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450" w:rsidRDefault="00BD08F9">
      <w:pPr>
        <w:pStyle w:val="TOC1"/>
        <w:tabs>
          <w:tab w:val="right" w:leader="dot" w:pos="9350"/>
        </w:tabs>
        <w:rPr>
          <w:rFonts w:asciiTheme="minorHAnsi" w:eastAsiaTheme="minorEastAsia" w:hAnsiTheme="minorHAnsi" w:cstheme="minorBidi"/>
          <w:noProof/>
        </w:rPr>
      </w:pPr>
      <w:r w:rsidRPr="00A57DC2">
        <w:fldChar w:fldCharType="begin"/>
      </w:r>
      <w:r w:rsidRPr="00A57DC2">
        <w:instrText xml:space="preserve"> TOC \o "1-3" \h \z \u </w:instrText>
      </w:r>
      <w:r w:rsidRPr="00A57DC2">
        <w:fldChar w:fldCharType="separate"/>
      </w:r>
      <w:hyperlink w:anchor="_Toc395533975" w:history="1">
        <w:r w:rsidR="00C14450" w:rsidRPr="007A5D48">
          <w:rPr>
            <w:rStyle w:val="Hyperlink"/>
            <w:noProof/>
          </w:rPr>
          <w:t>JAMES ALLAN</w:t>
        </w:r>
        <w:r w:rsidR="00C14450">
          <w:rPr>
            <w:noProof/>
            <w:webHidden/>
          </w:rPr>
          <w:tab/>
        </w:r>
        <w:r w:rsidR="00C14450">
          <w:rPr>
            <w:noProof/>
            <w:webHidden/>
          </w:rPr>
          <w:fldChar w:fldCharType="begin"/>
        </w:r>
        <w:r w:rsidR="00C14450">
          <w:rPr>
            <w:noProof/>
            <w:webHidden/>
          </w:rPr>
          <w:instrText xml:space="preserve"> PAGEREF _Toc395533975 \h </w:instrText>
        </w:r>
        <w:r w:rsidR="00C14450">
          <w:rPr>
            <w:noProof/>
            <w:webHidden/>
          </w:rPr>
        </w:r>
        <w:r w:rsidR="00C14450">
          <w:rPr>
            <w:noProof/>
            <w:webHidden/>
          </w:rPr>
          <w:fldChar w:fldCharType="separate"/>
        </w:r>
        <w:r w:rsidR="00C14450">
          <w:rPr>
            <w:noProof/>
            <w:webHidden/>
          </w:rPr>
          <w:t>3</w:t>
        </w:r>
        <w:r w:rsidR="00C14450">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3976" w:history="1">
        <w:r w:rsidRPr="007A5D48">
          <w:rPr>
            <w:rStyle w:val="Hyperlink"/>
            <w:noProof/>
          </w:rPr>
          <w:t>KEVIN ANDREWS MP</w:t>
        </w:r>
        <w:r>
          <w:rPr>
            <w:noProof/>
            <w:webHidden/>
          </w:rPr>
          <w:tab/>
        </w:r>
        <w:r>
          <w:rPr>
            <w:noProof/>
            <w:webHidden/>
          </w:rPr>
          <w:fldChar w:fldCharType="begin"/>
        </w:r>
        <w:r>
          <w:rPr>
            <w:noProof/>
            <w:webHidden/>
          </w:rPr>
          <w:instrText xml:space="preserve"> PAGEREF _Toc395533976 \h </w:instrText>
        </w:r>
        <w:r>
          <w:rPr>
            <w:noProof/>
            <w:webHidden/>
          </w:rPr>
        </w:r>
        <w:r>
          <w:rPr>
            <w:noProof/>
            <w:webHidden/>
          </w:rPr>
          <w:fldChar w:fldCharType="separate"/>
        </w:r>
        <w:r>
          <w:rPr>
            <w:noProof/>
            <w:webHidden/>
          </w:rPr>
          <w:t>3</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3977" w:history="1">
        <w:r w:rsidRPr="007A5D48">
          <w:rPr>
            <w:rStyle w:val="Hyperlink"/>
            <w:noProof/>
          </w:rPr>
          <w:t>BETTINA ARNDT</w:t>
        </w:r>
        <w:r>
          <w:rPr>
            <w:noProof/>
            <w:webHidden/>
          </w:rPr>
          <w:tab/>
        </w:r>
        <w:r>
          <w:rPr>
            <w:noProof/>
            <w:webHidden/>
          </w:rPr>
          <w:fldChar w:fldCharType="begin"/>
        </w:r>
        <w:r>
          <w:rPr>
            <w:noProof/>
            <w:webHidden/>
          </w:rPr>
          <w:instrText xml:space="preserve"> PAGEREF _Toc395533977 \h </w:instrText>
        </w:r>
        <w:r>
          <w:rPr>
            <w:noProof/>
            <w:webHidden/>
          </w:rPr>
        </w:r>
        <w:r>
          <w:rPr>
            <w:noProof/>
            <w:webHidden/>
          </w:rPr>
          <w:fldChar w:fldCharType="separate"/>
        </w:r>
        <w:r>
          <w:rPr>
            <w:noProof/>
            <w:webHidden/>
          </w:rPr>
          <w:t>3</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3978" w:history="1">
        <w:r w:rsidRPr="007A5D48">
          <w:rPr>
            <w:rStyle w:val="Hyperlink"/>
            <w:noProof/>
          </w:rPr>
          <w:t>GLENN</w:t>
        </w:r>
        <w:r w:rsidRPr="007A5D48">
          <w:rPr>
            <w:rStyle w:val="Hyperlink"/>
            <w:noProof/>
            <w:spacing w:val="35"/>
          </w:rPr>
          <w:t xml:space="preserve"> </w:t>
        </w:r>
        <w:r w:rsidRPr="007A5D48">
          <w:rPr>
            <w:rStyle w:val="Hyperlink"/>
            <w:noProof/>
          </w:rPr>
          <w:t>BARNES</w:t>
        </w:r>
        <w:r>
          <w:rPr>
            <w:noProof/>
            <w:webHidden/>
          </w:rPr>
          <w:tab/>
        </w:r>
        <w:r>
          <w:rPr>
            <w:noProof/>
            <w:webHidden/>
          </w:rPr>
          <w:fldChar w:fldCharType="begin"/>
        </w:r>
        <w:r>
          <w:rPr>
            <w:noProof/>
            <w:webHidden/>
          </w:rPr>
          <w:instrText xml:space="preserve"> PAGEREF _Toc395533978 \h </w:instrText>
        </w:r>
        <w:r>
          <w:rPr>
            <w:noProof/>
            <w:webHidden/>
          </w:rPr>
        </w:r>
        <w:r>
          <w:rPr>
            <w:noProof/>
            <w:webHidden/>
          </w:rPr>
          <w:fldChar w:fldCharType="separate"/>
        </w:r>
        <w:r>
          <w:rPr>
            <w:noProof/>
            <w:webHidden/>
          </w:rPr>
          <w:t>4</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3979" w:history="1">
        <w:r w:rsidRPr="007A5D48">
          <w:rPr>
            <w:rStyle w:val="Hyperlink"/>
            <w:noProof/>
            <w:shd w:val="clear" w:color="auto" w:fill="FFFFFF"/>
          </w:rPr>
          <w:t>ROBERT BARRY</w:t>
        </w:r>
        <w:r>
          <w:rPr>
            <w:noProof/>
            <w:webHidden/>
          </w:rPr>
          <w:tab/>
        </w:r>
        <w:r>
          <w:rPr>
            <w:noProof/>
            <w:webHidden/>
          </w:rPr>
          <w:fldChar w:fldCharType="begin"/>
        </w:r>
        <w:r>
          <w:rPr>
            <w:noProof/>
            <w:webHidden/>
          </w:rPr>
          <w:instrText xml:space="preserve"> PAGEREF _Toc395533979 \h </w:instrText>
        </w:r>
        <w:r>
          <w:rPr>
            <w:noProof/>
            <w:webHidden/>
          </w:rPr>
        </w:r>
        <w:r>
          <w:rPr>
            <w:noProof/>
            <w:webHidden/>
          </w:rPr>
          <w:fldChar w:fldCharType="separate"/>
        </w:r>
        <w:r>
          <w:rPr>
            <w:noProof/>
            <w:webHidden/>
          </w:rPr>
          <w:t>4</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3980" w:history="1">
        <w:r w:rsidRPr="007A5D48">
          <w:rPr>
            <w:rStyle w:val="Hyperlink"/>
            <w:noProof/>
            <w:shd w:val="clear" w:color="auto" w:fill="FFFFFF"/>
          </w:rPr>
          <w:t>ROBERT BAZZANI</w:t>
        </w:r>
        <w:r>
          <w:rPr>
            <w:noProof/>
            <w:webHidden/>
          </w:rPr>
          <w:tab/>
        </w:r>
        <w:r>
          <w:rPr>
            <w:noProof/>
            <w:webHidden/>
          </w:rPr>
          <w:fldChar w:fldCharType="begin"/>
        </w:r>
        <w:r>
          <w:rPr>
            <w:noProof/>
            <w:webHidden/>
          </w:rPr>
          <w:instrText xml:space="preserve"> PAGEREF _Toc395533980 \h </w:instrText>
        </w:r>
        <w:r>
          <w:rPr>
            <w:noProof/>
            <w:webHidden/>
          </w:rPr>
        </w:r>
        <w:r>
          <w:rPr>
            <w:noProof/>
            <w:webHidden/>
          </w:rPr>
          <w:fldChar w:fldCharType="separate"/>
        </w:r>
        <w:r>
          <w:rPr>
            <w:noProof/>
            <w:webHidden/>
          </w:rPr>
          <w:t>4</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3981" w:history="1">
        <w:r w:rsidRPr="007A5D48">
          <w:rPr>
            <w:rStyle w:val="Hyperlink"/>
            <w:noProof/>
          </w:rPr>
          <w:t>ANTHON</w:t>
        </w:r>
        <w:r w:rsidRPr="007A5D48">
          <w:rPr>
            <w:rStyle w:val="Hyperlink"/>
            <w:noProof/>
          </w:rPr>
          <w:t>Y</w:t>
        </w:r>
        <w:r w:rsidRPr="007A5D48">
          <w:rPr>
            <w:rStyle w:val="Hyperlink"/>
            <w:noProof/>
          </w:rPr>
          <w:t xml:space="preserve"> BERG AM</w:t>
        </w:r>
        <w:r>
          <w:rPr>
            <w:noProof/>
            <w:webHidden/>
          </w:rPr>
          <w:tab/>
        </w:r>
        <w:r>
          <w:rPr>
            <w:noProof/>
            <w:webHidden/>
          </w:rPr>
          <w:fldChar w:fldCharType="begin"/>
        </w:r>
        <w:r>
          <w:rPr>
            <w:noProof/>
            <w:webHidden/>
          </w:rPr>
          <w:instrText xml:space="preserve"> PAGEREF _Toc395533981 \h </w:instrText>
        </w:r>
        <w:r>
          <w:rPr>
            <w:noProof/>
            <w:webHidden/>
          </w:rPr>
        </w:r>
        <w:r>
          <w:rPr>
            <w:noProof/>
            <w:webHidden/>
          </w:rPr>
          <w:fldChar w:fldCharType="separate"/>
        </w:r>
        <w:r>
          <w:rPr>
            <w:noProof/>
            <w:webHidden/>
          </w:rPr>
          <w:t>5</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3982" w:history="1">
        <w:r w:rsidRPr="007A5D48">
          <w:rPr>
            <w:rStyle w:val="Hyperlink"/>
            <w:rFonts w:eastAsiaTheme="majorEastAsia"/>
            <w:noProof/>
          </w:rPr>
          <w:t>GRAHAM BRADLEY AM</w:t>
        </w:r>
        <w:r>
          <w:rPr>
            <w:noProof/>
            <w:webHidden/>
          </w:rPr>
          <w:tab/>
        </w:r>
        <w:r>
          <w:rPr>
            <w:noProof/>
            <w:webHidden/>
          </w:rPr>
          <w:fldChar w:fldCharType="begin"/>
        </w:r>
        <w:r>
          <w:rPr>
            <w:noProof/>
            <w:webHidden/>
          </w:rPr>
          <w:instrText xml:space="preserve"> PAGEREF _Toc395533982 \h </w:instrText>
        </w:r>
        <w:r>
          <w:rPr>
            <w:noProof/>
            <w:webHidden/>
          </w:rPr>
        </w:r>
        <w:r>
          <w:rPr>
            <w:noProof/>
            <w:webHidden/>
          </w:rPr>
          <w:fldChar w:fldCharType="separate"/>
        </w:r>
        <w:r>
          <w:rPr>
            <w:noProof/>
            <w:webHidden/>
          </w:rPr>
          <w:t>5</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3983" w:history="1">
        <w:r w:rsidRPr="007A5D48">
          <w:rPr>
            <w:rStyle w:val="Hyperlink"/>
            <w:noProof/>
          </w:rPr>
          <w:t>JAMIE BRIGGS MP</w:t>
        </w:r>
        <w:r>
          <w:rPr>
            <w:noProof/>
            <w:webHidden/>
          </w:rPr>
          <w:tab/>
        </w:r>
        <w:r>
          <w:rPr>
            <w:noProof/>
            <w:webHidden/>
          </w:rPr>
          <w:fldChar w:fldCharType="begin"/>
        </w:r>
        <w:r>
          <w:rPr>
            <w:noProof/>
            <w:webHidden/>
          </w:rPr>
          <w:instrText xml:space="preserve"> PAGEREF _Toc395533983 \h </w:instrText>
        </w:r>
        <w:r>
          <w:rPr>
            <w:noProof/>
            <w:webHidden/>
          </w:rPr>
        </w:r>
        <w:r>
          <w:rPr>
            <w:noProof/>
            <w:webHidden/>
          </w:rPr>
          <w:fldChar w:fldCharType="separate"/>
        </w:r>
        <w:r>
          <w:rPr>
            <w:noProof/>
            <w:webHidden/>
          </w:rPr>
          <w:t>6</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3984" w:history="1">
        <w:r w:rsidRPr="007A5D48">
          <w:rPr>
            <w:rStyle w:val="Hyperlink"/>
            <w:noProof/>
          </w:rPr>
          <w:t>KERRY BROWN</w:t>
        </w:r>
        <w:r>
          <w:rPr>
            <w:noProof/>
            <w:webHidden/>
          </w:rPr>
          <w:tab/>
        </w:r>
        <w:r>
          <w:rPr>
            <w:noProof/>
            <w:webHidden/>
          </w:rPr>
          <w:fldChar w:fldCharType="begin"/>
        </w:r>
        <w:r>
          <w:rPr>
            <w:noProof/>
            <w:webHidden/>
          </w:rPr>
          <w:instrText xml:space="preserve"> PAGEREF _Toc395533984 \h </w:instrText>
        </w:r>
        <w:r>
          <w:rPr>
            <w:noProof/>
            <w:webHidden/>
          </w:rPr>
        </w:r>
        <w:r>
          <w:rPr>
            <w:noProof/>
            <w:webHidden/>
          </w:rPr>
          <w:fldChar w:fldCharType="separate"/>
        </w:r>
        <w:r>
          <w:rPr>
            <w:noProof/>
            <w:webHidden/>
          </w:rPr>
          <w:t>6</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3985" w:history="1">
        <w:r w:rsidRPr="007A5D48">
          <w:rPr>
            <w:rStyle w:val="Hyperlink"/>
            <w:noProof/>
          </w:rPr>
          <w:t>JENNIFER BUCKINGHAM</w:t>
        </w:r>
        <w:r>
          <w:rPr>
            <w:noProof/>
            <w:webHidden/>
          </w:rPr>
          <w:tab/>
        </w:r>
        <w:r>
          <w:rPr>
            <w:noProof/>
            <w:webHidden/>
          </w:rPr>
          <w:fldChar w:fldCharType="begin"/>
        </w:r>
        <w:r>
          <w:rPr>
            <w:noProof/>
            <w:webHidden/>
          </w:rPr>
          <w:instrText xml:space="preserve"> PAGEREF _Toc395533985 \h </w:instrText>
        </w:r>
        <w:r>
          <w:rPr>
            <w:noProof/>
            <w:webHidden/>
          </w:rPr>
        </w:r>
        <w:r>
          <w:rPr>
            <w:noProof/>
            <w:webHidden/>
          </w:rPr>
          <w:fldChar w:fldCharType="separate"/>
        </w:r>
        <w:r>
          <w:rPr>
            <w:noProof/>
            <w:webHidden/>
          </w:rPr>
          <w:t>6</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3986" w:history="1">
        <w:r w:rsidRPr="007A5D48">
          <w:rPr>
            <w:rStyle w:val="Hyperlink"/>
            <w:noProof/>
          </w:rPr>
          <w:t>GRAHAME CAMPBELL</w:t>
        </w:r>
        <w:r>
          <w:rPr>
            <w:noProof/>
            <w:webHidden/>
          </w:rPr>
          <w:tab/>
        </w:r>
        <w:r>
          <w:rPr>
            <w:noProof/>
            <w:webHidden/>
          </w:rPr>
          <w:fldChar w:fldCharType="begin"/>
        </w:r>
        <w:r>
          <w:rPr>
            <w:noProof/>
            <w:webHidden/>
          </w:rPr>
          <w:instrText xml:space="preserve"> PAGEREF _Toc395533986 \h </w:instrText>
        </w:r>
        <w:r>
          <w:rPr>
            <w:noProof/>
            <w:webHidden/>
          </w:rPr>
        </w:r>
        <w:r>
          <w:rPr>
            <w:noProof/>
            <w:webHidden/>
          </w:rPr>
          <w:fldChar w:fldCharType="separate"/>
        </w:r>
        <w:r>
          <w:rPr>
            <w:noProof/>
            <w:webHidden/>
          </w:rPr>
          <w:t>7</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3987" w:history="1">
        <w:r w:rsidRPr="007A5D48">
          <w:rPr>
            <w:rStyle w:val="Hyperlink"/>
            <w:noProof/>
          </w:rPr>
          <w:t>ROBERT CARLING</w:t>
        </w:r>
        <w:r>
          <w:rPr>
            <w:noProof/>
            <w:webHidden/>
          </w:rPr>
          <w:tab/>
        </w:r>
        <w:r>
          <w:rPr>
            <w:noProof/>
            <w:webHidden/>
          </w:rPr>
          <w:fldChar w:fldCharType="begin"/>
        </w:r>
        <w:r>
          <w:rPr>
            <w:noProof/>
            <w:webHidden/>
          </w:rPr>
          <w:instrText xml:space="preserve"> PAGEREF _Toc395533987 \h </w:instrText>
        </w:r>
        <w:r>
          <w:rPr>
            <w:noProof/>
            <w:webHidden/>
          </w:rPr>
        </w:r>
        <w:r>
          <w:rPr>
            <w:noProof/>
            <w:webHidden/>
          </w:rPr>
          <w:fldChar w:fldCharType="separate"/>
        </w:r>
        <w:r>
          <w:rPr>
            <w:noProof/>
            <w:webHidden/>
          </w:rPr>
          <w:t>7</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3988" w:history="1">
        <w:r w:rsidRPr="007A5D48">
          <w:rPr>
            <w:rStyle w:val="Hyperlink"/>
            <w:noProof/>
          </w:rPr>
          <w:t>ALAN CASTLEMAN</w:t>
        </w:r>
        <w:r>
          <w:rPr>
            <w:noProof/>
            <w:webHidden/>
          </w:rPr>
          <w:tab/>
        </w:r>
        <w:r>
          <w:rPr>
            <w:noProof/>
            <w:webHidden/>
          </w:rPr>
          <w:fldChar w:fldCharType="begin"/>
        </w:r>
        <w:r>
          <w:rPr>
            <w:noProof/>
            <w:webHidden/>
          </w:rPr>
          <w:instrText xml:space="preserve"> PAGEREF _Toc395533988 \h </w:instrText>
        </w:r>
        <w:r>
          <w:rPr>
            <w:noProof/>
            <w:webHidden/>
          </w:rPr>
        </w:r>
        <w:r>
          <w:rPr>
            <w:noProof/>
            <w:webHidden/>
          </w:rPr>
          <w:fldChar w:fldCharType="separate"/>
        </w:r>
        <w:r>
          <w:rPr>
            <w:noProof/>
            <w:webHidden/>
          </w:rPr>
          <w:t>7</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3989" w:history="1">
        <w:r w:rsidRPr="007A5D48">
          <w:rPr>
            <w:rStyle w:val="Hyperlink"/>
            <w:noProof/>
          </w:rPr>
          <w:t>NICK CATER</w:t>
        </w:r>
        <w:r>
          <w:rPr>
            <w:noProof/>
            <w:webHidden/>
          </w:rPr>
          <w:tab/>
        </w:r>
        <w:r>
          <w:rPr>
            <w:noProof/>
            <w:webHidden/>
          </w:rPr>
          <w:fldChar w:fldCharType="begin"/>
        </w:r>
        <w:r>
          <w:rPr>
            <w:noProof/>
            <w:webHidden/>
          </w:rPr>
          <w:instrText xml:space="preserve"> PAGEREF _Toc395533989 \h </w:instrText>
        </w:r>
        <w:r>
          <w:rPr>
            <w:noProof/>
            <w:webHidden/>
          </w:rPr>
        </w:r>
        <w:r>
          <w:rPr>
            <w:noProof/>
            <w:webHidden/>
          </w:rPr>
          <w:fldChar w:fldCharType="separate"/>
        </w:r>
        <w:r>
          <w:rPr>
            <w:noProof/>
            <w:webHidden/>
          </w:rPr>
          <w:t>8</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3990" w:history="1">
        <w:r w:rsidRPr="007A5D48">
          <w:rPr>
            <w:rStyle w:val="Hyperlink"/>
            <w:noProof/>
          </w:rPr>
          <w:t>PATRICK CHOVANEC</w:t>
        </w:r>
        <w:r>
          <w:rPr>
            <w:noProof/>
            <w:webHidden/>
          </w:rPr>
          <w:tab/>
        </w:r>
        <w:r>
          <w:rPr>
            <w:noProof/>
            <w:webHidden/>
          </w:rPr>
          <w:fldChar w:fldCharType="begin"/>
        </w:r>
        <w:r>
          <w:rPr>
            <w:noProof/>
            <w:webHidden/>
          </w:rPr>
          <w:instrText xml:space="preserve"> PAGEREF _Toc395533990 \h </w:instrText>
        </w:r>
        <w:r>
          <w:rPr>
            <w:noProof/>
            <w:webHidden/>
          </w:rPr>
        </w:r>
        <w:r>
          <w:rPr>
            <w:noProof/>
            <w:webHidden/>
          </w:rPr>
          <w:fldChar w:fldCharType="separate"/>
        </w:r>
        <w:r>
          <w:rPr>
            <w:noProof/>
            <w:webHidden/>
          </w:rPr>
          <w:t>8</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3991" w:history="1">
        <w:r w:rsidRPr="007A5D48">
          <w:rPr>
            <w:rStyle w:val="Hyperlink"/>
            <w:noProof/>
          </w:rPr>
          <w:t>STEVEN CIOBO MP</w:t>
        </w:r>
        <w:r>
          <w:rPr>
            <w:noProof/>
            <w:webHidden/>
          </w:rPr>
          <w:tab/>
        </w:r>
        <w:r>
          <w:rPr>
            <w:noProof/>
            <w:webHidden/>
          </w:rPr>
          <w:fldChar w:fldCharType="begin"/>
        </w:r>
        <w:r>
          <w:rPr>
            <w:noProof/>
            <w:webHidden/>
          </w:rPr>
          <w:instrText xml:space="preserve"> PAGEREF _Toc395533991 \h </w:instrText>
        </w:r>
        <w:r>
          <w:rPr>
            <w:noProof/>
            <w:webHidden/>
          </w:rPr>
        </w:r>
        <w:r>
          <w:rPr>
            <w:noProof/>
            <w:webHidden/>
          </w:rPr>
          <w:fldChar w:fldCharType="separate"/>
        </w:r>
        <w:r>
          <w:rPr>
            <w:noProof/>
            <w:webHidden/>
          </w:rPr>
          <w:t>8</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3992" w:history="1">
        <w:r w:rsidRPr="007A5D48">
          <w:rPr>
            <w:rStyle w:val="Hyperlink"/>
            <w:noProof/>
          </w:rPr>
          <w:t>DAVID COLEMAN MP</w:t>
        </w:r>
        <w:r>
          <w:rPr>
            <w:noProof/>
            <w:webHidden/>
          </w:rPr>
          <w:tab/>
        </w:r>
        <w:r>
          <w:rPr>
            <w:noProof/>
            <w:webHidden/>
          </w:rPr>
          <w:fldChar w:fldCharType="begin"/>
        </w:r>
        <w:r>
          <w:rPr>
            <w:noProof/>
            <w:webHidden/>
          </w:rPr>
          <w:instrText xml:space="preserve"> PAGEREF _Toc395533992 \h </w:instrText>
        </w:r>
        <w:r>
          <w:rPr>
            <w:noProof/>
            <w:webHidden/>
          </w:rPr>
        </w:r>
        <w:r>
          <w:rPr>
            <w:noProof/>
            <w:webHidden/>
          </w:rPr>
          <w:fldChar w:fldCharType="separate"/>
        </w:r>
        <w:r>
          <w:rPr>
            <w:noProof/>
            <w:webHidden/>
          </w:rPr>
          <w:t>9</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3993" w:history="1">
        <w:r w:rsidRPr="007A5D48">
          <w:rPr>
            <w:rStyle w:val="Hyperlink"/>
            <w:noProof/>
          </w:rPr>
          <w:t>DAVID COLTART</w:t>
        </w:r>
        <w:r>
          <w:rPr>
            <w:noProof/>
            <w:webHidden/>
          </w:rPr>
          <w:tab/>
        </w:r>
        <w:r>
          <w:rPr>
            <w:noProof/>
            <w:webHidden/>
          </w:rPr>
          <w:fldChar w:fldCharType="begin"/>
        </w:r>
        <w:r>
          <w:rPr>
            <w:noProof/>
            <w:webHidden/>
          </w:rPr>
          <w:instrText xml:space="preserve"> PAGEREF _Toc395533993 \h </w:instrText>
        </w:r>
        <w:r>
          <w:rPr>
            <w:noProof/>
            <w:webHidden/>
          </w:rPr>
        </w:r>
        <w:r>
          <w:rPr>
            <w:noProof/>
            <w:webHidden/>
          </w:rPr>
          <w:fldChar w:fldCharType="separate"/>
        </w:r>
        <w:r>
          <w:rPr>
            <w:noProof/>
            <w:webHidden/>
          </w:rPr>
          <w:t>9</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3994" w:history="1">
        <w:r w:rsidRPr="007A5D48">
          <w:rPr>
            <w:rStyle w:val="Hyperlink"/>
            <w:noProof/>
          </w:rPr>
          <w:t>SIMON COWAN</w:t>
        </w:r>
        <w:r>
          <w:rPr>
            <w:noProof/>
            <w:webHidden/>
          </w:rPr>
          <w:tab/>
        </w:r>
        <w:r>
          <w:rPr>
            <w:noProof/>
            <w:webHidden/>
          </w:rPr>
          <w:fldChar w:fldCharType="begin"/>
        </w:r>
        <w:r>
          <w:rPr>
            <w:noProof/>
            <w:webHidden/>
          </w:rPr>
          <w:instrText xml:space="preserve"> PAGEREF _Toc395533994 \h </w:instrText>
        </w:r>
        <w:r>
          <w:rPr>
            <w:noProof/>
            <w:webHidden/>
          </w:rPr>
        </w:r>
        <w:r>
          <w:rPr>
            <w:noProof/>
            <w:webHidden/>
          </w:rPr>
          <w:fldChar w:fldCharType="separate"/>
        </w:r>
        <w:r>
          <w:rPr>
            <w:noProof/>
            <w:webHidden/>
          </w:rPr>
          <w:t>9</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3995" w:history="1">
        <w:r w:rsidRPr="007A5D48">
          <w:rPr>
            <w:rStyle w:val="Hyperlink"/>
            <w:noProof/>
          </w:rPr>
          <w:t>PETER CROSSING</w:t>
        </w:r>
        <w:r>
          <w:rPr>
            <w:noProof/>
            <w:webHidden/>
          </w:rPr>
          <w:tab/>
        </w:r>
        <w:r>
          <w:rPr>
            <w:noProof/>
            <w:webHidden/>
          </w:rPr>
          <w:fldChar w:fldCharType="begin"/>
        </w:r>
        <w:r>
          <w:rPr>
            <w:noProof/>
            <w:webHidden/>
          </w:rPr>
          <w:instrText xml:space="preserve"> PAGEREF _Toc395533995 \h </w:instrText>
        </w:r>
        <w:r>
          <w:rPr>
            <w:noProof/>
            <w:webHidden/>
          </w:rPr>
        </w:r>
        <w:r>
          <w:rPr>
            <w:noProof/>
            <w:webHidden/>
          </w:rPr>
          <w:fldChar w:fldCharType="separate"/>
        </w:r>
        <w:r>
          <w:rPr>
            <w:noProof/>
            <w:webHidden/>
          </w:rPr>
          <w:t>10</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3996" w:history="1">
        <w:r w:rsidRPr="007A5D48">
          <w:rPr>
            <w:rStyle w:val="Hyperlink"/>
            <w:noProof/>
          </w:rPr>
          <w:t>MICHAEL DARLING</w:t>
        </w:r>
        <w:r>
          <w:rPr>
            <w:noProof/>
            <w:webHidden/>
          </w:rPr>
          <w:tab/>
        </w:r>
        <w:r>
          <w:rPr>
            <w:noProof/>
            <w:webHidden/>
          </w:rPr>
          <w:fldChar w:fldCharType="begin"/>
        </w:r>
        <w:r>
          <w:rPr>
            <w:noProof/>
            <w:webHidden/>
          </w:rPr>
          <w:instrText xml:space="preserve"> PAGEREF _Toc395533996 \h </w:instrText>
        </w:r>
        <w:r>
          <w:rPr>
            <w:noProof/>
            <w:webHidden/>
          </w:rPr>
        </w:r>
        <w:r>
          <w:rPr>
            <w:noProof/>
            <w:webHidden/>
          </w:rPr>
          <w:fldChar w:fldCharType="separate"/>
        </w:r>
        <w:r>
          <w:rPr>
            <w:noProof/>
            <w:webHidden/>
          </w:rPr>
          <w:t>10</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3997" w:history="1">
        <w:r w:rsidRPr="007A5D48">
          <w:rPr>
            <w:rStyle w:val="Hyperlink"/>
            <w:noProof/>
          </w:rPr>
          <w:t>SINCLAIR DAVIDSON</w:t>
        </w:r>
        <w:r>
          <w:rPr>
            <w:noProof/>
            <w:webHidden/>
          </w:rPr>
          <w:tab/>
        </w:r>
        <w:r>
          <w:rPr>
            <w:noProof/>
            <w:webHidden/>
          </w:rPr>
          <w:fldChar w:fldCharType="begin"/>
        </w:r>
        <w:r>
          <w:rPr>
            <w:noProof/>
            <w:webHidden/>
          </w:rPr>
          <w:instrText xml:space="preserve"> PAGEREF _Toc395533997 \h </w:instrText>
        </w:r>
        <w:r>
          <w:rPr>
            <w:noProof/>
            <w:webHidden/>
          </w:rPr>
        </w:r>
        <w:r>
          <w:rPr>
            <w:noProof/>
            <w:webHidden/>
          </w:rPr>
          <w:fldChar w:fldCharType="separate"/>
        </w:r>
        <w:r>
          <w:rPr>
            <w:noProof/>
            <w:webHidden/>
          </w:rPr>
          <w:t>10</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3998" w:history="1">
        <w:r w:rsidRPr="007A5D48">
          <w:rPr>
            <w:rStyle w:val="Hyperlink"/>
            <w:noProof/>
          </w:rPr>
          <w:t>PETER DODD</w:t>
        </w:r>
        <w:r>
          <w:rPr>
            <w:noProof/>
            <w:webHidden/>
          </w:rPr>
          <w:tab/>
        </w:r>
        <w:r>
          <w:rPr>
            <w:noProof/>
            <w:webHidden/>
          </w:rPr>
          <w:fldChar w:fldCharType="begin"/>
        </w:r>
        <w:r>
          <w:rPr>
            <w:noProof/>
            <w:webHidden/>
          </w:rPr>
          <w:instrText xml:space="preserve"> PAGEREF _Toc395533998 \h </w:instrText>
        </w:r>
        <w:r>
          <w:rPr>
            <w:noProof/>
            <w:webHidden/>
          </w:rPr>
        </w:r>
        <w:r>
          <w:rPr>
            <w:noProof/>
            <w:webHidden/>
          </w:rPr>
          <w:fldChar w:fldCharType="separate"/>
        </w:r>
        <w:r>
          <w:rPr>
            <w:noProof/>
            <w:webHidden/>
          </w:rPr>
          <w:t>11</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3999" w:history="1">
        <w:r w:rsidRPr="007A5D48">
          <w:rPr>
            <w:rStyle w:val="Hyperlink"/>
            <w:noProof/>
          </w:rPr>
          <w:t>MARK DORNEY</w:t>
        </w:r>
        <w:r>
          <w:rPr>
            <w:noProof/>
            <w:webHidden/>
          </w:rPr>
          <w:tab/>
        </w:r>
        <w:r>
          <w:rPr>
            <w:noProof/>
            <w:webHidden/>
          </w:rPr>
          <w:fldChar w:fldCharType="begin"/>
        </w:r>
        <w:r>
          <w:rPr>
            <w:noProof/>
            <w:webHidden/>
          </w:rPr>
          <w:instrText xml:space="preserve"> PAGEREF _Toc395533999 \h </w:instrText>
        </w:r>
        <w:r>
          <w:rPr>
            <w:noProof/>
            <w:webHidden/>
          </w:rPr>
        </w:r>
        <w:r>
          <w:rPr>
            <w:noProof/>
            <w:webHidden/>
          </w:rPr>
          <w:fldChar w:fldCharType="separate"/>
        </w:r>
        <w:r>
          <w:rPr>
            <w:noProof/>
            <w:webHidden/>
          </w:rPr>
          <w:t>11</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00" w:history="1">
        <w:r w:rsidRPr="007A5D48">
          <w:rPr>
            <w:rStyle w:val="Hyperlink"/>
            <w:noProof/>
          </w:rPr>
          <w:t>ROD EDDINGTON AO</w:t>
        </w:r>
        <w:r>
          <w:rPr>
            <w:noProof/>
            <w:webHidden/>
          </w:rPr>
          <w:tab/>
        </w:r>
        <w:r>
          <w:rPr>
            <w:noProof/>
            <w:webHidden/>
          </w:rPr>
          <w:fldChar w:fldCharType="begin"/>
        </w:r>
        <w:r>
          <w:rPr>
            <w:noProof/>
            <w:webHidden/>
          </w:rPr>
          <w:instrText xml:space="preserve"> PAGEREF _Toc395534000 \h </w:instrText>
        </w:r>
        <w:r>
          <w:rPr>
            <w:noProof/>
            <w:webHidden/>
          </w:rPr>
        </w:r>
        <w:r>
          <w:rPr>
            <w:noProof/>
            <w:webHidden/>
          </w:rPr>
          <w:fldChar w:fldCharType="separate"/>
        </w:r>
        <w:r>
          <w:rPr>
            <w:noProof/>
            <w:webHidden/>
          </w:rPr>
          <w:t>11</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01" w:history="1">
        <w:r w:rsidRPr="007A5D48">
          <w:rPr>
            <w:rStyle w:val="Hyperlink"/>
            <w:noProof/>
          </w:rPr>
          <w:t>PAUL ESPIE</w:t>
        </w:r>
        <w:r>
          <w:rPr>
            <w:noProof/>
            <w:webHidden/>
          </w:rPr>
          <w:tab/>
        </w:r>
        <w:r>
          <w:rPr>
            <w:noProof/>
            <w:webHidden/>
          </w:rPr>
          <w:fldChar w:fldCharType="begin"/>
        </w:r>
        <w:r>
          <w:rPr>
            <w:noProof/>
            <w:webHidden/>
          </w:rPr>
          <w:instrText xml:space="preserve"> PAGEREF _Toc395534001 \h </w:instrText>
        </w:r>
        <w:r>
          <w:rPr>
            <w:noProof/>
            <w:webHidden/>
          </w:rPr>
        </w:r>
        <w:r>
          <w:rPr>
            <w:noProof/>
            <w:webHidden/>
          </w:rPr>
          <w:fldChar w:fldCharType="separate"/>
        </w:r>
        <w:r>
          <w:rPr>
            <w:noProof/>
            <w:webHidden/>
          </w:rPr>
          <w:t>11</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02" w:history="1">
        <w:r w:rsidRPr="007A5D48">
          <w:rPr>
            <w:rStyle w:val="Hyperlink"/>
            <w:noProof/>
          </w:rPr>
          <w:t>DAVID FEETHAM</w:t>
        </w:r>
        <w:r>
          <w:rPr>
            <w:noProof/>
            <w:webHidden/>
          </w:rPr>
          <w:tab/>
        </w:r>
        <w:r>
          <w:rPr>
            <w:noProof/>
            <w:webHidden/>
          </w:rPr>
          <w:fldChar w:fldCharType="begin"/>
        </w:r>
        <w:r>
          <w:rPr>
            <w:noProof/>
            <w:webHidden/>
          </w:rPr>
          <w:instrText xml:space="preserve"> PAGEREF _Toc395534002 \h </w:instrText>
        </w:r>
        <w:r>
          <w:rPr>
            <w:noProof/>
            <w:webHidden/>
          </w:rPr>
        </w:r>
        <w:r>
          <w:rPr>
            <w:noProof/>
            <w:webHidden/>
          </w:rPr>
          <w:fldChar w:fldCharType="separate"/>
        </w:r>
        <w:r>
          <w:rPr>
            <w:noProof/>
            <w:webHidden/>
          </w:rPr>
          <w:t>12</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03" w:history="1">
        <w:r w:rsidRPr="007A5D48">
          <w:rPr>
            <w:rStyle w:val="Hyperlink"/>
            <w:noProof/>
          </w:rPr>
          <w:t>ALLAN FELS AO</w:t>
        </w:r>
        <w:r>
          <w:rPr>
            <w:noProof/>
            <w:webHidden/>
          </w:rPr>
          <w:tab/>
        </w:r>
        <w:r>
          <w:rPr>
            <w:noProof/>
            <w:webHidden/>
          </w:rPr>
          <w:fldChar w:fldCharType="begin"/>
        </w:r>
        <w:r>
          <w:rPr>
            <w:noProof/>
            <w:webHidden/>
          </w:rPr>
          <w:instrText xml:space="preserve"> PAGEREF _Toc395534003 \h </w:instrText>
        </w:r>
        <w:r>
          <w:rPr>
            <w:noProof/>
            <w:webHidden/>
          </w:rPr>
        </w:r>
        <w:r>
          <w:rPr>
            <w:noProof/>
            <w:webHidden/>
          </w:rPr>
          <w:fldChar w:fldCharType="separate"/>
        </w:r>
        <w:r>
          <w:rPr>
            <w:noProof/>
            <w:webHidden/>
          </w:rPr>
          <w:t>12</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04" w:history="1">
        <w:r w:rsidRPr="007A5D48">
          <w:rPr>
            <w:rStyle w:val="Hyperlink"/>
            <w:noProof/>
          </w:rPr>
          <w:t>TERRENCE FERN</w:t>
        </w:r>
        <w:r>
          <w:rPr>
            <w:noProof/>
            <w:webHidden/>
          </w:rPr>
          <w:tab/>
        </w:r>
        <w:r>
          <w:rPr>
            <w:noProof/>
            <w:webHidden/>
          </w:rPr>
          <w:fldChar w:fldCharType="begin"/>
        </w:r>
        <w:r>
          <w:rPr>
            <w:noProof/>
            <w:webHidden/>
          </w:rPr>
          <w:instrText xml:space="preserve"> PAGEREF _Toc395534004 \h </w:instrText>
        </w:r>
        <w:r>
          <w:rPr>
            <w:noProof/>
            <w:webHidden/>
          </w:rPr>
        </w:r>
        <w:r>
          <w:rPr>
            <w:noProof/>
            <w:webHidden/>
          </w:rPr>
          <w:fldChar w:fldCharType="separate"/>
        </w:r>
        <w:r>
          <w:rPr>
            <w:noProof/>
            <w:webHidden/>
          </w:rPr>
          <w:t>12</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05" w:history="1">
        <w:r w:rsidRPr="007A5D48">
          <w:rPr>
            <w:rStyle w:val="Hyperlink"/>
            <w:noProof/>
          </w:rPr>
          <w:t>IAN FERRES AM</w:t>
        </w:r>
        <w:r>
          <w:rPr>
            <w:noProof/>
            <w:webHidden/>
          </w:rPr>
          <w:tab/>
        </w:r>
        <w:r>
          <w:rPr>
            <w:noProof/>
            <w:webHidden/>
          </w:rPr>
          <w:fldChar w:fldCharType="begin"/>
        </w:r>
        <w:r>
          <w:rPr>
            <w:noProof/>
            <w:webHidden/>
          </w:rPr>
          <w:instrText xml:space="preserve"> PAGEREF _Toc395534005 \h </w:instrText>
        </w:r>
        <w:r>
          <w:rPr>
            <w:noProof/>
            <w:webHidden/>
          </w:rPr>
        </w:r>
        <w:r>
          <w:rPr>
            <w:noProof/>
            <w:webHidden/>
          </w:rPr>
          <w:fldChar w:fldCharType="separate"/>
        </w:r>
        <w:r>
          <w:rPr>
            <w:noProof/>
            <w:webHidden/>
          </w:rPr>
          <w:t>13</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06" w:history="1">
        <w:r w:rsidRPr="007A5D48">
          <w:rPr>
            <w:rStyle w:val="Hyperlink"/>
            <w:noProof/>
          </w:rPr>
          <w:t>MITCH FIFIELD</w:t>
        </w:r>
        <w:r>
          <w:rPr>
            <w:noProof/>
            <w:webHidden/>
          </w:rPr>
          <w:tab/>
        </w:r>
        <w:r>
          <w:rPr>
            <w:noProof/>
            <w:webHidden/>
          </w:rPr>
          <w:fldChar w:fldCharType="begin"/>
        </w:r>
        <w:r>
          <w:rPr>
            <w:noProof/>
            <w:webHidden/>
          </w:rPr>
          <w:instrText xml:space="preserve"> PAGEREF _Toc395534006 \h </w:instrText>
        </w:r>
        <w:r>
          <w:rPr>
            <w:noProof/>
            <w:webHidden/>
          </w:rPr>
        </w:r>
        <w:r>
          <w:rPr>
            <w:noProof/>
            <w:webHidden/>
          </w:rPr>
          <w:fldChar w:fldCharType="separate"/>
        </w:r>
        <w:r>
          <w:rPr>
            <w:noProof/>
            <w:webHidden/>
          </w:rPr>
          <w:t>13</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07" w:history="1">
        <w:r w:rsidRPr="007A5D48">
          <w:rPr>
            <w:rStyle w:val="Hyperlink"/>
            <w:noProof/>
          </w:rPr>
          <w:t>MICHAEL FRIEDLANDER CNZM</w:t>
        </w:r>
        <w:r>
          <w:rPr>
            <w:noProof/>
            <w:webHidden/>
          </w:rPr>
          <w:tab/>
        </w:r>
        <w:r>
          <w:rPr>
            <w:noProof/>
            <w:webHidden/>
          </w:rPr>
          <w:fldChar w:fldCharType="begin"/>
        </w:r>
        <w:r>
          <w:rPr>
            <w:noProof/>
            <w:webHidden/>
          </w:rPr>
          <w:instrText xml:space="preserve"> PAGEREF _Toc395534007 \h </w:instrText>
        </w:r>
        <w:r>
          <w:rPr>
            <w:noProof/>
            <w:webHidden/>
          </w:rPr>
        </w:r>
        <w:r>
          <w:rPr>
            <w:noProof/>
            <w:webHidden/>
          </w:rPr>
          <w:fldChar w:fldCharType="separate"/>
        </w:r>
        <w:r>
          <w:rPr>
            <w:noProof/>
            <w:webHidden/>
          </w:rPr>
          <w:t>13</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08" w:history="1">
        <w:r w:rsidRPr="007A5D48">
          <w:rPr>
            <w:rStyle w:val="Hyperlink"/>
            <w:noProof/>
          </w:rPr>
          <w:t>JAMES GRAHAM AM</w:t>
        </w:r>
        <w:r>
          <w:rPr>
            <w:noProof/>
            <w:webHidden/>
          </w:rPr>
          <w:tab/>
        </w:r>
        <w:r>
          <w:rPr>
            <w:noProof/>
            <w:webHidden/>
          </w:rPr>
          <w:fldChar w:fldCharType="begin"/>
        </w:r>
        <w:r>
          <w:rPr>
            <w:noProof/>
            <w:webHidden/>
          </w:rPr>
          <w:instrText xml:space="preserve"> PAGEREF _Toc395534008 \h </w:instrText>
        </w:r>
        <w:r>
          <w:rPr>
            <w:noProof/>
            <w:webHidden/>
          </w:rPr>
        </w:r>
        <w:r>
          <w:rPr>
            <w:noProof/>
            <w:webHidden/>
          </w:rPr>
          <w:fldChar w:fldCharType="separate"/>
        </w:r>
        <w:r>
          <w:rPr>
            <w:noProof/>
            <w:webHidden/>
          </w:rPr>
          <w:t>14</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09" w:history="1">
        <w:r w:rsidRPr="007A5D48">
          <w:rPr>
            <w:rStyle w:val="Hyperlink"/>
            <w:noProof/>
          </w:rPr>
          <w:t>TASMAN GRAHAM</w:t>
        </w:r>
        <w:r>
          <w:rPr>
            <w:noProof/>
            <w:webHidden/>
          </w:rPr>
          <w:tab/>
        </w:r>
        <w:r>
          <w:rPr>
            <w:noProof/>
            <w:webHidden/>
          </w:rPr>
          <w:fldChar w:fldCharType="begin"/>
        </w:r>
        <w:r>
          <w:rPr>
            <w:noProof/>
            <w:webHidden/>
          </w:rPr>
          <w:instrText xml:space="preserve"> PAGEREF _Toc395534009 \h </w:instrText>
        </w:r>
        <w:r>
          <w:rPr>
            <w:noProof/>
            <w:webHidden/>
          </w:rPr>
        </w:r>
        <w:r>
          <w:rPr>
            <w:noProof/>
            <w:webHidden/>
          </w:rPr>
          <w:fldChar w:fldCharType="separate"/>
        </w:r>
        <w:r>
          <w:rPr>
            <w:noProof/>
            <w:webHidden/>
          </w:rPr>
          <w:t>14</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10" w:history="1">
        <w:r w:rsidRPr="007A5D48">
          <w:rPr>
            <w:rStyle w:val="Hyperlink"/>
            <w:noProof/>
          </w:rPr>
          <w:t>ROSS GRANT</w:t>
        </w:r>
        <w:r>
          <w:rPr>
            <w:noProof/>
            <w:webHidden/>
          </w:rPr>
          <w:tab/>
        </w:r>
        <w:r>
          <w:rPr>
            <w:noProof/>
            <w:webHidden/>
          </w:rPr>
          <w:fldChar w:fldCharType="begin"/>
        </w:r>
        <w:r>
          <w:rPr>
            <w:noProof/>
            <w:webHidden/>
          </w:rPr>
          <w:instrText xml:space="preserve"> PAGEREF _Toc395534010 \h </w:instrText>
        </w:r>
        <w:r>
          <w:rPr>
            <w:noProof/>
            <w:webHidden/>
          </w:rPr>
        </w:r>
        <w:r>
          <w:rPr>
            <w:noProof/>
            <w:webHidden/>
          </w:rPr>
          <w:fldChar w:fldCharType="separate"/>
        </w:r>
        <w:r>
          <w:rPr>
            <w:noProof/>
            <w:webHidden/>
          </w:rPr>
          <w:t>14</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11" w:history="1">
        <w:r w:rsidRPr="007A5D48">
          <w:rPr>
            <w:rStyle w:val="Hyperlink"/>
            <w:noProof/>
          </w:rPr>
          <w:t>JOHN M. GREEN</w:t>
        </w:r>
        <w:r>
          <w:rPr>
            <w:noProof/>
            <w:webHidden/>
          </w:rPr>
          <w:tab/>
        </w:r>
        <w:r>
          <w:rPr>
            <w:noProof/>
            <w:webHidden/>
          </w:rPr>
          <w:fldChar w:fldCharType="begin"/>
        </w:r>
        <w:r>
          <w:rPr>
            <w:noProof/>
            <w:webHidden/>
          </w:rPr>
          <w:instrText xml:space="preserve"> PAGEREF _Toc395534011 \h </w:instrText>
        </w:r>
        <w:r>
          <w:rPr>
            <w:noProof/>
            <w:webHidden/>
          </w:rPr>
        </w:r>
        <w:r>
          <w:rPr>
            <w:noProof/>
            <w:webHidden/>
          </w:rPr>
          <w:fldChar w:fldCharType="separate"/>
        </w:r>
        <w:r>
          <w:rPr>
            <w:noProof/>
            <w:webHidden/>
          </w:rPr>
          <w:t>15</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12" w:history="1">
        <w:r w:rsidRPr="007A5D48">
          <w:rPr>
            <w:rStyle w:val="Hyperlink"/>
            <w:noProof/>
          </w:rPr>
          <w:t>MICHAEL J. HAWKER AM</w:t>
        </w:r>
        <w:r>
          <w:rPr>
            <w:noProof/>
            <w:webHidden/>
          </w:rPr>
          <w:tab/>
        </w:r>
        <w:r>
          <w:rPr>
            <w:noProof/>
            <w:webHidden/>
          </w:rPr>
          <w:fldChar w:fldCharType="begin"/>
        </w:r>
        <w:r>
          <w:rPr>
            <w:noProof/>
            <w:webHidden/>
          </w:rPr>
          <w:instrText xml:space="preserve"> PAGEREF _Toc395534012 \h </w:instrText>
        </w:r>
        <w:r>
          <w:rPr>
            <w:noProof/>
            <w:webHidden/>
          </w:rPr>
        </w:r>
        <w:r>
          <w:rPr>
            <w:noProof/>
            <w:webHidden/>
          </w:rPr>
          <w:fldChar w:fldCharType="separate"/>
        </w:r>
        <w:r>
          <w:rPr>
            <w:noProof/>
            <w:webHidden/>
          </w:rPr>
          <w:t>15</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13" w:history="1">
        <w:r w:rsidRPr="007A5D48">
          <w:rPr>
            <w:rStyle w:val="Hyperlink"/>
            <w:noProof/>
          </w:rPr>
          <w:t>BENJAMIN HERSCOVITCH</w:t>
        </w:r>
        <w:r>
          <w:rPr>
            <w:noProof/>
            <w:webHidden/>
          </w:rPr>
          <w:tab/>
        </w:r>
        <w:r>
          <w:rPr>
            <w:noProof/>
            <w:webHidden/>
          </w:rPr>
          <w:fldChar w:fldCharType="begin"/>
        </w:r>
        <w:r>
          <w:rPr>
            <w:noProof/>
            <w:webHidden/>
          </w:rPr>
          <w:instrText xml:space="preserve"> PAGEREF _Toc395534013 \h </w:instrText>
        </w:r>
        <w:r>
          <w:rPr>
            <w:noProof/>
            <w:webHidden/>
          </w:rPr>
        </w:r>
        <w:r>
          <w:rPr>
            <w:noProof/>
            <w:webHidden/>
          </w:rPr>
          <w:fldChar w:fldCharType="separate"/>
        </w:r>
        <w:r>
          <w:rPr>
            <w:noProof/>
            <w:webHidden/>
          </w:rPr>
          <w:t>15</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14" w:history="1">
        <w:r w:rsidRPr="007A5D48">
          <w:rPr>
            <w:rStyle w:val="Hyperlink"/>
            <w:noProof/>
          </w:rPr>
          <w:t>BELINDA HUTCHINSON AM</w:t>
        </w:r>
        <w:r>
          <w:rPr>
            <w:noProof/>
            <w:webHidden/>
          </w:rPr>
          <w:tab/>
        </w:r>
        <w:r>
          <w:rPr>
            <w:noProof/>
            <w:webHidden/>
          </w:rPr>
          <w:fldChar w:fldCharType="begin"/>
        </w:r>
        <w:r>
          <w:rPr>
            <w:noProof/>
            <w:webHidden/>
          </w:rPr>
          <w:instrText xml:space="preserve"> PAGEREF _Toc395534014 \h </w:instrText>
        </w:r>
        <w:r>
          <w:rPr>
            <w:noProof/>
            <w:webHidden/>
          </w:rPr>
        </w:r>
        <w:r>
          <w:rPr>
            <w:noProof/>
            <w:webHidden/>
          </w:rPr>
          <w:fldChar w:fldCharType="separate"/>
        </w:r>
        <w:r>
          <w:rPr>
            <w:noProof/>
            <w:webHidden/>
          </w:rPr>
          <w:t>16</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15" w:history="1">
        <w:r w:rsidRPr="007A5D48">
          <w:rPr>
            <w:rStyle w:val="Hyperlink"/>
            <w:noProof/>
          </w:rPr>
          <w:t>KAY HYMOWITZ</w:t>
        </w:r>
        <w:r>
          <w:rPr>
            <w:noProof/>
            <w:webHidden/>
          </w:rPr>
          <w:tab/>
        </w:r>
        <w:r>
          <w:rPr>
            <w:noProof/>
            <w:webHidden/>
          </w:rPr>
          <w:fldChar w:fldCharType="begin"/>
        </w:r>
        <w:r>
          <w:rPr>
            <w:noProof/>
            <w:webHidden/>
          </w:rPr>
          <w:instrText xml:space="preserve"> PAGEREF _Toc395534015 \h </w:instrText>
        </w:r>
        <w:r>
          <w:rPr>
            <w:noProof/>
            <w:webHidden/>
          </w:rPr>
        </w:r>
        <w:r>
          <w:rPr>
            <w:noProof/>
            <w:webHidden/>
          </w:rPr>
          <w:fldChar w:fldCharType="separate"/>
        </w:r>
        <w:r>
          <w:rPr>
            <w:noProof/>
            <w:webHidden/>
          </w:rPr>
          <w:t>16</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16" w:history="1">
        <w:r w:rsidRPr="007A5D48">
          <w:rPr>
            <w:rStyle w:val="Hyperlink"/>
            <w:noProof/>
          </w:rPr>
          <w:t>WOLFGANG KASPER</w:t>
        </w:r>
        <w:r>
          <w:rPr>
            <w:noProof/>
            <w:webHidden/>
          </w:rPr>
          <w:tab/>
        </w:r>
        <w:r>
          <w:rPr>
            <w:noProof/>
            <w:webHidden/>
          </w:rPr>
          <w:fldChar w:fldCharType="begin"/>
        </w:r>
        <w:r>
          <w:rPr>
            <w:noProof/>
            <w:webHidden/>
          </w:rPr>
          <w:instrText xml:space="preserve"> PAGEREF _Toc395534016 \h </w:instrText>
        </w:r>
        <w:r>
          <w:rPr>
            <w:noProof/>
            <w:webHidden/>
          </w:rPr>
        </w:r>
        <w:r>
          <w:rPr>
            <w:noProof/>
            <w:webHidden/>
          </w:rPr>
          <w:fldChar w:fldCharType="separate"/>
        </w:r>
        <w:r>
          <w:rPr>
            <w:noProof/>
            <w:webHidden/>
          </w:rPr>
          <w:t>16</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17" w:history="1">
        <w:r w:rsidRPr="007A5D48">
          <w:rPr>
            <w:rStyle w:val="Hyperlink"/>
            <w:noProof/>
          </w:rPr>
          <w:t>MICHAEL KATZ</w:t>
        </w:r>
        <w:r>
          <w:rPr>
            <w:noProof/>
            <w:webHidden/>
          </w:rPr>
          <w:tab/>
        </w:r>
        <w:r>
          <w:rPr>
            <w:noProof/>
            <w:webHidden/>
          </w:rPr>
          <w:fldChar w:fldCharType="begin"/>
        </w:r>
        <w:r>
          <w:rPr>
            <w:noProof/>
            <w:webHidden/>
          </w:rPr>
          <w:instrText xml:space="preserve"> PAGEREF _Toc395534017 \h </w:instrText>
        </w:r>
        <w:r>
          <w:rPr>
            <w:noProof/>
            <w:webHidden/>
          </w:rPr>
        </w:r>
        <w:r>
          <w:rPr>
            <w:noProof/>
            <w:webHidden/>
          </w:rPr>
          <w:fldChar w:fldCharType="separate"/>
        </w:r>
        <w:r>
          <w:rPr>
            <w:noProof/>
            <w:webHidden/>
          </w:rPr>
          <w:t>17</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18" w:history="1">
        <w:r w:rsidRPr="007A5D48">
          <w:rPr>
            <w:rStyle w:val="Hyperlink"/>
            <w:noProof/>
          </w:rPr>
          <w:t>CASSANDRA KELLY</w:t>
        </w:r>
        <w:r>
          <w:rPr>
            <w:noProof/>
            <w:webHidden/>
          </w:rPr>
          <w:tab/>
        </w:r>
        <w:r>
          <w:rPr>
            <w:noProof/>
            <w:webHidden/>
          </w:rPr>
          <w:fldChar w:fldCharType="begin"/>
        </w:r>
        <w:r>
          <w:rPr>
            <w:noProof/>
            <w:webHidden/>
          </w:rPr>
          <w:instrText xml:space="preserve"> PAGEREF _Toc395534018 \h </w:instrText>
        </w:r>
        <w:r>
          <w:rPr>
            <w:noProof/>
            <w:webHidden/>
          </w:rPr>
        </w:r>
        <w:r>
          <w:rPr>
            <w:noProof/>
            <w:webHidden/>
          </w:rPr>
          <w:fldChar w:fldCharType="separate"/>
        </w:r>
        <w:r>
          <w:rPr>
            <w:noProof/>
            <w:webHidden/>
          </w:rPr>
          <w:t>17</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19" w:history="1">
        <w:r w:rsidRPr="007A5D48">
          <w:rPr>
            <w:rStyle w:val="Hyperlink"/>
            <w:noProof/>
          </w:rPr>
          <w:t>PAUL KELLY</w:t>
        </w:r>
        <w:r>
          <w:rPr>
            <w:noProof/>
            <w:webHidden/>
          </w:rPr>
          <w:tab/>
        </w:r>
        <w:r>
          <w:rPr>
            <w:noProof/>
            <w:webHidden/>
          </w:rPr>
          <w:fldChar w:fldCharType="begin"/>
        </w:r>
        <w:r>
          <w:rPr>
            <w:noProof/>
            <w:webHidden/>
          </w:rPr>
          <w:instrText xml:space="preserve"> PAGEREF _Toc395534019 \h </w:instrText>
        </w:r>
        <w:r>
          <w:rPr>
            <w:noProof/>
            <w:webHidden/>
          </w:rPr>
        </w:r>
        <w:r>
          <w:rPr>
            <w:noProof/>
            <w:webHidden/>
          </w:rPr>
          <w:fldChar w:fldCharType="separate"/>
        </w:r>
        <w:r>
          <w:rPr>
            <w:noProof/>
            <w:webHidden/>
          </w:rPr>
          <w:t>18</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20" w:history="1">
        <w:r w:rsidRPr="007A5D48">
          <w:rPr>
            <w:rStyle w:val="Hyperlink"/>
            <w:noProof/>
          </w:rPr>
          <w:t>SAM KENNARD</w:t>
        </w:r>
        <w:r>
          <w:rPr>
            <w:noProof/>
            <w:webHidden/>
          </w:rPr>
          <w:tab/>
        </w:r>
        <w:r>
          <w:rPr>
            <w:noProof/>
            <w:webHidden/>
          </w:rPr>
          <w:fldChar w:fldCharType="begin"/>
        </w:r>
        <w:r>
          <w:rPr>
            <w:noProof/>
            <w:webHidden/>
          </w:rPr>
          <w:instrText xml:space="preserve"> PAGEREF _Toc395534020 \h </w:instrText>
        </w:r>
        <w:r>
          <w:rPr>
            <w:noProof/>
            <w:webHidden/>
          </w:rPr>
        </w:r>
        <w:r>
          <w:rPr>
            <w:noProof/>
            <w:webHidden/>
          </w:rPr>
          <w:fldChar w:fldCharType="separate"/>
        </w:r>
        <w:r>
          <w:rPr>
            <w:noProof/>
            <w:webHidden/>
          </w:rPr>
          <w:t>18</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21" w:history="1">
        <w:r w:rsidRPr="007A5D48">
          <w:rPr>
            <w:rStyle w:val="Hyperlink"/>
            <w:noProof/>
          </w:rPr>
          <w:t>RICHARD KOVACS</w:t>
        </w:r>
        <w:r>
          <w:rPr>
            <w:noProof/>
            <w:webHidden/>
          </w:rPr>
          <w:tab/>
        </w:r>
        <w:r>
          <w:rPr>
            <w:noProof/>
            <w:webHidden/>
          </w:rPr>
          <w:fldChar w:fldCharType="begin"/>
        </w:r>
        <w:r>
          <w:rPr>
            <w:noProof/>
            <w:webHidden/>
          </w:rPr>
          <w:instrText xml:space="preserve"> PAGEREF _Toc395534021 \h </w:instrText>
        </w:r>
        <w:r>
          <w:rPr>
            <w:noProof/>
            <w:webHidden/>
          </w:rPr>
        </w:r>
        <w:r>
          <w:rPr>
            <w:noProof/>
            <w:webHidden/>
          </w:rPr>
          <w:fldChar w:fldCharType="separate"/>
        </w:r>
        <w:r>
          <w:rPr>
            <w:noProof/>
            <w:webHidden/>
          </w:rPr>
          <w:t>18</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22" w:history="1">
        <w:r w:rsidRPr="007A5D48">
          <w:rPr>
            <w:rStyle w:val="Hyperlink"/>
            <w:noProof/>
          </w:rPr>
          <w:t>IAN LANSDOWN</w:t>
        </w:r>
        <w:r>
          <w:rPr>
            <w:noProof/>
            <w:webHidden/>
          </w:rPr>
          <w:tab/>
        </w:r>
        <w:r>
          <w:rPr>
            <w:noProof/>
            <w:webHidden/>
          </w:rPr>
          <w:fldChar w:fldCharType="begin"/>
        </w:r>
        <w:r>
          <w:rPr>
            <w:noProof/>
            <w:webHidden/>
          </w:rPr>
          <w:instrText xml:space="preserve"> PAGEREF _Toc395534022 \h </w:instrText>
        </w:r>
        <w:r>
          <w:rPr>
            <w:noProof/>
            <w:webHidden/>
          </w:rPr>
        </w:r>
        <w:r>
          <w:rPr>
            <w:noProof/>
            <w:webHidden/>
          </w:rPr>
          <w:fldChar w:fldCharType="separate"/>
        </w:r>
        <w:r>
          <w:rPr>
            <w:noProof/>
            <w:webHidden/>
          </w:rPr>
          <w:t>18</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23" w:history="1">
        <w:r w:rsidRPr="007A5D48">
          <w:rPr>
            <w:rStyle w:val="Hyperlink"/>
            <w:noProof/>
          </w:rPr>
          <w:t>JOCK LAURIE</w:t>
        </w:r>
        <w:r>
          <w:rPr>
            <w:noProof/>
            <w:webHidden/>
          </w:rPr>
          <w:tab/>
        </w:r>
        <w:r>
          <w:rPr>
            <w:noProof/>
            <w:webHidden/>
          </w:rPr>
          <w:fldChar w:fldCharType="begin"/>
        </w:r>
        <w:r>
          <w:rPr>
            <w:noProof/>
            <w:webHidden/>
          </w:rPr>
          <w:instrText xml:space="preserve"> PAGEREF _Toc395534023 \h </w:instrText>
        </w:r>
        <w:r>
          <w:rPr>
            <w:noProof/>
            <w:webHidden/>
          </w:rPr>
        </w:r>
        <w:r>
          <w:rPr>
            <w:noProof/>
            <w:webHidden/>
          </w:rPr>
          <w:fldChar w:fldCharType="separate"/>
        </w:r>
        <w:r>
          <w:rPr>
            <w:noProof/>
            <w:webHidden/>
          </w:rPr>
          <w:t>19</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24" w:history="1">
        <w:r w:rsidRPr="007A5D48">
          <w:rPr>
            <w:rStyle w:val="Hyperlink"/>
            <w:noProof/>
          </w:rPr>
          <w:t>JOHN LEE</w:t>
        </w:r>
        <w:r>
          <w:rPr>
            <w:noProof/>
            <w:webHidden/>
          </w:rPr>
          <w:tab/>
        </w:r>
        <w:r>
          <w:rPr>
            <w:noProof/>
            <w:webHidden/>
          </w:rPr>
          <w:fldChar w:fldCharType="begin"/>
        </w:r>
        <w:r>
          <w:rPr>
            <w:noProof/>
            <w:webHidden/>
          </w:rPr>
          <w:instrText xml:space="preserve"> PAGEREF _Toc395534024 \h </w:instrText>
        </w:r>
        <w:r>
          <w:rPr>
            <w:noProof/>
            <w:webHidden/>
          </w:rPr>
        </w:r>
        <w:r>
          <w:rPr>
            <w:noProof/>
            <w:webHidden/>
          </w:rPr>
          <w:fldChar w:fldCharType="separate"/>
        </w:r>
        <w:r>
          <w:rPr>
            <w:noProof/>
            <w:webHidden/>
          </w:rPr>
          <w:t>19</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25" w:history="1">
        <w:r w:rsidRPr="007A5D48">
          <w:rPr>
            <w:rStyle w:val="Hyperlink"/>
            <w:noProof/>
          </w:rPr>
          <w:t>LAVINA LEE</w:t>
        </w:r>
        <w:r>
          <w:rPr>
            <w:noProof/>
            <w:webHidden/>
          </w:rPr>
          <w:tab/>
        </w:r>
        <w:r>
          <w:rPr>
            <w:noProof/>
            <w:webHidden/>
          </w:rPr>
          <w:fldChar w:fldCharType="begin"/>
        </w:r>
        <w:r>
          <w:rPr>
            <w:noProof/>
            <w:webHidden/>
          </w:rPr>
          <w:instrText xml:space="preserve"> PAGEREF _Toc395534025 \h </w:instrText>
        </w:r>
        <w:r>
          <w:rPr>
            <w:noProof/>
            <w:webHidden/>
          </w:rPr>
        </w:r>
        <w:r>
          <w:rPr>
            <w:noProof/>
            <w:webHidden/>
          </w:rPr>
          <w:fldChar w:fldCharType="separate"/>
        </w:r>
        <w:r>
          <w:rPr>
            <w:noProof/>
            <w:webHidden/>
          </w:rPr>
          <w:t>19</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26" w:history="1">
        <w:r w:rsidRPr="007A5D48">
          <w:rPr>
            <w:rStyle w:val="Hyperlink"/>
            <w:noProof/>
          </w:rPr>
          <w:t>ANDREW LEIGH MP</w:t>
        </w:r>
        <w:r>
          <w:rPr>
            <w:noProof/>
            <w:webHidden/>
          </w:rPr>
          <w:tab/>
        </w:r>
        <w:r>
          <w:rPr>
            <w:noProof/>
            <w:webHidden/>
          </w:rPr>
          <w:fldChar w:fldCharType="begin"/>
        </w:r>
        <w:r>
          <w:rPr>
            <w:noProof/>
            <w:webHidden/>
          </w:rPr>
          <w:instrText xml:space="preserve"> PAGEREF _Toc395534026 \h </w:instrText>
        </w:r>
        <w:r>
          <w:rPr>
            <w:noProof/>
            <w:webHidden/>
          </w:rPr>
        </w:r>
        <w:r>
          <w:rPr>
            <w:noProof/>
            <w:webHidden/>
          </w:rPr>
          <w:fldChar w:fldCharType="separate"/>
        </w:r>
        <w:r>
          <w:rPr>
            <w:noProof/>
            <w:webHidden/>
          </w:rPr>
          <w:t>20</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27" w:history="1">
        <w:r w:rsidRPr="007A5D48">
          <w:rPr>
            <w:rStyle w:val="Hyperlink"/>
            <w:noProof/>
          </w:rPr>
          <w:t>DAVID LIBLING</w:t>
        </w:r>
        <w:r>
          <w:rPr>
            <w:noProof/>
            <w:webHidden/>
          </w:rPr>
          <w:tab/>
        </w:r>
        <w:r>
          <w:rPr>
            <w:noProof/>
            <w:webHidden/>
          </w:rPr>
          <w:fldChar w:fldCharType="begin"/>
        </w:r>
        <w:r>
          <w:rPr>
            <w:noProof/>
            <w:webHidden/>
          </w:rPr>
          <w:instrText xml:space="preserve"> PAGEREF _Toc395534027 \h </w:instrText>
        </w:r>
        <w:r>
          <w:rPr>
            <w:noProof/>
            <w:webHidden/>
          </w:rPr>
        </w:r>
        <w:r>
          <w:rPr>
            <w:noProof/>
            <w:webHidden/>
          </w:rPr>
          <w:fldChar w:fldCharType="separate"/>
        </w:r>
        <w:r>
          <w:rPr>
            <w:noProof/>
            <w:webHidden/>
          </w:rPr>
          <w:t>20</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28" w:history="1">
        <w:r w:rsidRPr="007A5D48">
          <w:rPr>
            <w:rStyle w:val="Hyperlink"/>
            <w:noProof/>
          </w:rPr>
          <w:t>GREG LINDSAY AO</w:t>
        </w:r>
        <w:r>
          <w:rPr>
            <w:noProof/>
            <w:webHidden/>
          </w:rPr>
          <w:tab/>
        </w:r>
        <w:r>
          <w:rPr>
            <w:noProof/>
            <w:webHidden/>
          </w:rPr>
          <w:fldChar w:fldCharType="begin"/>
        </w:r>
        <w:r>
          <w:rPr>
            <w:noProof/>
            <w:webHidden/>
          </w:rPr>
          <w:instrText xml:space="preserve"> PAGEREF _Toc395534028 \h </w:instrText>
        </w:r>
        <w:r>
          <w:rPr>
            <w:noProof/>
            <w:webHidden/>
          </w:rPr>
        </w:r>
        <w:r>
          <w:rPr>
            <w:noProof/>
            <w:webHidden/>
          </w:rPr>
          <w:fldChar w:fldCharType="separate"/>
        </w:r>
        <w:r>
          <w:rPr>
            <w:noProof/>
            <w:webHidden/>
          </w:rPr>
          <w:t>21</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29" w:history="1">
        <w:r w:rsidRPr="007A5D48">
          <w:rPr>
            <w:rStyle w:val="Hyperlink"/>
            <w:noProof/>
          </w:rPr>
          <w:t>JENNY LINDSAY</w:t>
        </w:r>
        <w:r>
          <w:rPr>
            <w:noProof/>
            <w:webHidden/>
          </w:rPr>
          <w:tab/>
        </w:r>
        <w:r>
          <w:rPr>
            <w:noProof/>
            <w:webHidden/>
          </w:rPr>
          <w:fldChar w:fldCharType="begin"/>
        </w:r>
        <w:r>
          <w:rPr>
            <w:noProof/>
            <w:webHidden/>
          </w:rPr>
          <w:instrText xml:space="preserve"> PAGEREF _Toc395534029 \h </w:instrText>
        </w:r>
        <w:r>
          <w:rPr>
            <w:noProof/>
            <w:webHidden/>
          </w:rPr>
        </w:r>
        <w:r>
          <w:rPr>
            <w:noProof/>
            <w:webHidden/>
          </w:rPr>
          <w:fldChar w:fldCharType="separate"/>
        </w:r>
        <w:r>
          <w:rPr>
            <w:noProof/>
            <w:webHidden/>
          </w:rPr>
          <w:t>21</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30" w:history="1">
        <w:r w:rsidRPr="007A5D48">
          <w:rPr>
            <w:rStyle w:val="Hyperlink"/>
            <w:noProof/>
          </w:rPr>
          <w:t>CATHERINE LIVINGSTONE AO</w:t>
        </w:r>
        <w:r>
          <w:rPr>
            <w:noProof/>
            <w:webHidden/>
          </w:rPr>
          <w:tab/>
        </w:r>
        <w:r>
          <w:rPr>
            <w:noProof/>
            <w:webHidden/>
          </w:rPr>
          <w:fldChar w:fldCharType="begin"/>
        </w:r>
        <w:r>
          <w:rPr>
            <w:noProof/>
            <w:webHidden/>
          </w:rPr>
          <w:instrText xml:space="preserve"> PAGEREF _Toc395534030 \h </w:instrText>
        </w:r>
        <w:r>
          <w:rPr>
            <w:noProof/>
            <w:webHidden/>
          </w:rPr>
        </w:r>
        <w:r>
          <w:rPr>
            <w:noProof/>
            <w:webHidden/>
          </w:rPr>
          <w:fldChar w:fldCharType="separate"/>
        </w:r>
        <w:r>
          <w:rPr>
            <w:noProof/>
            <w:webHidden/>
          </w:rPr>
          <w:t>21</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31" w:history="1">
        <w:r w:rsidRPr="007A5D48">
          <w:rPr>
            <w:rStyle w:val="Hyperlink"/>
            <w:noProof/>
          </w:rPr>
          <w:t>ANDREW LOW</w:t>
        </w:r>
        <w:r>
          <w:rPr>
            <w:noProof/>
            <w:webHidden/>
          </w:rPr>
          <w:tab/>
        </w:r>
        <w:r>
          <w:rPr>
            <w:noProof/>
            <w:webHidden/>
          </w:rPr>
          <w:fldChar w:fldCharType="begin"/>
        </w:r>
        <w:r>
          <w:rPr>
            <w:noProof/>
            <w:webHidden/>
          </w:rPr>
          <w:instrText xml:space="preserve"> PAGEREF _Toc395534031 \h </w:instrText>
        </w:r>
        <w:r>
          <w:rPr>
            <w:noProof/>
            <w:webHidden/>
          </w:rPr>
        </w:r>
        <w:r>
          <w:rPr>
            <w:noProof/>
            <w:webHidden/>
          </w:rPr>
          <w:fldChar w:fldCharType="separate"/>
        </w:r>
        <w:r>
          <w:rPr>
            <w:noProof/>
            <w:webHidden/>
          </w:rPr>
          <w:t>22</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32" w:history="1">
        <w:r w:rsidRPr="007A5D48">
          <w:rPr>
            <w:rStyle w:val="Hyperlink"/>
            <w:noProof/>
          </w:rPr>
          <w:t>ANTHONY MAPLE-BROWN</w:t>
        </w:r>
        <w:r>
          <w:rPr>
            <w:noProof/>
            <w:webHidden/>
          </w:rPr>
          <w:tab/>
        </w:r>
        <w:r>
          <w:rPr>
            <w:noProof/>
            <w:webHidden/>
          </w:rPr>
          <w:fldChar w:fldCharType="begin"/>
        </w:r>
        <w:r>
          <w:rPr>
            <w:noProof/>
            <w:webHidden/>
          </w:rPr>
          <w:instrText xml:space="preserve"> PAGEREF _Toc395534032 \h </w:instrText>
        </w:r>
        <w:r>
          <w:rPr>
            <w:noProof/>
            <w:webHidden/>
          </w:rPr>
        </w:r>
        <w:r>
          <w:rPr>
            <w:noProof/>
            <w:webHidden/>
          </w:rPr>
          <w:fldChar w:fldCharType="separate"/>
        </w:r>
        <w:r>
          <w:rPr>
            <w:noProof/>
            <w:webHidden/>
          </w:rPr>
          <w:t>22</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33" w:history="1">
        <w:r w:rsidRPr="007A5D48">
          <w:rPr>
            <w:rStyle w:val="Hyperlink"/>
            <w:noProof/>
          </w:rPr>
          <w:t>ROGER MASSY-GREENE</w:t>
        </w:r>
        <w:r>
          <w:rPr>
            <w:noProof/>
            <w:webHidden/>
          </w:rPr>
          <w:tab/>
        </w:r>
        <w:r>
          <w:rPr>
            <w:noProof/>
            <w:webHidden/>
          </w:rPr>
          <w:fldChar w:fldCharType="begin"/>
        </w:r>
        <w:r>
          <w:rPr>
            <w:noProof/>
            <w:webHidden/>
          </w:rPr>
          <w:instrText xml:space="preserve"> PAGEREF _Toc395534033 \h </w:instrText>
        </w:r>
        <w:r>
          <w:rPr>
            <w:noProof/>
            <w:webHidden/>
          </w:rPr>
        </w:r>
        <w:r>
          <w:rPr>
            <w:noProof/>
            <w:webHidden/>
          </w:rPr>
          <w:fldChar w:fldCharType="separate"/>
        </w:r>
        <w:r>
          <w:rPr>
            <w:noProof/>
            <w:webHidden/>
          </w:rPr>
          <w:t>22</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34" w:history="1">
        <w:r w:rsidRPr="007A5D48">
          <w:rPr>
            <w:rStyle w:val="Hyperlink"/>
            <w:noProof/>
          </w:rPr>
          <w:t>DALLAS MCINERNEY</w:t>
        </w:r>
        <w:r>
          <w:rPr>
            <w:noProof/>
            <w:webHidden/>
          </w:rPr>
          <w:tab/>
        </w:r>
        <w:r>
          <w:rPr>
            <w:noProof/>
            <w:webHidden/>
          </w:rPr>
          <w:fldChar w:fldCharType="begin"/>
        </w:r>
        <w:r>
          <w:rPr>
            <w:noProof/>
            <w:webHidden/>
          </w:rPr>
          <w:instrText xml:space="preserve"> PAGEREF _Toc395534034 \h </w:instrText>
        </w:r>
        <w:r>
          <w:rPr>
            <w:noProof/>
            <w:webHidden/>
          </w:rPr>
        </w:r>
        <w:r>
          <w:rPr>
            <w:noProof/>
            <w:webHidden/>
          </w:rPr>
          <w:fldChar w:fldCharType="separate"/>
        </w:r>
        <w:r>
          <w:rPr>
            <w:noProof/>
            <w:webHidden/>
          </w:rPr>
          <w:t>22</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35" w:history="1">
        <w:r w:rsidRPr="007A5D48">
          <w:rPr>
            <w:rStyle w:val="Hyperlink"/>
            <w:noProof/>
          </w:rPr>
          <w:t>SIOBHAN McKENNA</w:t>
        </w:r>
        <w:r>
          <w:rPr>
            <w:noProof/>
            <w:webHidden/>
          </w:rPr>
          <w:tab/>
        </w:r>
        <w:r>
          <w:rPr>
            <w:noProof/>
            <w:webHidden/>
          </w:rPr>
          <w:fldChar w:fldCharType="begin"/>
        </w:r>
        <w:r>
          <w:rPr>
            <w:noProof/>
            <w:webHidden/>
          </w:rPr>
          <w:instrText xml:space="preserve"> PAGEREF _Toc395534035 \h </w:instrText>
        </w:r>
        <w:r>
          <w:rPr>
            <w:noProof/>
            <w:webHidden/>
          </w:rPr>
        </w:r>
        <w:r>
          <w:rPr>
            <w:noProof/>
            <w:webHidden/>
          </w:rPr>
          <w:fldChar w:fldCharType="separate"/>
        </w:r>
        <w:r>
          <w:rPr>
            <w:noProof/>
            <w:webHidden/>
          </w:rPr>
          <w:t>23</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36" w:history="1">
        <w:r w:rsidRPr="007A5D48">
          <w:rPr>
            <w:rStyle w:val="Hyperlink"/>
            <w:noProof/>
          </w:rPr>
          <w:t>JOHN MEACOCK</w:t>
        </w:r>
        <w:r>
          <w:rPr>
            <w:noProof/>
            <w:webHidden/>
          </w:rPr>
          <w:tab/>
        </w:r>
        <w:r>
          <w:rPr>
            <w:noProof/>
            <w:webHidden/>
          </w:rPr>
          <w:fldChar w:fldCharType="begin"/>
        </w:r>
        <w:r>
          <w:rPr>
            <w:noProof/>
            <w:webHidden/>
          </w:rPr>
          <w:instrText xml:space="preserve"> PAGEREF _Toc395534036 \h </w:instrText>
        </w:r>
        <w:r>
          <w:rPr>
            <w:noProof/>
            <w:webHidden/>
          </w:rPr>
        </w:r>
        <w:r>
          <w:rPr>
            <w:noProof/>
            <w:webHidden/>
          </w:rPr>
          <w:fldChar w:fldCharType="separate"/>
        </w:r>
        <w:r>
          <w:rPr>
            <w:noProof/>
            <w:webHidden/>
          </w:rPr>
          <w:t>23</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37" w:history="1">
        <w:r w:rsidRPr="007A5D48">
          <w:rPr>
            <w:rStyle w:val="Hyperlink"/>
            <w:noProof/>
          </w:rPr>
          <w:t>ROHAN MEAD</w:t>
        </w:r>
        <w:r>
          <w:rPr>
            <w:noProof/>
            <w:webHidden/>
          </w:rPr>
          <w:tab/>
        </w:r>
        <w:r>
          <w:rPr>
            <w:noProof/>
            <w:webHidden/>
          </w:rPr>
          <w:fldChar w:fldCharType="begin"/>
        </w:r>
        <w:r>
          <w:rPr>
            <w:noProof/>
            <w:webHidden/>
          </w:rPr>
          <w:instrText xml:space="preserve"> PAGEREF _Toc395534037 \h </w:instrText>
        </w:r>
        <w:r>
          <w:rPr>
            <w:noProof/>
            <w:webHidden/>
          </w:rPr>
        </w:r>
        <w:r>
          <w:rPr>
            <w:noProof/>
            <w:webHidden/>
          </w:rPr>
          <w:fldChar w:fldCharType="separate"/>
        </w:r>
        <w:r>
          <w:rPr>
            <w:noProof/>
            <w:webHidden/>
          </w:rPr>
          <w:t>24</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38" w:history="1">
        <w:r w:rsidRPr="007A5D48">
          <w:rPr>
            <w:rStyle w:val="Hyperlink"/>
            <w:noProof/>
          </w:rPr>
          <w:t>DANIEL MITCHELL</w:t>
        </w:r>
        <w:r>
          <w:rPr>
            <w:noProof/>
            <w:webHidden/>
          </w:rPr>
          <w:tab/>
        </w:r>
        <w:r>
          <w:rPr>
            <w:noProof/>
            <w:webHidden/>
          </w:rPr>
          <w:fldChar w:fldCharType="begin"/>
        </w:r>
        <w:r>
          <w:rPr>
            <w:noProof/>
            <w:webHidden/>
          </w:rPr>
          <w:instrText xml:space="preserve"> PAGEREF _Toc395534038 \h </w:instrText>
        </w:r>
        <w:r>
          <w:rPr>
            <w:noProof/>
            <w:webHidden/>
          </w:rPr>
        </w:r>
        <w:r>
          <w:rPr>
            <w:noProof/>
            <w:webHidden/>
          </w:rPr>
          <w:fldChar w:fldCharType="separate"/>
        </w:r>
        <w:r>
          <w:rPr>
            <w:noProof/>
            <w:webHidden/>
          </w:rPr>
          <w:t>24</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39" w:history="1">
        <w:r w:rsidRPr="007A5D48">
          <w:rPr>
            <w:rStyle w:val="Hyperlink"/>
            <w:noProof/>
          </w:rPr>
          <w:t>TONY MOORE</w:t>
        </w:r>
        <w:r>
          <w:rPr>
            <w:noProof/>
            <w:webHidden/>
          </w:rPr>
          <w:tab/>
        </w:r>
        <w:r>
          <w:rPr>
            <w:noProof/>
            <w:webHidden/>
          </w:rPr>
          <w:fldChar w:fldCharType="begin"/>
        </w:r>
        <w:r>
          <w:rPr>
            <w:noProof/>
            <w:webHidden/>
          </w:rPr>
          <w:instrText xml:space="preserve"> PAGEREF _Toc395534039 \h </w:instrText>
        </w:r>
        <w:r>
          <w:rPr>
            <w:noProof/>
            <w:webHidden/>
          </w:rPr>
        </w:r>
        <w:r>
          <w:rPr>
            <w:noProof/>
            <w:webHidden/>
          </w:rPr>
          <w:fldChar w:fldCharType="separate"/>
        </w:r>
        <w:r>
          <w:rPr>
            <w:noProof/>
            <w:webHidden/>
          </w:rPr>
          <w:t>24</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40" w:history="1">
        <w:r w:rsidRPr="007A5D48">
          <w:rPr>
            <w:rStyle w:val="Hyperlink"/>
            <w:noProof/>
          </w:rPr>
          <w:t>PETER NOBLE</w:t>
        </w:r>
        <w:r>
          <w:rPr>
            <w:noProof/>
            <w:webHidden/>
          </w:rPr>
          <w:tab/>
        </w:r>
        <w:r>
          <w:rPr>
            <w:noProof/>
            <w:webHidden/>
          </w:rPr>
          <w:fldChar w:fldCharType="begin"/>
        </w:r>
        <w:r>
          <w:rPr>
            <w:noProof/>
            <w:webHidden/>
          </w:rPr>
          <w:instrText xml:space="preserve"> PAGEREF _Toc395534040 \h </w:instrText>
        </w:r>
        <w:r>
          <w:rPr>
            <w:noProof/>
            <w:webHidden/>
          </w:rPr>
        </w:r>
        <w:r>
          <w:rPr>
            <w:noProof/>
            <w:webHidden/>
          </w:rPr>
          <w:fldChar w:fldCharType="separate"/>
        </w:r>
        <w:r>
          <w:rPr>
            <w:noProof/>
            <w:webHidden/>
          </w:rPr>
          <w:t>24</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41" w:history="1">
        <w:r w:rsidRPr="007A5D48">
          <w:rPr>
            <w:rStyle w:val="Hyperlink"/>
            <w:noProof/>
          </w:rPr>
          <w:t>KELLY O’DWYER MP</w:t>
        </w:r>
        <w:r>
          <w:rPr>
            <w:noProof/>
            <w:webHidden/>
          </w:rPr>
          <w:tab/>
        </w:r>
        <w:r>
          <w:rPr>
            <w:noProof/>
            <w:webHidden/>
          </w:rPr>
          <w:fldChar w:fldCharType="begin"/>
        </w:r>
        <w:r>
          <w:rPr>
            <w:noProof/>
            <w:webHidden/>
          </w:rPr>
          <w:instrText xml:space="preserve"> PAGEREF _Toc395534041 \h </w:instrText>
        </w:r>
        <w:r>
          <w:rPr>
            <w:noProof/>
            <w:webHidden/>
          </w:rPr>
        </w:r>
        <w:r>
          <w:rPr>
            <w:noProof/>
            <w:webHidden/>
          </w:rPr>
          <w:fldChar w:fldCharType="separate"/>
        </w:r>
        <w:r>
          <w:rPr>
            <w:noProof/>
            <w:webHidden/>
          </w:rPr>
          <w:t>25</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42" w:history="1">
        <w:r w:rsidRPr="007A5D48">
          <w:rPr>
            <w:rStyle w:val="Hyperlink"/>
            <w:noProof/>
          </w:rPr>
          <w:t>MARY O’KANE</w:t>
        </w:r>
        <w:r>
          <w:rPr>
            <w:noProof/>
            <w:webHidden/>
          </w:rPr>
          <w:tab/>
        </w:r>
        <w:r>
          <w:rPr>
            <w:noProof/>
            <w:webHidden/>
          </w:rPr>
          <w:fldChar w:fldCharType="begin"/>
        </w:r>
        <w:r>
          <w:rPr>
            <w:noProof/>
            <w:webHidden/>
          </w:rPr>
          <w:instrText xml:space="preserve"> PAGEREF _Toc395534042 \h </w:instrText>
        </w:r>
        <w:r>
          <w:rPr>
            <w:noProof/>
            <w:webHidden/>
          </w:rPr>
        </w:r>
        <w:r>
          <w:rPr>
            <w:noProof/>
            <w:webHidden/>
          </w:rPr>
          <w:fldChar w:fldCharType="separate"/>
        </w:r>
        <w:r>
          <w:rPr>
            <w:noProof/>
            <w:webHidden/>
          </w:rPr>
          <w:t>25</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43" w:history="1">
        <w:r w:rsidRPr="007A5D48">
          <w:rPr>
            <w:rStyle w:val="Hyperlink"/>
            <w:noProof/>
          </w:rPr>
          <w:t>RODNEY O’NEIL</w:t>
        </w:r>
        <w:r>
          <w:rPr>
            <w:noProof/>
            <w:webHidden/>
          </w:rPr>
          <w:tab/>
        </w:r>
        <w:r>
          <w:rPr>
            <w:noProof/>
            <w:webHidden/>
          </w:rPr>
          <w:fldChar w:fldCharType="begin"/>
        </w:r>
        <w:r>
          <w:rPr>
            <w:noProof/>
            <w:webHidden/>
          </w:rPr>
          <w:instrText xml:space="preserve"> PAGEREF _Toc395534043 \h </w:instrText>
        </w:r>
        <w:r>
          <w:rPr>
            <w:noProof/>
            <w:webHidden/>
          </w:rPr>
        </w:r>
        <w:r>
          <w:rPr>
            <w:noProof/>
            <w:webHidden/>
          </w:rPr>
          <w:fldChar w:fldCharType="separate"/>
        </w:r>
        <w:r>
          <w:rPr>
            <w:noProof/>
            <w:webHidden/>
          </w:rPr>
          <w:t>26</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44" w:history="1">
        <w:r w:rsidRPr="007A5D48">
          <w:rPr>
            <w:rStyle w:val="Hyperlink"/>
            <w:noProof/>
          </w:rPr>
          <w:t>JOHN O’SULLIVAN</w:t>
        </w:r>
        <w:r>
          <w:rPr>
            <w:noProof/>
            <w:webHidden/>
          </w:rPr>
          <w:tab/>
        </w:r>
        <w:r>
          <w:rPr>
            <w:noProof/>
            <w:webHidden/>
          </w:rPr>
          <w:fldChar w:fldCharType="begin"/>
        </w:r>
        <w:r>
          <w:rPr>
            <w:noProof/>
            <w:webHidden/>
          </w:rPr>
          <w:instrText xml:space="preserve"> PAGEREF _Toc395534044 \h </w:instrText>
        </w:r>
        <w:r>
          <w:rPr>
            <w:noProof/>
            <w:webHidden/>
          </w:rPr>
        </w:r>
        <w:r>
          <w:rPr>
            <w:noProof/>
            <w:webHidden/>
          </w:rPr>
          <w:fldChar w:fldCharType="separate"/>
        </w:r>
        <w:r>
          <w:rPr>
            <w:noProof/>
            <w:webHidden/>
          </w:rPr>
          <w:t>26</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45" w:history="1">
        <w:r w:rsidRPr="007A5D48">
          <w:rPr>
            <w:rStyle w:val="Hyperlink"/>
            <w:noProof/>
          </w:rPr>
          <w:t>GREG PARAMOR</w:t>
        </w:r>
        <w:r>
          <w:rPr>
            <w:noProof/>
            <w:webHidden/>
          </w:rPr>
          <w:tab/>
        </w:r>
        <w:r>
          <w:rPr>
            <w:noProof/>
            <w:webHidden/>
          </w:rPr>
          <w:fldChar w:fldCharType="begin"/>
        </w:r>
        <w:r>
          <w:rPr>
            <w:noProof/>
            <w:webHidden/>
          </w:rPr>
          <w:instrText xml:space="preserve"> PAGEREF _Toc395534045 \h </w:instrText>
        </w:r>
        <w:r>
          <w:rPr>
            <w:noProof/>
            <w:webHidden/>
          </w:rPr>
        </w:r>
        <w:r>
          <w:rPr>
            <w:noProof/>
            <w:webHidden/>
          </w:rPr>
          <w:fldChar w:fldCharType="separate"/>
        </w:r>
        <w:r>
          <w:rPr>
            <w:noProof/>
            <w:webHidden/>
          </w:rPr>
          <w:t>26</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46" w:history="1">
        <w:r w:rsidRPr="007A5D48">
          <w:rPr>
            <w:rStyle w:val="Hyperlink"/>
            <w:noProof/>
          </w:rPr>
          <w:t>JAMES PHILIPS</w:t>
        </w:r>
        <w:r>
          <w:rPr>
            <w:noProof/>
            <w:webHidden/>
          </w:rPr>
          <w:tab/>
        </w:r>
        <w:r>
          <w:rPr>
            <w:noProof/>
            <w:webHidden/>
          </w:rPr>
          <w:fldChar w:fldCharType="begin"/>
        </w:r>
        <w:r>
          <w:rPr>
            <w:noProof/>
            <w:webHidden/>
          </w:rPr>
          <w:instrText xml:space="preserve"> PAGEREF _Toc395534046 \h </w:instrText>
        </w:r>
        <w:r>
          <w:rPr>
            <w:noProof/>
            <w:webHidden/>
          </w:rPr>
        </w:r>
        <w:r>
          <w:rPr>
            <w:noProof/>
            <w:webHidden/>
          </w:rPr>
          <w:fldChar w:fldCharType="separate"/>
        </w:r>
        <w:r>
          <w:rPr>
            <w:noProof/>
            <w:webHidden/>
          </w:rPr>
          <w:t>26</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47" w:history="1">
        <w:r w:rsidRPr="007A5D48">
          <w:rPr>
            <w:rStyle w:val="Hyperlink"/>
            <w:noProof/>
          </w:rPr>
          <w:t>CHRISTIAN PORTER MP</w:t>
        </w:r>
        <w:r>
          <w:rPr>
            <w:noProof/>
            <w:webHidden/>
          </w:rPr>
          <w:tab/>
        </w:r>
        <w:r>
          <w:rPr>
            <w:noProof/>
            <w:webHidden/>
          </w:rPr>
          <w:fldChar w:fldCharType="begin"/>
        </w:r>
        <w:r>
          <w:rPr>
            <w:noProof/>
            <w:webHidden/>
          </w:rPr>
          <w:instrText xml:space="preserve"> PAGEREF _Toc395534047 \h </w:instrText>
        </w:r>
        <w:r>
          <w:rPr>
            <w:noProof/>
            <w:webHidden/>
          </w:rPr>
        </w:r>
        <w:r>
          <w:rPr>
            <w:noProof/>
            <w:webHidden/>
          </w:rPr>
          <w:fldChar w:fldCharType="separate"/>
        </w:r>
        <w:r>
          <w:rPr>
            <w:noProof/>
            <w:webHidden/>
          </w:rPr>
          <w:t>27</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48" w:history="1">
        <w:r w:rsidRPr="007A5D48">
          <w:rPr>
            <w:rStyle w:val="Hyperlink"/>
            <w:noProof/>
          </w:rPr>
          <w:t>SIMON RANSON</w:t>
        </w:r>
        <w:r>
          <w:rPr>
            <w:noProof/>
            <w:webHidden/>
          </w:rPr>
          <w:tab/>
        </w:r>
        <w:r>
          <w:rPr>
            <w:noProof/>
            <w:webHidden/>
          </w:rPr>
          <w:fldChar w:fldCharType="begin"/>
        </w:r>
        <w:r>
          <w:rPr>
            <w:noProof/>
            <w:webHidden/>
          </w:rPr>
          <w:instrText xml:space="preserve"> PAGEREF _Toc395534048 \h </w:instrText>
        </w:r>
        <w:r>
          <w:rPr>
            <w:noProof/>
            <w:webHidden/>
          </w:rPr>
        </w:r>
        <w:r>
          <w:rPr>
            <w:noProof/>
            <w:webHidden/>
          </w:rPr>
          <w:fldChar w:fldCharType="separate"/>
        </w:r>
        <w:r>
          <w:rPr>
            <w:noProof/>
            <w:webHidden/>
          </w:rPr>
          <w:t>27</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49" w:history="1">
        <w:r w:rsidRPr="007A5D48">
          <w:rPr>
            <w:rStyle w:val="Hyperlink"/>
            <w:noProof/>
          </w:rPr>
          <w:t>IAN REID</w:t>
        </w:r>
        <w:r>
          <w:rPr>
            <w:noProof/>
            <w:webHidden/>
          </w:rPr>
          <w:tab/>
        </w:r>
        <w:r>
          <w:rPr>
            <w:noProof/>
            <w:webHidden/>
          </w:rPr>
          <w:fldChar w:fldCharType="begin"/>
        </w:r>
        <w:r>
          <w:rPr>
            <w:noProof/>
            <w:webHidden/>
          </w:rPr>
          <w:instrText xml:space="preserve"> PAGEREF _Toc395534049 \h </w:instrText>
        </w:r>
        <w:r>
          <w:rPr>
            <w:noProof/>
            <w:webHidden/>
          </w:rPr>
        </w:r>
        <w:r>
          <w:rPr>
            <w:noProof/>
            <w:webHidden/>
          </w:rPr>
          <w:fldChar w:fldCharType="separate"/>
        </w:r>
        <w:r>
          <w:rPr>
            <w:noProof/>
            <w:webHidden/>
          </w:rPr>
          <w:t>27</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50" w:history="1">
        <w:r w:rsidRPr="007A5D48">
          <w:rPr>
            <w:rStyle w:val="Hyperlink"/>
            <w:rFonts w:eastAsia="Calibri"/>
            <w:noProof/>
          </w:rPr>
          <w:t>PETER REITH</w:t>
        </w:r>
        <w:r>
          <w:rPr>
            <w:noProof/>
            <w:webHidden/>
          </w:rPr>
          <w:tab/>
        </w:r>
        <w:r>
          <w:rPr>
            <w:noProof/>
            <w:webHidden/>
          </w:rPr>
          <w:fldChar w:fldCharType="begin"/>
        </w:r>
        <w:r>
          <w:rPr>
            <w:noProof/>
            <w:webHidden/>
          </w:rPr>
          <w:instrText xml:space="preserve"> PAGEREF _Toc395534050 \h </w:instrText>
        </w:r>
        <w:r>
          <w:rPr>
            <w:noProof/>
            <w:webHidden/>
          </w:rPr>
        </w:r>
        <w:r>
          <w:rPr>
            <w:noProof/>
            <w:webHidden/>
          </w:rPr>
          <w:fldChar w:fldCharType="separate"/>
        </w:r>
        <w:r>
          <w:rPr>
            <w:noProof/>
            <w:webHidden/>
          </w:rPr>
          <w:t>28</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51" w:history="1">
        <w:r w:rsidRPr="007A5D48">
          <w:rPr>
            <w:rStyle w:val="Hyperlink"/>
            <w:noProof/>
          </w:rPr>
          <w:t>RUTH RICHARDSON</w:t>
        </w:r>
        <w:r>
          <w:rPr>
            <w:noProof/>
            <w:webHidden/>
          </w:rPr>
          <w:tab/>
        </w:r>
        <w:r>
          <w:rPr>
            <w:noProof/>
            <w:webHidden/>
          </w:rPr>
          <w:fldChar w:fldCharType="begin"/>
        </w:r>
        <w:r>
          <w:rPr>
            <w:noProof/>
            <w:webHidden/>
          </w:rPr>
          <w:instrText xml:space="preserve"> PAGEREF _Toc395534051 \h </w:instrText>
        </w:r>
        <w:r>
          <w:rPr>
            <w:noProof/>
            <w:webHidden/>
          </w:rPr>
        </w:r>
        <w:r>
          <w:rPr>
            <w:noProof/>
            <w:webHidden/>
          </w:rPr>
          <w:fldChar w:fldCharType="separate"/>
        </w:r>
        <w:r>
          <w:rPr>
            <w:noProof/>
            <w:webHidden/>
          </w:rPr>
          <w:t>28</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52" w:history="1">
        <w:r w:rsidRPr="007A5D48">
          <w:rPr>
            <w:rStyle w:val="Hyperlink"/>
            <w:noProof/>
          </w:rPr>
          <w:t>CHRIS ROBERTS</w:t>
        </w:r>
        <w:r>
          <w:rPr>
            <w:noProof/>
            <w:webHidden/>
          </w:rPr>
          <w:tab/>
        </w:r>
        <w:r>
          <w:rPr>
            <w:noProof/>
            <w:webHidden/>
          </w:rPr>
          <w:fldChar w:fldCharType="begin"/>
        </w:r>
        <w:r>
          <w:rPr>
            <w:noProof/>
            <w:webHidden/>
          </w:rPr>
          <w:instrText xml:space="preserve"> PAGEREF _Toc395534052 \h </w:instrText>
        </w:r>
        <w:r>
          <w:rPr>
            <w:noProof/>
            <w:webHidden/>
          </w:rPr>
        </w:r>
        <w:r>
          <w:rPr>
            <w:noProof/>
            <w:webHidden/>
          </w:rPr>
          <w:fldChar w:fldCharType="separate"/>
        </w:r>
        <w:r>
          <w:rPr>
            <w:noProof/>
            <w:webHidden/>
          </w:rPr>
          <w:t>29</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53" w:history="1">
        <w:r w:rsidRPr="007A5D48">
          <w:rPr>
            <w:rStyle w:val="Hyperlink"/>
            <w:noProof/>
          </w:rPr>
          <w:t>SCOTT RYAN</w:t>
        </w:r>
        <w:r>
          <w:rPr>
            <w:noProof/>
            <w:webHidden/>
          </w:rPr>
          <w:tab/>
        </w:r>
        <w:r>
          <w:rPr>
            <w:noProof/>
            <w:webHidden/>
          </w:rPr>
          <w:fldChar w:fldCharType="begin"/>
        </w:r>
        <w:r>
          <w:rPr>
            <w:noProof/>
            <w:webHidden/>
          </w:rPr>
          <w:instrText xml:space="preserve"> PAGEREF _Toc395534053 \h </w:instrText>
        </w:r>
        <w:r>
          <w:rPr>
            <w:noProof/>
            <w:webHidden/>
          </w:rPr>
        </w:r>
        <w:r>
          <w:rPr>
            <w:noProof/>
            <w:webHidden/>
          </w:rPr>
          <w:fldChar w:fldCharType="separate"/>
        </w:r>
        <w:r>
          <w:rPr>
            <w:noProof/>
            <w:webHidden/>
          </w:rPr>
          <w:t>29</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54" w:history="1">
        <w:r w:rsidRPr="007A5D48">
          <w:rPr>
            <w:rStyle w:val="Hyperlink"/>
            <w:noProof/>
          </w:rPr>
          <w:t>JEREMY SAMMUT</w:t>
        </w:r>
        <w:r>
          <w:rPr>
            <w:noProof/>
            <w:webHidden/>
          </w:rPr>
          <w:tab/>
        </w:r>
        <w:r>
          <w:rPr>
            <w:noProof/>
            <w:webHidden/>
          </w:rPr>
          <w:fldChar w:fldCharType="begin"/>
        </w:r>
        <w:r>
          <w:rPr>
            <w:noProof/>
            <w:webHidden/>
          </w:rPr>
          <w:instrText xml:space="preserve"> PAGEREF _Toc395534054 \h </w:instrText>
        </w:r>
        <w:r>
          <w:rPr>
            <w:noProof/>
            <w:webHidden/>
          </w:rPr>
        </w:r>
        <w:r>
          <w:rPr>
            <w:noProof/>
            <w:webHidden/>
          </w:rPr>
          <w:fldChar w:fldCharType="separate"/>
        </w:r>
        <w:r>
          <w:rPr>
            <w:noProof/>
            <w:webHidden/>
          </w:rPr>
          <w:t>29</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55" w:history="1">
        <w:r w:rsidRPr="007A5D48">
          <w:rPr>
            <w:rStyle w:val="Hyperlink"/>
            <w:noProof/>
          </w:rPr>
          <w:t>GREG SHERIDAN</w:t>
        </w:r>
        <w:r>
          <w:rPr>
            <w:noProof/>
            <w:webHidden/>
          </w:rPr>
          <w:tab/>
        </w:r>
        <w:r>
          <w:rPr>
            <w:noProof/>
            <w:webHidden/>
          </w:rPr>
          <w:fldChar w:fldCharType="begin"/>
        </w:r>
        <w:r>
          <w:rPr>
            <w:noProof/>
            <w:webHidden/>
          </w:rPr>
          <w:instrText xml:space="preserve"> PAGEREF _Toc395534055 \h </w:instrText>
        </w:r>
        <w:r>
          <w:rPr>
            <w:noProof/>
            <w:webHidden/>
          </w:rPr>
        </w:r>
        <w:r>
          <w:rPr>
            <w:noProof/>
            <w:webHidden/>
          </w:rPr>
          <w:fldChar w:fldCharType="separate"/>
        </w:r>
        <w:r>
          <w:rPr>
            <w:noProof/>
            <w:webHidden/>
          </w:rPr>
          <w:t>29</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56" w:history="1">
        <w:r w:rsidRPr="007A5D48">
          <w:rPr>
            <w:rStyle w:val="Hyperlink"/>
            <w:noProof/>
          </w:rPr>
          <w:t>STEVEN SKALA AO</w:t>
        </w:r>
        <w:r>
          <w:rPr>
            <w:noProof/>
            <w:webHidden/>
          </w:rPr>
          <w:tab/>
        </w:r>
        <w:r>
          <w:rPr>
            <w:noProof/>
            <w:webHidden/>
          </w:rPr>
          <w:fldChar w:fldCharType="begin"/>
        </w:r>
        <w:r>
          <w:rPr>
            <w:noProof/>
            <w:webHidden/>
          </w:rPr>
          <w:instrText xml:space="preserve"> PAGEREF _Toc395534056 \h </w:instrText>
        </w:r>
        <w:r>
          <w:rPr>
            <w:noProof/>
            <w:webHidden/>
          </w:rPr>
        </w:r>
        <w:r>
          <w:rPr>
            <w:noProof/>
            <w:webHidden/>
          </w:rPr>
          <w:fldChar w:fldCharType="separate"/>
        </w:r>
        <w:r>
          <w:rPr>
            <w:noProof/>
            <w:webHidden/>
          </w:rPr>
          <w:t>30</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57" w:history="1">
        <w:r w:rsidRPr="007A5D48">
          <w:rPr>
            <w:rStyle w:val="Hyperlink"/>
            <w:noProof/>
          </w:rPr>
          <w:t>DEAN SMITH</w:t>
        </w:r>
        <w:r>
          <w:rPr>
            <w:noProof/>
            <w:webHidden/>
          </w:rPr>
          <w:tab/>
        </w:r>
        <w:r>
          <w:rPr>
            <w:noProof/>
            <w:webHidden/>
          </w:rPr>
          <w:fldChar w:fldCharType="begin"/>
        </w:r>
        <w:r>
          <w:rPr>
            <w:noProof/>
            <w:webHidden/>
          </w:rPr>
          <w:instrText xml:space="preserve"> PAGEREF _Toc395534057 \h </w:instrText>
        </w:r>
        <w:r>
          <w:rPr>
            <w:noProof/>
            <w:webHidden/>
          </w:rPr>
        </w:r>
        <w:r>
          <w:rPr>
            <w:noProof/>
            <w:webHidden/>
          </w:rPr>
          <w:fldChar w:fldCharType="separate"/>
        </w:r>
        <w:r>
          <w:rPr>
            <w:noProof/>
            <w:webHidden/>
          </w:rPr>
          <w:t>30</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58" w:history="1">
        <w:r w:rsidRPr="007A5D48">
          <w:rPr>
            <w:rStyle w:val="Hyperlink"/>
            <w:noProof/>
          </w:rPr>
          <w:t>CHRISTOPHER SNOWDON</w:t>
        </w:r>
        <w:r>
          <w:rPr>
            <w:noProof/>
            <w:webHidden/>
          </w:rPr>
          <w:tab/>
        </w:r>
        <w:r>
          <w:rPr>
            <w:noProof/>
            <w:webHidden/>
          </w:rPr>
          <w:fldChar w:fldCharType="begin"/>
        </w:r>
        <w:r>
          <w:rPr>
            <w:noProof/>
            <w:webHidden/>
          </w:rPr>
          <w:instrText xml:space="preserve"> PAGEREF _Toc395534058 \h </w:instrText>
        </w:r>
        <w:r>
          <w:rPr>
            <w:noProof/>
            <w:webHidden/>
          </w:rPr>
        </w:r>
        <w:r>
          <w:rPr>
            <w:noProof/>
            <w:webHidden/>
          </w:rPr>
          <w:fldChar w:fldCharType="separate"/>
        </w:r>
        <w:r>
          <w:rPr>
            <w:noProof/>
            <w:webHidden/>
          </w:rPr>
          <w:t>30</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59" w:history="1">
        <w:r w:rsidRPr="007A5D48">
          <w:rPr>
            <w:rStyle w:val="Hyperlink"/>
            <w:noProof/>
          </w:rPr>
          <w:t>PHILIPPA STONE</w:t>
        </w:r>
        <w:r>
          <w:rPr>
            <w:noProof/>
            <w:webHidden/>
          </w:rPr>
          <w:tab/>
        </w:r>
        <w:r>
          <w:rPr>
            <w:noProof/>
            <w:webHidden/>
          </w:rPr>
          <w:fldChar w:fldCharType="begin"/>
        </w:r>
        <w:r>
          <w:rPr>
            <w:noProof/>
            <w:webHidden/>
          </w:rPr>
          <w:instrText xml:space="preserve"> PAGEREF _Toc395534059 \h </w:instrText>
        </w:r>
        <w:r>
          <w:rPr>
            <w:noProof/>
            <w:webHidden/>
          </w:rPr>
        </w:r>
        <w:r>
          <w:rPr>
            <w:noProof/>
            <w:webHidden/>
          </w:rPr>
          <w:fldChar w:fldCharType="separate"/>
        </w:r>
        <w:r>
          <w:rPr>
            <w:noProof/>
            <w:webHidden/>
          </w:rPr>
          <w:t>31</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60" w:history="1">
        <w:r w:rsidRPr="007A5D48">
          <w:rPr>
            <w:rStyle w:val="Hyperlink"/>
            <w:noProof/>
          </w:rPr>
          <w:t>MICHAEL TRAILL AM</w:t>
        </w:r>
        <w:r>
          <w:rPr>
            <w:noProof/>
            <w:webHidden/>
          </w:rPr>
          <w:tab/>
        </w:r>
        <w:r>
          <w:rPr>
            <w:noProof/>
            <w:webHidden/>
          </w:rPr>
          <w:fldChar w:fldCharType="begin"/>
        </w:r>
        <w:r>
          <w:rPr>
            <w:noProof/>
            <w:webHidden/>
          </w:rPr>
          <w:instrText xml:space="preserve"> PAGEREF _Toc395534060 \h </w:instrText>
        </w:r>
        <w:r>
          <w:rPr>
            <w:noProof/>
            <w:webHidden/>
          </w:rPr>
        </w:r>
        <w:r>
          <w:rPr>
            <w:noProof/>
            <w:webHidden/>
          </w:rPr>
          <w:fldChar w:fldCharType="separate"/>
        </w:r>
        <w:r>
          <w:rPr>
            <w:noProof/>
            <w:webHidden/>
          </w:rPr>
          <w:t>31</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61" w:history="1">
        <w:r w:rsidRPr="007A5D48">
          <w:rPr>
            <w:rStyle w:val="Hyperlink"/>
            <w:noProof/>
          </w:rPr>
          <w:t>ALISON WATKINS</w:t>
        </w:r>
        <w:r>
          <w:rPr>
            <w:noProof/>
            <w:webHidden/>
          </w:rPr>
          <w:tab/>
        </w:r>
        <w:r>
          <w:rPr>
            <w:noProof/>
            <w:webHidden/>
          </w:rPr>
          <w:fldChar w:fldCharType="begin"/>
        </w:r>
        <w:r>
          <w:rPr>
            <w:noProof/>
            <w:webHidden/>
          </w:rPr>
          <w:instrText xml:space="preserve"> PAGEREF _Toc395534061 \h </w:instrText>
        </w:r>
        <w:r>
          <w:rPr>
            <w:noProof/>
            <w:webHidden/>
          </w:rPr>
        </w:r>
        <w:r>
          <w:rPr>
            <w:noProof/>
            <w:webHidden/>
          </w:rPr>
          <w:fldChar w:fldCharType="separate"/>
        </w:r>
        <w:r>
          <w:rPr>
            <w:noProof/>
            <w:webHidden/>
          </w:rPr>
          <w:t>31</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62" w:history="1">
        <w:r w:rsidRPr="007A5D48">
          <w:rPr>
            <w:rStyle w:val="Hyperlink"/>
            <w:noProof/>
            <w:shd w:val="clear" w:color="auto" w:fill="FFFFFF"/>
          </w:rPr>
          <w:t>MAX WALSH AM</w:t>
        </w:r>
        <w:r>
          <w:rPr>
            <w:noProof/>
            <w:webHidden/>
          </w:rPr>
          <w:tab/>
        </w:r>
        <w:r>
          <w:rPr>
            <w:noProof/>
            <w:webHidden/>
          </w:rPr>
          <w:fldChar w:fldCharType="begin"/>
        </w:r>
        <w:r>
          <w:rPr>
            <w:noProof/>
            <w:webHidden/>
          </w:rPr>
          <w:instrText xml:space="preserve"> PAGEREF _Toc395534062 \h </w:instrText>
        </w:r>
        <w:r>
          <w:rPr>
            <w:noProof/>
            <w:webHidden/>
          </w:rPr>
        </w:r>
        <w:r>
          <w:rPr>
            <w:noProof/>
            <w:webHidden/>
          </w:rPr>
          <w:fldChar w:fldCharType="separate"/>
        </w:r>
        <w:r>
          <w:rPr>
            <w:noProof/>
            <w:webHidden/>
          </w:rPr>
          <w:t>31</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63" w:history="1">
        <w:r w:rsidRPr="007A5D48">
          <w:rPr>
            <w:rStyle w:val="Hyperlink"/>
            <w:noProof/>
          </w:rPr>
          <w:t>JENNIFER WESTACOTT</w:t>
        </w:r>
        <w:r>
          <w:rPr>
            <w:noProof/>
            <w:webHidden/>
          </w:rPr>
          <w:tab/>
        </w:r>
        <w:r>
          <w:rPr>
            <w:noProof/>
            <w:webHidden/>
          </w:rPr>
          <w:fldChar w:fldCharType="begin"/>
        </w:r>
        <w:r>
          <w:rPr>
            <w:noProof/>
            <w:webHidden/>
          </w:rPr>
          <w:instrText xml:space="preserve"> PAGEREF _Toc395534063 \h </w:instrText>
        </w:r>
        <w:r>
          <w:rPr>
            <w:noProof/>
            <w:webHidden/>
          </w:rPr>
        </w:r>
        <w:r>
          <w:rPr>
            <w:noProof/>
            <w:webHidden/>
          </w:rPr>
          <w:fldChar w:fldCharType="separate"/>
        </w:r>
        <w:r>
          <w:rPr>
            <w:noProof/>
            <w:webHidden/>
          </w:rPr>
          <w:t>32</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64" w:history="1">
        <w:r w:rsidRPr="007A5D48">
          <w:rPr>
            <w:rStyle w:val="Hyperlink"/>
            <w:noProof/>
          </w:rPr>
          <w:t>CASSANDRA WILKINSON</w:t>
        </w:r>
        <w:r>
          <w:rPr>
            <w:noProof/>
            <w:webHidden/>
          </w:rPr>
          <w:tab/>
        </w:r>
        <w:r>
          <w:rPr>
            <w:noProof/>
            <w:webHidden/>
          </w:rPr>
          <w:fldChar w:fldCharType="begin"/>
        </w:r>
        <w:r>
          <w:rPr>
            <w:noProof/>
            <w:webHidden/>
          </w:rPr>
          <w:instrText xml:space="preserve"> PAGEREF _Toc395534064 \h </w:instrText>
        </w:r>
        <w:r>
          <w:rPr>
            <w:noProof/>
            <w:webHidden/>
          </w:rPr>
        </w:r>
        <w:r>
          <w:rPr>
            <w:noProof/>
            <w:webHidden/>
          </w:rPr>
          <w:fldChar w:fldCharType="separate"/>
        </w:r>
        <w:r>
          <w:rPr>
            <w:noProof/>
            <w:webHidden/>
          </w:rPr>
          <w:t>32</w:t>
        </w:r>
        <w:r>
          <w:rPr>
            <w:noProof/>
            <w:webHidden/>
          </w:rPr>
          <w:fldChar w:fldCharType="end"/>
        </w:r>
      </w:hyperlink>
    </w:p>
    <w:p w:rsidR="00C14450" w:rsidRDefault="00C14450">
      <w:pPr>
        <w:pStyle w:val="TOC1"/>
        <w:tabs>
          <w:tab w:val="right" w:leader="dot" w:pos="9350"/>
        </w:tabs>
        <w:rPr>
          <w:rFonts w:asciiTheme="minorHAnsi" w:eastAsiaTheme="minorEastAsia" w:hAnsiTheme="minorHAnsi" w:cstheme="minorBidi"/>
          <w:noProof/>
        </w:rPr>
      </w:pPr>
      <w:hyperlink w:anchor="_Toc395534065" w:history="1">
        <w:r w:rsidRPr="007A5D48">
          <w:rPr>
            <w:rStyle w:val="Hyperlink"/>
            <w:noProof/>
          </w:rPr>
          <w:t>STEVEN WILSON AM</w:t>
        </w:r>
        <w:r>
          <w:rPr>
            <w:noProof/>
            <w:webHidden/>
          </w:rPr>
          <w:tab/>
        </w:r>
        <w:r>
          <w:rPr>
            <w:noProof/>
            <w:webHidden/>
          </w:rPr>
          <w:fldChar w:fldCharType="begin"/>
        </w:r>
        <w:r>
          <w:rPr>
            <w:noProof/>
            <w:webHidden/>
          </w:rPr>
          <w:instrText xml:space="preserve"> PAGEREF _Toc395534065 \h </w:instrText>
        </w:r>
        <w:r>
          <w:rPr>
            <w:noProof/>
            <w:webHidden/>
          </w:rPr>
        </w:r>
        <w:r>
          <w:rPr>
            <w:noProof/>
            <w:webHidden/>
          </w:rPr>
          <w:fldChar w:fldCharType="separate"/>
        </w:r>
        <w:r>
          <w:rPr>
            <w:noProof/>
            <w:webHidden/>
          </w:rPr>
          <w:t>32</w:t>
        </w:r>
        <w:r>
          <w:rPr>
            <w:noProof/>
            <w:webHidden/>
          </w:rPr>
          <w:fldChar w:fldCharType="end"/>
        </w:r>
      </w:hyperlink>
    </w:p>
    <w:p w:rsidR="00BD08F9" w:rsidRPr="00A57DC2" w:rsidRDefault="00BD08F9" w:rsidP="00F27690">
      <w:pPr>
        <w:pStyle w:val="NoSpacing"/>
      </w:pPr>
      <w:r w:rsidRPr="00A57DC2">
        <w:fldChar w:fldCharType="end"/>
      </w:r>
    </w:p>
    <w:p w:rsidR="00BD08F9" w:rsidRPr="00A57DC2" w:rsidRDefault="00BD08F9" w:rsidP="00BD08F9">
      <w:pPr>
        <w:rPr>
          <w:rFonts w:ascii="Times New Roman" w:eastAsia="Times New Roman" w:hAnsi="Times New Roman"/>
          <w:sz w:val="28"/>
          <w:szCs w:val="21"/>
          <w:lang w:val="en-US" w:eastAsia="en-US"/>
        </w:rPr>
      </w:pPr>
      <w:r w:rsidRPr="00A57DC2">
        <w:br w:type="page"/>
      </w:r>
    </w:p>
    <w:p w:rsidR="00F40F08" w:rsidRPr="00A57DC2" w:rsidRDefault="00F40F08" w:rsidP="00F27690">
      <w:pPr>
        <w:pStyle w:val="Heading1"/>
        <w:jc w:val="both"/>
        <w:rPr>
          <w:color w:val="auto"/>
        </w:rPr>
      </w:pPr>
      <w:bookmarkStart w:id="0" w:name="_Toc395533975"/>
      <w:r w:rsidRPr="00A57DC2">
        <w:rPr>
          <w:color w:val="auto"/>
        </w:rPr>
        <w:lastRenderedPageBreak/>
        <w:t>JAMES ALLAN</w:t>
      </w:r>
      <w:bookmarkEnd w:id="0"/>
    </w:p>
    <w:p w:rsidR="00F40F08" w:rsidRPr="00A57DC2" w:rsidRDefault="00C92D12" w:rsidP="00F27690">
      <w:pPr>
        <w:pStyle w:val="NoSpacing"/>
        <w:tabs>
          <w:tab w:val="left" w:pos="8490"/>
        </w:tabs>
        <w:jc w:val="both"/>
        <w:rPr>
          <w:rFonts w:asciiTheme="minorHAnsi" w:hAnsiTheme="minorHAnsi"/>
          <w:sz w:val="22"/>
        </w:rPr>
      </w:pPr>
      <w:r w:rsidRPr="00A57DC2">
        <w:rPr>
          <w:rFonts w:asciiTheme="minorHAnsi" w:hAnsiTheme="minorHAnsi"/>
          <w:sz w:val="22"/>
        </w:rPr>
        <w:tab/>
      </w:r>
    </w:p>
    <w:p w:rsidR="00D13C7C" w:rsidRDefault="004F2788" w:rsidP="00F27690">
      <w:pPr>
        <w:pStyle w:val="NoSpacing"/>
        <w:jc w:val="both"/>
        <w:rPr>
          <w:rFonts w:asciiTheme="minorHAnsi" w:hAnsiTheme="minorHAnsi" w:cs="Arial"/>
          <w:bCs/>
          <w:sz w:val="22"/>
          <w:szCs w:val="20"/>
        </w:rPr>
      </w:pPr>
      <w:r w:rsidRPr="00D13C7C">
        <w:rPr>
          <w:rFonts w:asciiTheme="minorHAnsi" w:hAnsiTheme="minorHAnsi" w:cs="Arial"/>
          <w:bCs/>
          <w:sz w:val="22"/>
          <w:szCs w:val="20"/>
        </w:rPr>
        <w:t>James Allan holds the</w:t>
      </w:r>
      <w:r w:rsidR="00D13C7C">
        <w:rPr>
          <w:rFonts w:asciiTheme="minorHAnsi" w:hAnsiTheme="minorHAnsi" w:cs="Arial"/>
          <w:bCs/>
          <w:sz w:val="22"/>
          <w:szCs w:val="20"/>
        </w:rPr>
        <w:t xml:space="preserve"> Garrick Professor in Law, School of Law, Faculty of Business, </w:t>
      </w:r>
      <w:proofErr w:type="gramStart"/>
      <w:r w:rsidR="00D13C7C">
        <w:rPr>
          <w:rFonts w:asciiTheme="minorHAnsi" w:hAnsiTheme="minorHAnsi" w:cs="Arial"/>
          <w:bCs/>
          <w:sz w:val="22"/>
          <w:szCs w:val="20"/>
        </w:rPr>
        <w:t>Economics</w:t>
      </w:r>
      <w:proofErr w:type="gramEnd"/>
      <w:r w:rsidR="00D13C7C">
        <w:rPr>
          <w:rFonts w:asciiTheme="minorHAnsi" w:hAnsiTheme="minorHAnsi" w:cs="Arial"/>
          <w:bCs/>
          <w:sz w:val="22"/>
          <w:szCs w:val="20"/>
        </w:rPr>
        <w:t xml:space="preserve"> &amp; Law at the University of Queensland.</w:t>
      </w:r>
      <w:r w:rsidRPr="00A57DC2">
        <w:rPr>
          <w:rFonts w:asciiTheme="minorHAnsi" w:hAnsiTheme="minorHAnsi" w:cs="Arial"/>
          <w:bCs/>
          <w:sz w:val="22"/>
          <w:szCs w:val="20"/>
        </w:rPr>
        <w:t xml:space="preserve"> </w:t>
      </w:r>
      <w:r w:rsidR="00802D4C" w:rsidRPr="00A57DC2">
        <w:rPr>
          <w:rFonts w:asciiTheme="minorHAnsi" w:hAnsiTheme="minorHAnsi" w:cs="Arial"/>
          <w:bCs/>
          <w:sz w:val="22"/>
          <w:szCs w:val="20"/>
        </w:rPr>
        <w:t xml:space="preserve"> </w:t>
      </w:r>
      <w:r w:rsidRPr="00A57DC2">
        <w:rPr>
          <w:rFonts w:asciiTheme="minorHAnsi" w:hAnsiTheme="minorHAnsi" w:cs="Arial"/>
          <w:bCs/>
          <w:sz w:val="22"/>
          <w:szCs w:val="20"/>
        </w:rPr>
        <w:t xml:space="preserve">Before arriving in Australia he taught law at the University of Otago and before that lectured law in Hong Kong. </w:t>
      </w:r>
      <w:r w:rsidR="00802D4C" w:rsidRPr="00A57DC2">
        <w:rPr>
          <w:rFonts w:asciiTheme="minorHAnsi" w:hAnsiTheme="minorHAnsi" w:cs="Arial"/>
          <w:bCs/>
          <w:sz w:val="22"/>
          <w:szCs w:val="20"/>
        </w:rPr>
        <w:t xml:space="preserve"> </w:t>
      </w:r>
      <w:r w:rsidR="00801A09" w:rsidRPr="00A57DC2">
        <w:rPr>
          <w:rFonts w:asciiTheme="minorHAnsi" w:hAnsiTheme="minorHAnsi" w:cs="Arial"/>
          <w:bCs/>
          <w:sz w:val="22"/>
          <w:szCs w:val="20"/>
        </w:rPr>
        <w:t>Before shifting to teaching, Allan practised law in a large Toronto law firm and at the Bar in London.</w:t>
      </w:r>
    </w:p>
    <w:p w:rsidR="00D330A8" w:rsidRPr="00A57DC2" w:rsidRDefault="004F2788" w:rsidP="00F27690">
      <w:pPr>
        <w:pStyle w:val="NoSpacing"/>
        <w:jc w:val="both"/>
        <w:rPr>
          <w:rFonts w:asciiTheme="minorHAnsi" w:hAnsiTheme="minorHAnsi" w:cs="Arial"/>
          <w:bCs/>
          <w:sz w:val="22"/>
          <w:szCs w:val="20"/>
        </w:rPr>
      </w:pPr>
      <w:r w:rsidRPr="00A57DC2">
        <w:rPr>
          <w:rFonts w:asciiTheme="minorHAnsi" w:hAnsiTheme="minorHAnsi" w:cs="Arial"/>
          <w:bCs/>
          <w:sz w:val="22"/>
          <w:szCs w:val="20"/>
        </w:rPr>
        <w:br/>
        <w:t xml:space="preserve">Allan has published widely in the areas of legal philosophy and constitutional law. </w:t>
      </w:r>
      <w:r w:rsidR="00802D4C" w:rsidRPr="00A57DC2">
        <w:rPr>
          <w:rFonts w:asciiTheme="minorHAnsi" w:hAnsiTheme="minorHAnsi" w:cs="Arial"/>
          <w:bCs/>
          <w:sz w:val="22"/>
          <w:szCs w:val="20"/>
        </w:rPr>
        <w:t xml:space="preserve"> </w:t>
      </w:r>
      <w:r w:rsidRPr="00A57DC2">
        <w:rPr>
          <w:rFonts w:asciiTheme="minorHAnsi" w:hAnsiTheme="minorHAnsi" w:cs="Arial"/>
          <w:bCs/>
          <w:sz w:val="22"/>
          <w:szCs w:val="20"/>
        </w:rPr>
        <w:t xml:space="preserve">His latest book, a monograph for the </w:t>
      </w:r>
      <w:proofErr w:type="spellStart"/>
      <w:r w:rsidRPr="00A57DC2">
        <w:rPr>
          <w:rFonts w:asciiTheme="minorHAnsi" w:hAnsiTheme="minorHAnsi" w:cs="Arial"/>
          <w:bCs/>
          <w:sz w:val="22"/>
          <w:szCs w:val="20"/>
        </w:rPr>
        <w:t>Ashgate</w:t>
      </w:r>
      <w:proofErr w:type="spellEnd"/>
      <w:r w:rsidRPr="00A57DC2">
        <w:rPr>
          <w:rFonts w:asciiTheme="minorHAnsi" w:hAnsiTheme="minorHAnsi" w:cs="Arial"/>
          <w:bCs/>
          <w:sz w:val="22"/>
          <w:szCs w:val="20"/>
        </w:rPr>
        <w:t xml:space="preserve"> Applied Legal Philosophy series, is entitled </w:t>
      </w:r>
      <w:r w:rsidRPr="00A57DC2">
        <w:rPr>
          <w:rFonts w:asciiTheme="minorHAnsi" w:hAnsiTheme="minorHAnsi" w:cs="Arial"/>
          <w:bCs/>
          <w:i/>
          <w:iCs/>
          <w:sz w:val="22"/>
          <w:szCs w:val="20"/>
        </w:rPr>
        <w:t>The Vantage of Law</w:t>
      </w:r>
      <w:r w:rsidRPr="00A57DC2">
        <w:rPr>
          <w:rFonts w:asciiTheme="minorHAnsi" w:hAnsiTheme="minorHAnsi" w:cs="Arial"/>
          <w:bCs/>
          <w:sz w:val="22"/>
          <w:szCs w:val="20"/>
        </w:rPr>
        <w:t xml:space="preserve">. </w:t>
      </w:r>
      <w:r w:rsidR="00802D4C" w:rsidRPr="00A57DC2">
        <w:rPr>
          <w:rFonts w:asciiTheme="minorHAnsi" w:hAnsiTheme="minorHAnsi" w:cs="Arial"/>
          <w:bCs/>
          <w:sz w:val="22"/>
          <w:szCs w:val="20"/>
        </w:rPr>
        <w:t xml:space="preserve"> </w:t>
      </w:r>
      <w:r w:rsidRPr="00A57DC2">
        <w:rPr>
          <w:rFonts w:asciiTheme="minorHAnsi" w:hAnsiTheme="minorHAnsi" w:cs="Arial"/>
          <w:bCs/>
          <w:sz w:val="22"/>
          <w:szCs w:val="20"/>
        </w:rPr>
        <w:t xml:space="preserve">Allan also has a sideline interest in bills of rights; he is opposed to them. He has been actively involved in the efforts trying to stop one from being enacted here in Australia. </w:t>
      </w:r>
      <w:r w:rsidR="00802D4C" w:rsidRPr="00A57DC2">
        <w:rPr>
          <w:rFonts w:asciiTheme="minorHAnsi" w:hAnsiTheme="minorHAnsi" w:cs="Arial"/>
          <w:bCs/>
          <w:sz w:val="22"/>
          <w:szCs w:val="20"/>
        </w:rPr>
        <w:t xml:space="preserve"> </w:t>
      </w:r>
      <w:r w:rsidRPr="00A57DC2">
        <w:rPr>
          <w:rFonts w:asciiTheme="minorHAnsi" w:hAnsiTheme="minorHAnsi" w:cs="Arial"/>
          <w:bCs/>
          <w:sz w:val="22"/>
          <w:szCs w:val="20"/>
        </w:rPr>
        <w:t xml:space="preserve">He also writes widely for newspapers and weeklies, including </w:t>
      </w:r>
      <w:r w:rsidRPr="00A57DC2">
        <w:rPr>
          <w:rFonts w:asciiTheme="minorHAnsi" w:hAnsiTheme="minorHAnsi" w:cs="Arial"/>
          <w:bCs/>
          <w:i/>
          <w:iCs/>
          <w:sz w:val="22"/>
          <w:szCs w:val="20"/>
        </w:rPr>
        <w:t>The Australian</w:t>
      </w:r>
      <w:r w:rsidRPr="00A57DC2">
        <w:rPr>
          <w:rFonts w:asciiTheme="minorHAnsi" w:hAnsiTheme="minorHAnsi" w:cs="Arial"/>
          <w:bCs/>
          <w:sz w:val="22"/>
          <w:szCs w:val="20"/>
        </w:rPr>
        <w:t xml:space="preserve">, </w:t>
      </w:r>
      <w:r w:rsidRPr="00A57DC2">
        <w:rPr>
          <w:rFonts w:asciiTheme="minorHAnsi" w:hAnsiTheme="minorHAnsi" w:cs="Arial"/>
          <w:bCs/>
          <w:i/>
          <w:iCs/>
          <w:sz w:val="22"/>
          <w:szCs w:val="20"/>
        </w:rPr>
        <w:t>The Spectator Australia</w:t>
      </w:r>
      <w:r w:rsidRPr="00A57DC2">
        <w:rPr>
          <w:rFonts w:asciiTheme="minorHAnsi" w:hAnsiTheme="minorHAnsi" w:cs="Arial"/>
          <w:bCs/>
          <w:sz w:val="22"/>
          <w:szCs w:val="20"/>
        </w:rPr>
        <w:t xml:space="preserve"> and </w:t>
      </w:r>
      <w:r w:rsidRPr="00A57DC2">
        <w:rPr>
          <w:rFonts w:asciiTheme="minorHAnsi" w:hAnsiTheme="minorHAnsi" w:cs="Arial"/>
          <w:bCs/>
          <w:i/>
          <w:iCs/>
          <w:sz w:val="22"/>
          <w:szCs w:val="20"/>
        </w:rPr>
        <w:t>Quadrant</w:t>
      </w:r>
      <w:r w:rsidRPr="00A57DC2">
        <w:rPr>
          <w:rFonts w:asciiTheme="minorHAnsi" w:hAnsiTheme="minorHAnsi" w:cs="Arial"/>
          <w:bCs/>
          <w:sz w:val="22"/>
          <w:szCs w:val="20"/>
        </w:rPr>
        <w:t>.</w:t>
      </w:r>
    </w:p>
    <w:p w:rsidR="004F2788" w:rsidRPr="00A57DC2" w:rsidRDefault="004F2788" w:rsidP="00F27690">
      <w:pPr>
        <w:pStyle w:val="NoSpacing"/>
        <w:jc w:val="both"/>
        <w:rPr>
          <w:rFonts w:asciiTheme="minorHAnsi" w:hAnsiTheme="minorHAnsi"/>
          <w:sz w:val="22"/>
        </w:rPr>
      </w:pPr>
    </w:p>
    <w:p w:rsidR="00D330A8" w:rsidRPr="00A57DC2" w:rsidRDefault="00D330A8" w:rsidP="00F27690">
      <w:pPr>
        <w:pStyle w:val="NoSpacing"/>
        <w:jc w:val="both"/>
        <w:rPr>
          <w:rFonts w:asciiTheme="minorHAnsi" w:hAnsiTheme="minorHAnsi"/>
          <w:sz w:val="22"/>
        </w:rPr>
      </w:pPr>
      <w:r w:rsidRPr="00A57DC2">
        <w:rPr>
          <w:rFonts w:asciiTheme="minorHAnsi" w:hAnsiTheme="minorHAnsi"/>
          <w:sz w:val="22"/>
        </w:rPr>
        <w:t>James Allan is attending Consilium with his wife, Heather Allan.</w:t>
      </w:r>
    </w:p>
    <w:p w:rsidR="00976F9F" w:rsidRPr="00A57DC2" w:rsidRDefault="00976F9F" w:rsidP="00F27690">
      <w:pPr>
        <w:pStyle w:val="NoSpacing"/>
        <w:jc w:val="both"/>
        <w:rPr>
          <w:rFonts w:asciiTheme="minorHAnsi" w:hAnsiTheme="minorHAnsi"/>
          <w:sz w:val="22"/>
        </w:rPr>
      </w:pPr>
    </w:p>
    <w:p w:rsidR="00976F9F" w:rsidRDefault="00976F9F" w:rsidP="00F27690">
      <w:pPr>
        <w:pStyle w:val="NoSpacing"/>
        <w:jc w:val="both"/>
        <w:rPr>
          <w:rFonts w:asciiTheme="minorHAnsi" w:hAnsiTheme="minorHAnsi"/>
          <w:i/>
          <w:sz w:val="22"/>
        </w:rPr>
      </w:pPr>
      <w:r w:rsidRPr="00A57DC2">
        <w:rPr>
          <w:rFonts w:asciiTheme="minorHAnsi" w:hAnsiTheme="minorHAnsi"/>
          <w:sz w:val="22"/>
          <w:highlight w:val="yellow"/>
        </w:rPr>
        <w:t>Photo on J Drive</w:t>
      </w:r>
      <w:r w:rsidR="008760C3" w:rsidRPr="00A57DC2">
        <w:rPr>
          <w:rFonts w:asciiTheme="minorHAnsi" w:hAnsiTheme="minorHAnsi"/>
          <w:sz w:val="22"/>
        </w:rPr>
        <w:t xml:space="preserve"> – </w:t>
      </w:r>
      <w:r w:rsidR="008760C3" w:rsidRPr="00A57DC2">
        <w:rPr>
          <w:rFonts w:asciiTheme="minorHAnsi" w:hAnsiTheme="minorHAnsi"/>
          <w:i/>
          <w:sz w:val="22"/>
        </w:rPr>
        <w:t>no photo of wife</w:t>
      </w:r>
    </w:p>
    <w:p w:rsidR="00F92690" w:rsidRPr="00A57DC2" w:rsidRDefault="00F92690" w:rsidP="00F27690">
      <w:pPr>
        <w:pStyle w:val="NoSpacing"/>
        <w:jc w:val="both"/>
        <w:rPr>
          <w:rFonts w:asciiTheme="minorHAnsi" w:hAnsiTheme="minorHAnsi"/>
          <w:i/>
          <w:sz w:val="20"/>
          <w:szCs w:val="22"/>
        </w:rPr>
      </w:pPr>
    </w:p>
    <w:p w:rsidR="00F92690" w:rsidRPr="00A82CDF" w:rsidRDefault="00A82CDF" w:rsidP="00F92690">
      <w:pPr>
        <w:pStyle w:val="Heading1"/>
        <w:rPr>
          <w:color w:val="auto"/>
        </w:rPr>
      </w:pPr>
      <w:bookmarkStart w:id="1" w:name="_Toc395533976"/>
      <w:r w:rsidRPr="00A82CDF">
        <w:rPr>
          <w:color w:val="auto"/>
        </w:rPr>
        <w:t>KEVIN ANDREWS MP</w:t>
      </w:r>
      <w:bookmarkEnd w:id="1"/>
      <w:r w:rsidRPr="00A82CDF">
        <w:rPr>
          <w:color w:val="auto"/>
        </w:rPr>
        <w:t xml:space="preserve"> </w:t>
      </w:r>
    </w:p>
    <w:p w:rsidR="00510ABF" w:rsidRDefault="00510ABF" w:rsidP="00510ABF">
      <w:pPr>
        <w:pStyle w:val="NoSpacing"/>
        <w:rPr>
          <w:rStyle w:val="apple-converted-space"/>
          <w:rFonts w:asciiTheme="minorHAnsi" w:hAnsiTheme="minorHAnsi"/>
          <w:sz w:val="22"/>
        </w:rPr>
      </w:pPr>
    </w:p>
    <w:p w:rsidR="00510ABF" w:rsidRPr="00510ABF" w:rsidRDefault="00510ABF" w:rsidP="00510ABF">
      <w:pPr>
        <w:pStyle w:val="NoSpacing"/>
        <w:jc w:val="both"/>
        <w:rPr>
          <w:rFonts w:asciiTheme="minorHAnsi" w:hAnsiTheme="minorHAnsi"/>
          <w:sz w:val="22"/>
        </w:rPr>
      </w:pPr>
      <w:r w:rsidRPr="00510ABF">
        <w:rPr>
          <w:rStyle w:val="apple-converted-space"/>
          <w:rFonts w:asciiTheme="minorHAnsi" w:hAnsiTheme="minorHAnsi"/>
          <w:sz w:val="22"/>
        </w:rPr>
        <w:t xml:space="preserve">The </w:t>
      </w:r>
      <w:proofErr w:type="spellStart"/>
      <w:r w:rsidRPr="00510ABF">
        <w:rPr>
          <w:rStyle w:val="apple-converted-space"/>
          <w:rFonts w:asciiTheme="minorHAnsi" w:hAnsiTheme="minorHAnsi"/>
          <w:sz w:val="22"/>
        </w:rPr>
        <w:t>Hon</w:t>
      </w:r>
      <w:proofErr w:type="spellEnd"/>
      <w:r w:rsidRPr="00510ABF">
        <w:rPr>
          <w:rStyle w:val="apple-converted-space"/>
          <w:rFonts w:asciiTheme="minorHAnsi" w:hAnsiTheme="minorHAnsi"/>
          <w:sz w:val="22"/>
        </w:rPr>
        <w:t xml:space="preserve"> Kevin Andrews MP is the Minister for Social Services.  </w:t>
      </w:r>
      <w:r w:rsidRPr="00510ABF">
        <w:rPr>
          <w:rFonts w:asciiTheme="minorHAnsi" w:hAnsiTheme="minorHAnsi"/>
          <w:sz w:val="22"/>
        </w:rPr>
        <w:t>Kevin has served in the Australian Commonwealth Parliament, since 1991, as the member for the Victorian seat of Menzies in the House of Representatives.</w:t>
      </w:r>
    </w:p>
    <w:p w:rsidR="00510ABF" w:rsidRPr="00510ABF" w:rsidRDefault="00510ABF" w:rsidP="00510ABF">
      <w:pPr>
        <w:pStyle w:val="NoSpacing"/>
        <w:jc w:val="both"/>
        <w:rPr>
          <w:rFonts w:asciiTheme="minorHAnsi" w:hAnsiTheme="minorHAnsi"/>
          <w:sz w:val="22"/>
        </w:rPr>
      </w:pPr>
    </w:p>
    <w:p w:rsidR="00510ABF" w:rsidRPr="00510ABF" w:rsidRDefault="00510ABF" w:rsidP="00510ABF">
      <w:pPr>
        <w:pStyle w:val="NoSpacing"/>
        <w:jc w:val="both"/>
        <w:rPr>
          <w:rFonts w:asciiTheme="minorHAnsi" w:hAnsiTheme="minorHAnsi"/>
          <w:sz w:val="22"/>
        </w:rPr>
      </w:pPr>
      <w:r w:rsidRPr="00510ABF">
        <w:rPr>
          <w:rFonts w:asciiTheme="minorHAnsi" w:hAnsiTheme="minorHAnsi"/>
          <w:sz w:val="22"/>
        </w:rPr>
        <w:t xml:space="preserve">Since his election to parliament, Kevin has served on numerous Parliamentary Committees, including the Joint Select Committee on Family Law Issues, the Joint Standing Committee on Treaties and the Joint Select Committee on Intelligence Services.  He has also served as Chairman of the House of Representatives Committee on Legal and Constitutional Affairs, Chairman of the Federal Government’s Policy Committee on Family and Community Services and Deputy Chairman of the House of Representatives Economics Committee.  </w:t>
      </w:r>
    </w:p>
    <w:p w:rsidR="00A82CDF" w:rsidRDefault="00A82CDF" w:rsidP="00A82CDF">
      <w:pPr>
        <w:rPr>
          <w:lang w:val="en-US" w:eastAsia="en-US"/>
        </w:rPr>
      </w:pPr>
    </w:p>
    <w:p w:rsidR="00A82CDF" w:rsidRPr="00510ABF" w:rsidRDefault="00510ABF" w:rsidP="00510ABF">
      <w:pPr>
        <w:pStyle w:val="NoSpacing"/>
        <w:jc w:val="both"/>
        <w:rPr>
          <w:rFonts w:asciiTheme="minorHAnsi" w:hAnsiTheme="minorHAns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F40F08" w:rsidRPr="00A57DC2" w:rsidRDefault="00F40F08" w:rsidP="00F27690">
      <w:pPr>
        <w:pStyle w:val="NoSpacing"/>
        <w:jc w:val="both"/>
        <w:rPr>
          <w:rFonts w:asciiTheme="minorHAnsi" w:hAnsiTheme="minorHAnsi"/>
          <w:sz w:val="22"/>
          <w:szCs w:val="22"/>
        </w:rPr>
      </w:pPr>
    </w:p>
    <w:p w:rsidR="002F16C0" w:rsidRPr="00A57DC2" w:rsidRDefault="00EC1EB4" w:rsidP="00F27690">
      <w:pPr>
        <w:pStyle w:val="Heading1"/>
        <w:jc w:val="both"/>
        <w:rPr>
          <w:color w:val="auto"/>
        </w:rPr>
      </w:pPr>
      <w:bookmarkStart w:id="2" w:name="_Toc395533977"/>
      <w:r w:rsidRPr="00A57DC2">
        <w:rPr>
          <w:color w:val="auto"/>
        </w:rPr>
        <w:t>BETTINA ARNDT</w:t>
      </w:r>
      <w:bookmarkEnd w:id="2"/>
    </w:p>
    <w:p w:rsidR="002F16C0" w:rsidRPr="00A57DC2" w:rsidRDefault="002F16C0" w:rsidP="00F27690">
      <w:pPr>
        <w:pStyle w:val="NoSpacing"/>
        <w:jc w:val="both"/>
        <w:rPr>
          <w:rFonts w:asciiTheme="minorHAnsi" w:hAnsiTheme="minorHAnsi"/>
          <w:sz w:val="22"/>
          <w:szCs w:val="22"/>
        </w:rPr>
      </w:pPr>
    </w:p>
    <w:p w:rsidR="002F16C0" w:rsidRPr="00A57DC2" w:rsidRDefault="002F16C0" w:rsidP="00F27690">
      <w:pPr>
        <w:pStyle w:val="NoSpacing"/>
        <w:jc w:val="both"/>
        <w:rPr>
          <w:rFonts w:asciiTheme="minorHAnsi" w:hAnsiTheme="minorHAnsi"/>
          <w:sz w:val="22"/>
          <w:szCs w:val="22"/>
        </w:rPr>
      </w:pPr>
      <w:r w:rsidRPr="00A57DC2">
        <w:rPr>
          <w:rFonts w:asciiTheme="minorHAnsi" w:hAnsiTheme="minorHAnsi"/>
          <w:sz w:val="22"/>
          <w:szCs w:val="22"/>
        </w:rPr>
        <w:t>Bettina Arndt trained as a</w:t>
      </w:r>
      <w:r w:rsidRPr="00A57DC2">
        <w:rPr>
          <w:rStyle w:val="apple-converted-space"/>
          <w:rFonts w:asciiTheme="minorHAnsi" w:hAnsiTheme="minorHAnsi"/>
          <w:sz w:val="22"/>
          <w:szCs w:val="22"/>
        </w:rPr>
        <w:t> </w:t>
      </w:r>
      <w:r w:rsidRPr="00A57DC2">
        <w:rPr>
          <w:rFonts w:asciiTheme="minorHAnsi" w:hAnsiTheme="minorHAnsi"/>
          <w:sz w:val="22"/>
          <w:szCs w:val="22"/>
        </w:rPr>
        <w:t>clinical psychologist</w:t>
      </w:r>
      <w:r w:rsidRPr="00A57DC2">
        <w:rPr>
          <w:rStyle w:val="apple-converted-space"/>
          <w:rFonts w:asciiTheme="minorHAnsi" w:hAnsiTheme="minorHAnsi"/>
          <w:sz w:val="22"/>
          <w:szCs w:val="22"/>
        </w:rPr>
        <w:t> </w:t>
      </w:r>
      <w:r w:rsidRPr="00A57DC2">
        <w:rPr>
          <w:rFonts w:asciiTheme="minorHAnsi" w:hAnsiTheme="minorHAnsi"/>
          <w:sz w:val="22"/>
          <w:szCs w:val="22"/>
        </w:rPr>
        <w:t xml:space="preserve">before becoming well known as one of Australia’s first sex therapists. </w:t>
      </w:r>
      <w:r w:rsidR="00802D4C" w:rsidRPr="00A57DC2">
        <w:rPr>
          <w:rFonts w:asciiTheme="minorHAnsi" w:hAnsiTheme="minorHAnsi"/>
          <w:sz w:val="22"/>
          <w:szCs w:val="22"/>
        </w:rPr>
        <w:t xml:space="preserve"> </w:t>
      </w:r>
      <w:r w:rsidRPr="00A57DC2">
        <w:rPr>
          <w:rFonts w:asciiTheme="minorHAnsi" w:hAnsiTheme="minorHAnsi"/>
          <w:sz w:val="22"/>
          <w:szCs w:val="22"/>
        </w:rPr>
        <w:t xml:space="preserve">As editor of </w:t>
      </w:r>
      <w:r w:rsidRPr="00A57DC2">
        <w:rPr>
          <w:rFonts w:asciiTheme="minorHAnsi" w:hAnsiTheme="minorHAnsi"/>
          <w:i/>
          <w:iCs/>
          <w:sz w:val="22"/>
          <w:szCs w:val="22"/>
        </w:rPr>
        <w:t>Forum</w:t>
      </w:r>
      <w:r w:rsidRPr="00A57DC2">
        <w:rPr>
          <w:rFonts w:asciiTheme="minorHAnsi" w:hAnsiTheme="minorHAnsi"/>
          <w:sz w:val="22"/>
          <w:szCs w:val="22"/>
        </w:rPr>
        <w:t> magazine, she taught medical students, doctors and other professionals and worked in the media educating the public about this fascinating subject.</w:t>
      </w:r>
    </w:p>
    <w:p w:rsidR="002F16C0" w:rsidRPr="00A57DC2" w:rsidRDefault="002F16C0" w:rsidP="00F27690">
      <w:pPr>
        <w:pStyle w:val="NoSpacing"/>
        <w:jc w:val="both"/>
        <w:rPr>
          <w:rFonts w:asciiTheme="minorHAnsi" w:hAnsiTheme="minorHAnsi"/>
          <w:sz w:val="22"/>
          <w:szCs w:val="22"/>
        </w:rPr>
      </w:pPr>
    </w:p>
    <w:p w:rsidR="002F16C0" w:rsidRPr="00A57DC2" w:rsidRDefault="002F16C0" w:rsidP="00F27690">
      <w:pPr>
        <w:pStyle w:val="NoSpacing"/>
        <w:jc w:val="both"/>
        <w:rPr>
          <w:rFonts w:asciiTheme="minorHAnsi" w:hAnsiTheme="minorHAnsi"/>
          <w:sz w:val="22"/>
          <w:szCs w:val="22"/>
        </w:rPr>
      </w:pPr>
      <w:r w:rsidRPr="00A57DC2">
        <w:rPr>
          <w:rFonts w:asciiTheme="minorHAnsi" w:hAnsiTheme="minorHAnsi"/>
          <w:sz w:val="22"/>
          <w:szCs w:val="22"/>
        </w:rPr>
        <w:t>She then moved on to writing about broader social issues, working for leading newspapers and magazines. As a respected social commentator she was invited onto government advisory committees covering issues from family law to childcare and ageing.</w:t>
      </w:r>
    </w:p>
    <w:p w:rsidR="002F16C0" w:rsidRPr="00A57DC2" w:rsidRDefault="002F16C0" w:rsidP="00F27690">
      <w:pPr>
        <w:pStyle w:val="NoSpacing"/>
        <w:jc w:val="both"/>
        <w:rPr>
          <w:rFonts w:asciiTheme="minorHAnsi" w:hAnsiTheme="minorHAnsi"/>
          <w:sz w:val="22"/>
          <w:szCs w:val="22"/>
        </w:rPr>
      </w:pPr>
    </w:p>
    <w:p w:rsidR="00976F9F" w:rsidRPr="00A57DC2" w:rsidRDefault="002F16C0" w:rsidP="00F27690">
      <w:pPr>
        <w:pStyle w:val="NoSpacing"/>
        <w:jc w:val="both"/>
        <w:rPr>
          <w:rFonts w:asciiTheme="minorHAnsi" w:hAnsiTheme="minorHAnsi"/>
          <w:sz w:val="22"/>
          <w:szCs w:val="22"/>
        </w:rPr>
      </w:pPr>
      <w:r w:rsidRPr="00A57DC2">
        <w:rPr>
          <w:rFonts w:asciiTheme="minorHAnsi" w:hAnsiTheme="minorHAnsi"/>
          <w:sz w:val="22"/>
          <w:szCs w:val="22"/>
        </w:rPr>
        <w:t xml:space="preserve">Bettina still makes regular media appearances but also greatly enjoys her latest activity – online dating coaching. </w:t>
      </w:r>
    </w:p>
    <w:p w:rsidR="00976F9F" w:rsidRPr="00A57DC2" w:rsidRDefault="00976F9F" w:rsidP="00F27690">
      <w:pPr>
        <w:pStyle w:val="NoSpacing"/>
        <w:jc w:val="both"/>
        <w:rPr>
          <w:rFonts w:asciiTheme="minorHAnsi" w:hAnsiTheme="minorHAnsi"/>
          <w:sz w:val="22"/>
          <w:szCs w:val="22"/>
        </w:rPr>
      </w:pPr>
    </w:p>
    <w:p w:rsidR="002F16C0" w:rsidRPr="00A57DC2" w:rsidRDefault="00976F9F" w:rsidP="00F27690">
      <w:pPr>
        <w:pStyle w:val="NoSpacing"/>
        <w:jc w:val="both"/>
        <w:rPr>
          <w:rFonts w:asciiTheme="minorHAnsi" w:hAnsiTheme="minorHAnsi"/>
          <w:sz w:val="22"/>
          <w:szCs w:val="22"/>
        </w:rPr>
      </w:pPr>
      <w:r w:rsidRPr="00A57DC2">
        <w:rPr>
          <w:rFonts w:asciiTheme="minorHAnsi" w:hAnsiTheme="minorHAnsi"/>
          <w:sz w:val="22"/>
          <w:szCs w:val="22"/>
          <w:highlight w:val="yellow"/>
        </w:rPr>
        <w:t>Photo on J Drive</w:t>
      </w:r>
      <w:r w:rsidR="002F16C0" w:rsidRPr="00A57DC2">
        <w:rPr>
          <w:rFonts w:asciiTheme="minorHAnsi" w:hAnsiTheme="minorHAnsi"/>
          <w:i/>
          <w:sz w:val="22"/>
          <w:szCs w:val="22"/>
        </w:rPr>
        <w:t xml:space="preserve"> </w:t>
      </w:r>
    </w:p>
    <w:p w:rsidR="00F92690" w:rsidRPr="00A57DC2" w:rsidRDefault="00F92690" w:rsidP="00F27690">
      <w:pPr>
        <w:pStyle w:val="NoSpacing"/>
        <w:jc w:val="both"/>
        <w:rPr>
          <w:rFonts w:asciiTheme="minorHAnsi" w:hAnsiTheme="minorHAnsi"/>
          <w:sz w:val="22"/>
          <w:szCs w:val="22"/>
        </w:rPr>
      </w:pPr>
    </w:p>
    <w:p w:rsidR="008760C3" w:rsidRPr="00A57DC2" w:rsidRDefault="008760C3" w:rsidP="00F27690">
      <w:pPr>
        <w:pStyle w:val="Heading1"/>
        <w:jc w:val="both"/>
        <w:rPr>
          <w:color w:val="auto"/>
          <w:spacing w:val="1"/>
        </w:rPr>
      </w:pPr>
      <w:bookmarkStart w:id="3" w:name="_Toc393981764"/>
      <w:bookmarkStart w:id="4" w:name="_Toc395533978"/>
      <w:r w:rsidRPr="00A57DC2">
        <w:rPr>
          <w:color w:val="auto"/>
        </w:rPr>
        <w:lastRenderedPageBreak/>
        <w:t>GLENN</w:t>
      </w:r>
      <w:r w:rsidRPr="00A57DC2">
        <w:rPr>
          <w:color w:val="auto"/>
          <w:spacing w:val="35"/>
        </w:rPr>
        <w:t xml:space="preserve"> </w:t>
      </w:r>
      <w:r w:rsidRPr="00A57DC2">
        <w:rPr>
          <w:color w:val="auto"/>
        </w:rPr>
        <w:t>BARNES</w:t>
      </w:r>
      <w:bookmarkEnd w:id="3"/>
      <w:bookmarkEnd w:id="4"/>
      <w:r w:rsidRPr="00A57DC2">
        <w:rPr>
          <w:color w:val="auto"/>
        </w:rPr>
        <w:t xml:space="preserve"> </w:t>
      </w:r>
      <w:r w:rsidRPr="00A57DC2">
        <w:rPr>
          <w:color w:val="auto"/>
          <w:spacing w:val="1"/>
        </w:rPr>
        <w:t xml:space="preserve"> </w:t>
      </w:r>
    </w:p>
    <w:p w:rsidR="008760C3" w:rsidRPr="00A57DC2" w:rsidRDefault="008760C3" w:rsidP="00F27690">
      <w:pPr>
        <w:pStyle w:val="Heading1"/>
        <w:jc w:val="both"/>
        <w:rPr>
          <w:color w:val="auto"/>
          <w:spacing w:val="1"/>
        </w:rPr>
      </w:pPr>
    </w:p>
    <w:p w:rsidR="008760C3" w:rsidRPr="00A57DC2" w:rsidRDefault="008760C3" w:rsidP="00F27690">
      <w:pPr>
        <w:jc w:val="both"/>
        <w:rPr>
          <w:w w:val="105"/>
        </w:rPr>
      </w:pPr>
      <w:r w:rsidRPr="00A57DC2">
        <w:t>Glenn Barnes is the</w:t>
      </w:r>
      <w:r w:rsidRPr="00A57DC2">
        <w:rPr>
          <w:w w:val="105"/>
        </w:rPr>
        <w:t xml:space="preserve"> </w:t>
      </w:r>
      <w:r w:rsidRPr="00A57DC2">
        <w:t>Chairman of</w:t>
      </w:r>
      <w:r w:rsidRPr="00A57DC2">
        <w:rPr>
          <w:spacing w:val="14"/>
        </w:rPr>
        <w:t xml:space="preserve"> </w:t>
      </w:r>
      <w:r w:rsidRPr="00A57DC2">
        <w:t>Australian Unity</w:t>
      </w:r>
      <w:r w:rsidRPr="00A57DC2">
        <w:rPr>
          <w:spacing w:val="28"/>
        </w:rPr>
        <w:t xml:space="preserve"> </w:t>
      </w:r>
      <w:r w:rsidRPr="00A57DC2">
        <w:rPr>
          <w:w w:val="107"/>
        </w:rPr>
        <w:t>Limited and Chairman of Ansell Limited</w:t>
      </w:r>
      <w:r w:rsidRPr="00A57DC2">
        <w:rPr>
          <w:w w:val="105"/>
        </w:rPr>
        <w:t xml:space="preserve">. </w:t>
      </w:r>
      <w:r w:rsidRPr="00A57DC2">
        <w:rPr>
          <w:w w:val="106"/>
        </w:rPr>
        <w:t>Glenn</w:t>
      </w:r>
      <w:r w:rsidRPr="00A57DC2">
        <w:rPr>
          <w:spacing w:val="32"/>
        </w:rPr>
        <w:t xml:space="preserve"> </w:t>
      </w:r>
      <w:r w:rsidRPr="00A57DC2">
        <w:t>has</w:t>
      </w:r>
      <w:r w:rsidRPr="00A57DC2">
        <w:rPr>
          <w:spacing w:val="20"/>
        </w:rPr>
        <w:t xml:space="preserve"> </w:t>
      </w:r>
      <w:r w:rsidRPr="00A57DC2">
        <w:t>20</w:t>
      </w:r>
      <w:r w:rsidRPr="00A57DC2">
        <w:rPr>
          <w:spacing w:val="19"/>
        </w:rPr>
        <w:t xml:space="preserve"> </w:t>
      </w:r>
      <w:r w:rsidRPr="00A57DC2">
        <w:t>years</w:t>
      </w:r>
      <w:r w:rsidRPr="00A57DC2">
        <w:rPr>
          <w:spacing w:val="32"/>
        </w:rPr>
        <w:t xml:space="preserve"> </w:t>
      </w:r>
      <w:r w:rsidRPr="00A57DC2">
        <w:t>of</w:t>
      </w:r>
      <w:r w:rsidRPr="00A57DC2">
        <w:rPr>
          <w:spacing w:val="14"/>
        </w:rPr>
        <w:t xml:space="preserve"> </w:t>
      </w:r>
      <w:r w:rsidRPr="00A57DC2">
        <w:rPr>
          <w:w w:val="107"/>
        </w:rPr>
        <w:t>governance</w:t>
      </w:r>
      <w:r w:rsidRPr="00A57DC2">
        <w:rPr>
          <w:spacing w:val="-3"/>
          <w:w w:val="107"/>
        </w:rPr>
        <w:t xml:space="preserve"> </w:t>
      </w:r>
      <w:r w:rsidRPr="00A57DC2">
        <w:rPr>
          <w:w w:val="107"/>
        </w:rPr>
        <w:t>experience</w:t>
      </w:r>
      <w:r w:rsidRPr="00A57DC2">
        <w:rPr>
          <w:spacing w:val="1"/>
          <w:w w:val="107"/>
        </w:rPr>
        <w:t xml:space="preserve"> </w:t>
      </w:r>
      <w:r w:rsidRPr="00A57DC2">
        <w:t>in</w:t>
      </w:r>
      <w:r w:rsidRPr="00A57DC2">
        <w:rPr>
          <w:spacing w:val="8"/>
        </w:rPr>
        <w:t xml:space="preserve"> </w:t>
      </w:r>
      <w:r w:rsidRPr="00A57DC2">
        <w:t>banking and</w:t>
      </w:r>
      <w:r w:rsidRPr="00A57DC2">
        <w:rPr>
          <w:spacing w:val="24"/>
        </w:rPr>
        <w:t xml:space="preserve"> </w:t>
      </w:r>
      <w:r w:rsidRPr="00A57DC2">
        <w:t>financial</w:t>
      </w:r>
      <w:r w:rsidRPr="00A57DC2">
        <w:rPr>
          <w:spacing w:val="37"/>
        </w:rPr>
        <w:t xml:space="preserve"> </w:t>
      </w:r>
      <w:r w:rsidRPr="00A57DC2">
        <w:t>services,</w:t>
      </w:r>
      <w:r w:rsidRPr="00A57DC2">
        <w:rPr>
          <w:spacing w:val="39"/>
        </w:rPr>
        <w:t xml:space="preserve"> </w:t>
      </w:r>
      <w:r w:rsidRPr="00A57DC2">
        <w:t>business</w:t>
      </w:r>
      <w:r w:rsidRPr="00A57DC2">
        <w:rPr>
          <w:spacing w:val="7"/>
        </w:rPr>
        <w:t xml:space="preserve"> </w:t>
      </w:r>
      <w:r w:rsidRPr="00A57DC2">
        <w:rPr>
          <w:w w:val="107"/>
        </w:rPr>
        <w:t>information,</w:t>
      </w:r>
      <w:r w:rsidRPr="00A57DC2">
        <w:rPr>
          <w:spacing w:val="1"/>
          <w:w w:val="107"/>
        </w:rPr>
        <w:t xml:space="preserve"> </w:t>
      </w:r>
      <w:r w:rsidRPr="00A57DC2">
        <w:t>consumer</w:t>
      </w:r>
      <w:r w:rsidRPr="00A57DC2">
        <w:rPr>
          <w:spacing w:val="5"/>
        </w:rPr>
        <w:t xml:space="preserve"> </w:t>
      </w:r>
      <w:r w:rsidRPr="00A57DC2">
        <w:rPr>
          <w:w w:val="109"/>
        </w:rPr>
        <w:t xml:space="preserve">goods </w:t>
      </w:r>
      <w:r w:rsidRPr="00A57DC2">
        <w:t>and</w:t>
      </w:r>
      <w:r w:rsidRPr="00A57DC2">
        <w:rPr>
          <w:spacing w:val="24"/>
        </w:rPr>
        <w:t xml:space="preserve"> </w:t>
      </w:r>
      <w:r w:rsidRPr="00A57DC2">
        <w:t>the</w:t>
      </w:r>
      <w:r w:rsidRPr="00A57DC2">
        <w:rPr>
          <w:spacing w:val="20"/>
        </w:rPr>
        <w:t xml:space="preserve"> </w:t>
      </w:r>
      <w:r w:rsidRPr="00A57DC2">
        <w:t xml:space="preserve">not-for-profit </w:t>
      </w:r>
      <w:r w:rsidRPr="00A57DC2">
        <w:rPr>
          <w:spacing w:val="10"/>
        </w:rPr>
        <w:t>sector</w:t>
      </w:r>
      <w:r w:rsidRPr="00A57DC2">
        <w:t>.</w:t>
      </w:r>
      <w:r w:rsidRPr="00A57DC2">
        <w:rPr>
          <w:spacing w:val="29"/>
        </w:rPr>
        <w:t xml:space="preserve"> </w:t>
      </w:r>
      <w:r w:rsidRPr="00A57DC2">
        <w:t>He</w:t>
      </w:r>
      <w:r w:rsidRPr="00A57DC2">
        <w:rPr>
          <w:spacing w:val="18"/>
        </w:rPr>
        <w:t xml:space="preserve"> </w:t>
      </w:r>
      <w:r w:rsidRPr="00A57DC2">
        <w:t>was</w:t>
      </w:r>
      <w:r w:rsidRPr="00A57DC2">
        <w:rPr>
          <w:spacing w:val="21"/>
        </w:rPr>
        <w:t xml:space="preserve"> </w:t>
      </w:r>
      <w:r w:rsidRPr="00A57DC2">
        <w:t xml:space="preserve">involved </w:t>
      </w:r>
      <w:r w:rsidRPr="00A57DC2">
        <w:rPr>
          <w:spacing w:val="2"/>
        </w:rPr>
        <w:t xml:space="preserve"> </w:t>
      </w:r>
      <w:r w:rsidRPr="00A57DC2">
        <w:t>in</w:t>
      </w:r>
      <w:r w:rsidRPr="00A57DC2">
        <w:rPr>
          <w:spacing w:val="12"/>
        </w:rPr>
        <w:t xml:space="preserve"> </w:t>
      </w:r>
      <w:r w:rsidRPr="00A57DC2">
        <w:t>the</w:t>
      </w:r>
      <w:r w:rsidRPr="00A57DC2">
        <w:rPr>
          <w:spacing w:val="16"/>
        </w:rPr>
        <w:t xml:space="preserve"> </w:t>
      </w:r>
      <w:r w:rsidRPr="00A57DC2">
        <w:rPr>
          <w:w w:val="109"/>
        </w:rPr>
        <w:t>packaged</w:t>
      </w:r>
      <w:r w:rsidRPr="00A57DC2">
        <w:rPr>
          <w:spacing w:val="-5"/>
          <w:w w:val="109"/>
        </w:rPr>
        <w:t xml:space="preserve"> </w:t>
      </w:r>
      <w:r w:rsidRPr="00A57DC2">
        <w:t>goods,</w:t>
      </w:r>
      <w:r w:rsidRPr="00A57DC2">
        <w:rPr>
          <w:spacing w:val="40"/>
        </w:rPr>
        <w:t xml:space="preserve"> </w:t>
      </w:r>
      <w:r w:rsidRPr="00A57DC2">
        <w:t xml:space="preserve">banking </w:t>
      </w:r>
      <w:r w:rsidRPr="00A57DC2">
        <w:rPr>
          <w:spacing w:val="4"/>
        </w:rPr>
        <w:t xml:space="preserve"> </w:t>
      </w:r>
      <w:r w:rsidRPr="00A57DC2">
        <w:t>and</w:t>
      </w:r>
      <w:r w:rsidRPr="00A57DC2">
        <w:rPr>
          <w:spacing w:val="19"/>
        </w:rPr>
        <w:t xml:space="preserve"> </w:t>
      </w:r>
      <w:r w:rsidRPr="00A57DC2">
        <w:t>financial</w:t>
      </w:r>
      <w:r w:rsidRPr="00A57DC2">
        <w:rPr>
          <w:spacing w:val="30"/>
        </w:rPr>
        <w:t xml:space="preserve"> </w:t>
      </w:r>
      <w:r w:rsidRPr="00A57DC2">
        <w:t xml:space="preserve">services </w:t>
      </w:r>
      <w:r w:rsidRPr="00A57DC2">
        <w:rPr>
          <w:spacing w:val="4"/>
        </w:rPr>
        <w:t xml:space="preserve"> </w:t>
      </w:r>
      <w:r w:rsidRPr="00A57DC2">
        <w:t>sectors</w:t>
      </w:r>
      <w:r w:rsidRPr="00A57DC2">
        <w:rPr>
          <w:spacing w:val="42"/>
        </w:rPr>
        <w:t xml:space="preserve"> </w:t>
      </w:r>
      <w:r w:rsidRPr="00A57DC2">
        <w:t>for</w:t>
      </w:r>
      <w:r w:rsidRPr="00A57DC2">
        <w:rPr>
          <w:spacing w:val="13"/>
        </w:rPr>
        <w:t xml:space="preserve"> </w:t>
      </w:r>
      <w:r w:rsidRPr="00A57DC2">
        <w:t>over</w:t>
      </w:r>
      <w:r w:rsidRPr="00A57DC2">
        <w:rPr>
          <w:spacing w:val="23"/>
        </w:rPr>
        <w:t xml:space="preserve"> </w:t>
      </w:r>
      <w:r w:rsidRPr="00A57DC2">
        <w:rPr>
          <w:w w:val="112"/>
        </w:rPr>
        <w:t xml:space="preserve">30 </w:t>
      </w:r>
      <w:r w:rsidRPr="00A57DC2">
        <w:t>years,</w:t>
      </w:r>
      <w:r w:rsidRPr="00A57DC2">
        <w:rPr>
          <w:spacing w:val="34"/>
        </w:rPr>
        <w:t xml:space="preserve"> </w:t>
      </w:r>
      <w:r w:rsidRPr="00A57DC2">
        <w:t>as</w:t>
      </w:r>
      <w:r w:rsidRPr="00A57DC2">
        <w:rPr>
          <w:spacing w:val="13"/>
        </w:rPr>
        <w:t xml:space="preserve"> </w:t>
      </w:r>
      <w:r w:rsidRPr="00A57DC2">
        <w:t>an</w:t>
      </w:r>
      <w:r w:rsidRPr="00A57DC2">
        <w:rPr>
          <w:spacing w:val="11"/>
        </w:rPr>
        <w:t xml:space="preserve"> </w:t>
      </w:r>
      <w:r w:rsidRPr="00A57DC2">
        <w:t xml:space="preserve">executive, </w:t>
      </w:r>
      <w:r w:rsidRPr="00A57DC2">
        <w:rPr>
          <w:spacing w:val="6"/>
        </w:rPr>
        <w:t xml:space="preserve"> </w:t>
      </w:r>
      <w:r w:rsidRPr="00A57DC2">
        <w:t xml:space="preserve">business </w:t>
      </w:r>
      <w:r w:rsidRPr="00A57DC2">
        <w:rPr>
          <w:spacing w:val="12"/>
        </w:rPr>
        <w:t xml:space="preserve"> </w:t>
      </w:r>
      <w:r w:rsidRPr="00A57DC2">
        <w:t>leader</w:t>
      </w:r>
      <w:r w:rsidRPr="00A57DC2">
        <w:rPr>
          <w:spacing w:val="35"/>
        </w:rPr>
        <w:t xml:space="preserve"> </w:t>
      </w:r>
      <w:r w:rsidRPr="00A57DC2">
        <w:t>and</w:t>
      </w:r>
      <w:r w:rsidRPr="00A57DC2">
        <w:rPr>
          <w:spacing w:val="15"/>
        </w:rPr>
        <w:t xml:space="preserve"> </w:t>
      </w:r>
      <w:r w:rsidRPr="00A57DC2">
        <w:t>director</w:t>
      </w:r>
      <w:r w:rsidRPr="00A57DC2">
        <w:rPr>
          <w:spacing w:val="42"/>
        </w:rPr>
        <w:t xml:space="preserve"> </w:t>
      </w:r>
      <w:r w:rsidRPr="00A57DC2">
        <w:t>in</w:t>
      </w:r>
      <w:r w:rsidRPr="00A57DC2">
        <w:rPr>
          <w:spacing w:val="10"/>
        </w:rPr>
        <w:t xml:space="preserve"> </w:t>
      </w:r>
      <w:r w:rsidRPr="00A57DC2">
        <w:t>Australia,</w:t>
      </w:r>
      <w:r w:rsidRPr="00A57DC2">
        <w:rPr>
          <w:spacing w:val="43"/>
        </w:rPr>
        <w:t xml:space="preserve"> </w:t>
      </w:r>
      <w:r w:rsidRPr="00A57DC2">
        <w:t>New</w:t>
      </w:r>
      <w:r w:rsidRPr="00A57DC2">
        <w:rPr>
          <w:spacing w:val="24"/>
        </w:rPr>
        <w:t xml:space="preserve"> </w:t>
      </w:r>
      <w:r w:rsidRPr="00A57DC2">
        <w:t>Zealand,</w:t>
      </w:r>
      <w:r w:rsidRPr="00A57DC2">
        <w:rPr>
          <w:spacing w:val="40"/>
        </w:rPr>
        <w:t xml:space="preserve"> </w:t>
      </w:r>
      <w:r w:rsidRPr="00A57DC2">
        <w:t>the</w:t>
      </w:r>
      <w:r w:rsidRPr="00A57DC2">
        <w:rPr>
          <w:spacing w:val="18"/>
        </w:rPr>
        <w:t xml:space="preserve"> </w:t>
      </w:r>
      <w:r w:rsidRPr="00A57DC2">
        <w:t>United</w:t>
      </w:r>
      <w:r w:rsidRPr="00A57DC2">
        <w:rPr>
          <w:spacing w:val="26"/>
        </w:rPr>
        <w:t xml:space="preserve"> </w:t>
      </w:r>
      <w:r w:rsidRPr="00A57DC2">
        <w:t xml:space="preserve">Kingdom, </w:t>
      </w:r>
      <w:r w:rsidRPr="00A57DC2">
        <w:rPr>
          <w:spacing w:val="5"/>
        </w:rPr>
        <w:t xml:space="preserve"> </w:t>
      </w:r>
      <w:r w:rsidRPr="00A57DC2">
        <w:t>United</w:t>
      </w:r>
      <w:r w:rsidRPr="00A57DC2">
        <w:rPr>
          <w:spacing w:val="35"/>
        </w:rPr>
        <w:t xml:space="preserve"> </w:t>
      </w:r>
      <w:r w:rsidRPr="00A57DC2">
        <w:t>States</w:t>
      </w:r>
      <w:r w:rsidRPr="00A57DC2">
        <w:rPr>
          <w:spacing w:val="34"/>
        </w:rPr>
        <w:t xml:space="preserve"> </w:t>
      </w:r>
      <w:r w:rsidRPr="00A57DC2">
        <w:rPr>
          <w:w w:val="110"/>
        </w:rPr>
        <w:t xml:space="preserve">of </w:t>
      </w:r>
      <w:r w:rsidRPr="00A57DC2">
        <w:t>America,</w:t>
      </w:r>
      <w:r w:rsidRPr="00A57DC2">
        <w:rPr>
          <w:spacing w:val="40"/>
        </w:rPr>
        <w:t xml:space="preserve"> </w:t>
      </w:r>
      <w:r w:rsidRPr="00A57DC2">
        <w:t>Republic  of</w:t>
      </w:r>
      <w:r w:rsidRPr="00A57DC2">
        <w:rPr>
          <w:spacing w:val="13"/>
        </w:rPr>
        <w:t xml:space="preserve"> </w:t>
      </w:r>
      <w:r w:rsidRPr="00A57DC2">
        <w:t>Ireland,</w:t>
      </w:r>
      <w:r w:rsidRPr="00A57DC2">
        <w:rPr>
          <w:spacing w:val="40"/>
        </w:rPr>
        <w:t xml:space="preserve"> </w:t>
      </w:r>
      <w:r w:rsidRPr="00A57DC2">
        <w:t>Japan</w:t>
      </w:r>
      <w:r w:rsidRPr="00A57DC2">
        <w:rPr>
          <w:spacing w:val="33"/>
        </w:rPr>
        <w:t xml:space="preserve"> </w:t>
      </w:r>
      <w:r w:rsidRPr="00A57DC2">
        <w:t>and</w:t>
      </w:r>
      <w:r w:rsidRPr="00A57DC2">
        <w:rPr>
          <w:spacing w:val="22"/>
        </w:rPr>
        <w:t xml:space="preserve"> </w:t>
      </w:r>
      <w:r w:rsidRPr="00A57DC2">
        <w:t>China.</w:t>
      </w:r>
      <w:r w:rsidRPr="00A57DC2">
        <w:rPr>
          <w:spacing w:val="40"/>
        </w:rPr>
        <w:t xml:space="preserve"> </w:t>
      </w:r>
    </w:p>
    <w:p w:rsidR="008760C3" w:rsidRPr="00A57DC2" w:rsidRDefault="008760C3" w:rsidP="00F27690">
      <w:pPr>
        <w:jc w:val="both"/>
      </w:pPr>
    </w:p>
    <w:p w:rsidR="008760C3" w:rsidRDefault="008760C3" w:rsidP="00F27690">
      <w:pPr>
        <w:jc w:val="both"/>
      </w:pPr>
      <w:r w:rsidRPr="00A57DC2">
        <w:t>Glen</w:t>
      </w:r>
      <w:r w:rsidR="00802D4C" w:rsidRPr="00A57DC2">
        <w:t>n</w:t>
      </w:r>
      <w:r w:rsidRPr="00A57DC2">
        <w:t xml:space="preserve"> is joined at Consilium by his wife, Candace Barron. Candace is a director of the Dispute Resolution Unit for the Office of the NSW Small Business Commissioner. </w:t>
      </w:r>
      <w:r w:rsidR="00802D4C" w:rsidRPr="00A57DC2">
        <w:t xml:space="preserve"> </w:t>
      </w:r>
      <w:r w:rsidRPr="00A57DC2">
        <w:t xml:space="preserve">Candace directs the NSW Government’s program to help small businesses prevent and/or resolve disputes at the earliest possible opportunity. </w:t>
      </w:r>
      <w:r w:rsidRPr="00A57DC2">
        <w:br/>
        <w:t xml:space="preserve">  </w:t>
      </w:r>
      <w:r w:rsidRPr="00A57DC2">
        <w:br/>
        <w:t>Her career has spanned acting as Guardian ad Litem for children, working on legal issues for a USA computer company, and developing a private commercial mediation practice.</w:t>
      </w:r>
      <w:r w:rsidR="00802D4C" w:rsidRPr="00A57DC2">
        <w:t xml:space="preserve"> </w:t>
      </w:r>
      <w:r w:rsidRPr="00A57DC2">
        <w:t xml:space="preserve"> Candace has mediated hundreds of matters in the areas of retail lease, franchise and commercial disputes, family will disputes, business partnership disputes and business to Government disputes. </w:t>
      </w:r>
      <w:r w:rsidR="00802D4C" w:rsidRPr="00A57DC2">
        <w:t xml:space="preserve"> </w:t>
      </w:r>
      <w:r w:rsidRPr="00A57DC2">
        <w:t>She has delivered mediation courses and regularly gives presentations on how to prevent and resolve commercial disputes.</w:t>
      </w:r>
    </w:p>
    <w:p w:rsidR="008760C3" w:rsidRPr="00A57DC2" w:rsidRDefault="008760C3" w:rsidP="00F27690">
      <w:pPr>
        <w:pStyle w:val="NoSpacing"/>
        <w:jc w:val="both"/>
        <w:rPr>
          <w:rFonts w:asciiTheme="minorHAnsi" w:hAnsiTheme="minorHAnsi"/>
          <w:sz w:val="22"/>
          <w:szCs w:val="22"/>
          <w:highlight w:val="yellow"/>
        </w:rPr>
      </w:pPr>
    </w:p>
    <w:p w:rsidR="008760C3" w:rsidRPr="00A57DC2" w:rsidRDefault="008760C3"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 for both</w:t>
      </w:r>
    </w:p>
    <w:p w:rsidR="008760C3" w:rsidRPr="00A57DC2" w:rsidRDefault="008760C3" w:rsidP="00F27690">
      <w:pPr>
        <w:pStyle w:val="Heading1"/>
        <w:jc w:val="both"/>
        <w:rPr>
          <w:color w:val="auto"/>
          <w:shd w:val="clear" w:color="auto" w:fill="FFFFFF"/>
        </w:rPr>
      </w:pPr>
      <w:r w:rsidRPr="00A57DC2">
        <w:rPr>
          <w:color w:val="auto"/>
          <w:shd w:val="clear" w:color="auto" w:fill="FFFFFF"/>
        </w:rPr>
        <w:br/>
      </w:r>
      <w:bookmarkStart w:id="5" w:name="_Toc393981765"/>
      <w:bookmarkStart w:id="6" w:name="_Toc395533979"/>
      <w:r w:rsidRPr="00A57DC2">
        <w:rPr>
          <w:color w:val="auto"/>
          <w:shd w:val="clear" w:color="auto" w:fill="FFFFFF"/>
        </w:rPr>
        <w:t>ROBERT BARRY</w:t>
      </w:r>
      <w:bookmarkEnd w:id="5"/>
      <w:bookmarkEnd w:id="6"/>
    </w:p>
    <w:p w:rsidR="008760C3" w:rsidRPr="00A57DC2" w:rsidRDefault="008760C3" w:rsidP="00F27690">
      <w:pPr>
        <w:pStyle w:val="NoSpacing"/>
        <w:jc w:val="both"/>
        <w:rPr>
          <w:rFonts w:asciiTheme="minorHAnsi" w:hAnsiTheme="minorHAnsi" w:cs="Arial"/>
          <w:sz w:val="22"/>
          <w:szCs w:val="22"/>
          <w:shd w:val="clear" w:color="auto" w:fill="FFFFFF"/>
        </w:rPr>
      </w:pPr>
    </w:p>
    <w:p w:rsidR="008760C3" w:rsidRPr="00A57DC2" w:rsidRDefault="008760C3" w:rsidP="00F27690">
      <w:pPr>
        <w:jc w:val="both"/>
      </w:pPr>
      <w:r w:rsidRPr="00A57DC2">
        <w:t xml:space="preserve">Robert Barry has spent 28 years in the investment banking industry. </w:t>
      </w:r>
      <w:r w:rsidR="00802D4C" w:rsidRPr="00A57DC2">
        <w:t xml:space="preserve"> </w:t>
      </w:r>
      <w:r w:rsidRPr="00A57DC2">
        <w:t xml:space="preserve">He co-founded the Dominguez &amp; Barry Group and was CEO of Dominguez Barry Samuel Montagu Ltd, a predecessor of UBS Australia. </w:t>
      </w:r>
      <w:r w:rsidR="00802D4C" w:rsidRPr="00A57DC2">
        <w:t xml:space="preserve"> </w:t>
      </w:r>
      <w:r w:rsidRPr="00A57DC2">
        <w:t xml:space="preserve">He was in London for three years as head of International Capital Markets for the investment banking arm of Midland Bank. </w:t>
      </w:r>
      <w:r w:rsidR="00802D4C" w:rsidRPr="00A57DC2">
        <w:t xml:space="preserve"> </w:t>
      </w:r>
      <w:r w:rsidRPr="00A57DC2">
        <w:t>He was also a Director of Samuel Montagu Co Ltd and Midland Montagu Ltd.</w:t>
      </w:r>
    </w:p>
    <w:p w:rsidR="008760C3" w:rsidRPr="00A57DC2" w:rsidRDefault="008760C3" w:rsidP="00F27690">
      <w:pPr>
        <w:jc w:val="both"/>
      </w:pPr>
    </w:p>
    <w:p w:rsidR="008760C3" w:rsidRPr="00A57DC2" w:rsidRDefault="008760C3" w:rsidP="00F27690">
      <w:pPr>
        <w:jc w:val="both"/>
      </w:pPr>
      <w:r w:rsidRPr="00A57DC2">
        <w:t xml:space="preserve">Robert was Deputy Chairman of the Queen’s Trust for Young Australians, Chairman of Snowy Hydro Ltd, and Deputy Chairman of AWB Ltd. </w:t>
      </w:r>
      <w:r w:rsidR="00802D4C" w:rsidRPr="00A57DC2">
        <w:t xml:space="preserve"> </w:t>
      </w:r>
      <w:r w:rsidRPr="00A57DC2">
        <w:t xml:space="preserve">He is Chairman of </w:t>
      </w:r>
      <w:proofErr w:type="spellStart"/>
      <w:r w:rsidRPr="00A57DC2">
        <w:t>Pengana</w:t>
      </w:r>
      <w:proofErr w:type="spellEnd"/>
      <w:r w:rsidRPr="00A57DC2">
        <w:t xml:space="preserve"> Holdings, an absolute return fund manager, and a Director of </w:t>
      </w:r>
      <w:proofErr w:type="spellStart"/>
      <w:r w:rsidRPr="00A57DC2">
        <w:t>Uniseed</w:t>
      </w:r>
      <w:proofErr w:type="spellEnd"/>
      <w:r w:rsidRPr="00A57DC2">
        <w:t xml:space="preserve"> Management, the venture capital arm of the universities of Melbourne, NSW and Queensland.</w:t>
      </w:r>
    </w:p>
    <w:p w:rsidR="008760C3" w:rsidRPr="00A57DC2" w:rsidRDefault="008760C3" w:rsidP="00F27690">
      <w:pPr>
        <w:jc w:val="both"/>
      </w:pPr>
    </w:p>
    <w:p w:rsidR="008760C3" w:rsidRPr="00A57DC2" w:rsidRDefault="008760C3" w:rsidP="00F27690">
      <w:pPr>
        <w:jc w:val="both"/>
      </w:pPr>
      <w:r w:rsidRPr="00A57DC2">
        <w:t>Robert is joined at Consilium by his wife, Sabrina</w:t>
      </w:r>
      <w:r w:rsidR="00802D4C" w:rsidRPr="00A57DC2">
        <w:t xml:space="preserve"> Barry</w:t>
      </w:r>
      <w:r w:rsidRPr="00A57DC2">
        <w:t>.</w:t>
      </w:r>
    </w:p>
    <w:p w:rsidR="008760C3" w:rsidRPr="00A57DC2" w:rsidRDefault="008760C3" w:rsidP="00F27690">
      <w:pPr>
        <w:jc w:val="both"/>
      </w:pPr>
    </w:p>
    <w:p w:rsidR="008760C3" w:rsidRPr="00A57DC2" w:rsidRDefault="008760C3" w:rsidP="00F27690">
      <w:pPr>
        <w:pStyle w:val="NoSpacing"/>
        <w:jc w:val="both"/>
        <w:rPr>
          <w:rFonts w:asciiTheme="minorHAnsi" w:hAnsiTheme="minorHAns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 no photo of wife</w:t>
      </w:r>
    </w:p>
    <w:p w:rsidR="00976F9F" w:rsidRPr="00A57DC2" w:rsidRDefault="00976F9F" w:rsidP="00F27690">
      <w:pPr>
        <w:pStyle w:val="NoSpacing"/>
        <w:jc w:val="both"/>
        <w:rPr>
          <w:rFonts w:asciiTheme="minorHAnsi" w:hAnsiTheme="minorHAnsi" w:cs="Arial"/>
          <w:sz w:val="22"/>
          <w:szCs w:val="22"/>
          <w:shd w:val="clear" w:color="auto" w:fill="FFFFFF"/>
        </w:rPr>
      </w:pPr>
    </w:p>
    <w:p w:rsidR="004E1EFF" w:rsidRPr="00A57DC2" w:rsidRDefault="004E1EFF" w:rsidP="00F27690">
      <w:pPr>
        <w:pStyle w:val="Heading1"/>
        <w:jc w:val="both"/>
        <w:rPr>
          <w:color w:val="auto"/>
          <w:shd w:val="clear" w:color="auto" w:fill="FFFFFF"/>
        </w:rPr>
      </w:pPr>
      <w:bookmarkStart w:id="7" w:name="_Toc395533980"/>
      <w:r w:rsidRPr="00A57DC2">
        <w:rPr>
          <w:color w:val="auto"/>
          <w:shd w:val="clear" w:color="auto" w:fill="FFFFFF"/>
        </w:rPr>
        <w:t>ROBERT BAZZANI</w:t>
      </w:r>
      <w:bookmarkEnd w:id="7"/>
    </w:p>
    <w:p w:rsidR="004E1EFF" w:rsidRPr="00A57DC2" w:rsidRDefault="004E1EFF" w:rsidP="00F27690">
      <w:pPr>
        <w:pStyle w:val="NoSpacing"/>
        <w:jc w:val="both"/>
        <w:rPr>
          <w:rFonts w:asciiTheme="minorHAnsi" w:hAnsiTheme="minorHAnsi" w:cs="Arial"/>
          <w:sz w:val="22"/>
          <w:szCs w:val="22"/>
          <w:shd w:val="clear" w:color="auto" w:fill="FFFFFF"/>
        </w:rPr>
      </w:pPr>
    </w:p>
    <w:p w:rsidR="004E1EFF" w:rsidRPr="00A57DC2" w:rsidRDefault="004E1EFF" w:rsidP="00F27690">
      <w:pPr>
        <w:pStyle w:val="NoSpacing"/>
        <w:jc w:val="both"/>
        <w:rPr>
          <w:rFonts w:asciiTheme="minorHAnsi" w:hAnsiTheme="minorHAnsi" w:cs="Arial"/>
          <w:sz w:val="22"/>
          <w:szCs w:val="22"/>
          <w:shd w:val="clear" w:color="auto" w:fill="FFFFFF"/>
        </w:rPr>
      </w:pPr>
      <w:r w:rsidRPr="00A57DC2">
        <w:rPr>
          <w:rFonts w:asciiTheme="minorHAnsi" w:hAnsiTheme="minorHAnsi" w:cs="Arial"/>
          <w:sz w:val="22"/>
          <w:szCs w:val="22"/>
          <w:shd w:val="clear" w:color="auto" w:fill="FFFFFF"/>
        </w:rPr>
        <w:t>Robert</w:t>
      </w:r>
      <w:r w:rsidR="00802D4C" w:rsidRPr="00A57DC2">
        <w:rPr>
          <w:rFonts w:asciiTheme="minorHAnsi" w:hAnsiTheme="minorHAnsi" w:cs="Arial"/>
          <w:sz w:val="22"/>
          <w:szCs w:val="22"/>
          <w:shd w:val="clear" w:color="auto" w:fill="FFFFFF"/>
        </w:rPr>
        <w:t xml:space="preserve"> </w:t>
      </w:r>
      <w:proofErr w:type="spellStart"/>
      <w:r w:rsidR="00802D4C" w:rsidRPr="00A57DC2">
        <w:rPr>
          <w:rFonts w:asciiTheme="minorHAnsi" w:hAnsiTheme="minorHAnsi" w:cs="Arial"/>
          <w:sz w:val="22"/>
          <w:szCs w:val="22"/>
          <w:shd w:val="clear" w:color="auto" w:fill="FFFFFF"/>
        </w:rPr>
        <w:t>Bazzani</w:t>
      </w:r>
      <w:proofErr w:type="spellEnd"/>
      <w:r w:rsidRPr="00A57DC2">
        <w:rPr>
          <w:rFonts w:asciiTheme="minorHAnsi" w:hAnsiTheme="minorHAnsi" w:cs="Arial"/>
          <w:sz w:val="22"/>
          <w:szCs w:val="22"/>
          <w:shd w:val="clear" w:color="auto" w:fill="FFFFFF"/>
        </w:rPr>
        <w:t xml:space="preserve"> is currently the Chairman of Victoria and also the National Head of KPMG Australia India Practice. Prior to his role as Chairman, Rob</w:t>
      </w:r>
      <w:r w:rsidR="007964FB" w:rsidRPr="00A57DC2">
        <w:rPr>
          <w:rFonts w:asciiTheme="minorHAnsi" w:hAnsiTheme="minorHAnsi" w:cs="Arial"/>
          <w:sz w:val="22"/>
          <w:szCs w:val="22"/>
          <w:shd w:val="clear" w:color="auto" w:fill="FFFFFF"/>
        </w:rPr>
        <w:t>ert was a Partner in Corporate Finance, and National Head of Mergers &amp; Acquisitions.</w:t>
      </w:r>
      <w:r w:rsidR="00802D4C" w:rsidRPr="00A57DC2">
        <w:rPr>
          <w:rFonts w:asciiTheme="minorHAnsi" w:hAnsiTheme="minorHAnsi" w:cs="Arial"/>
          <w:sz w:val="22"/>
          <w:szCs w:val="22"/>
          <w:shd w:val="clear" w:color="auto" w:fill="FFFFFF"/>
        </w:rPr>
        <w:t xml:space="preserve"> </w:t>
      </w:r>
      <w:r w:rsidR="007964FB" w:rsidRPr="00A57DC2">
        <w:rPr>
          <w:rFonts w:asciiTheme="minorHAnsi" w:hAnsiTheme="minorHAnsi" w:cs="Arial"/>
          <w:sz w:val="22"/>
          <w:szCs w:val="22"/>
          <w:shd w:val="clear" w:color="auto" w:fill="FFFFFF"/>
        </w:rPr>
        <w:t xml:space="preserve"> Rob</w:t>
      </w:r>
      <w:r w:rsidR="00802D4C" w:rsidRPr="00A57DC2">
        <w:rPr>
          <w:rFonts w:asciiTheme="minorHAnsi" w:hAnsiTheme="minorHAnsi" w:cs="Arial"/>
          <w:sz w:val="22"/>
          <w:szCs w:val="22"/>
          <w:shd w:val="clear" w:color="auto" w:fill="FFFFFF"/>
        </w:rPr>
        <w:t>ert</w:t>
      </w:r>
      <w:r w:rsidR="007964FB" w:rsidRPr="00A57DC2">
        <w:rPr>
          <w:rFonts w:asciiTheme="minorHAnsi" w:hAnsiTheme="minorHAnsi" w:cs="Arial"/>
          <w:sz w:val="22"/>
          <w:szCs w:val="22"/>
          <w:shd w:val="clear" w:color="auto" w:fill="FFFFFF"/>
        </w:rPr>
        <w:t xml:space="preserve"> was also a member of the KPMG Global M&amp;A Executive Team.</w:t>
      </w:r>
    </w:p>
    <w:p w:rsidR="007964FB" w:rsidRPr="00A57DC2" w:rsidRDefault="007964FB" w:rsidP="00F27690">
      <w:pPr>
        <w:pStyle w:val="NoSpacing"/>
        <w:jc w:val="both"/>
        <w:rPr>
          <w:rFonts w:asciiTheme="minorHAnsi" w:hAnsiTheme="minorHAnsi" w:cs="Arial"/>
          <w:sz w:val="22"/>
          <w:szCs w:val="22"/>
          <w:shd w:val="clear" w:color="auto" w:fill="FFFFFF"/>
        </w:rPr>
      </w:pPr>
    </w:p>
    <w:p w:rsidR="007964FB" w:rsidRPr="00A57DC2" w:rsidRDefault="007964FB" w:rsidP="00F27690">
      <w:pPr>
        <w:pStyle w:val="NoSpacing"/>
        <w:jc w:val="both"/>
        <w:rPr>
          <w:rFonts w:asciiTheme="minorHAnsi" w:hAnsiTheme="minorHAnsi"/>
          <w:sz w:val="22"/>
          <w:szCs w:val="22"/>
        </w:rPr>
      </w:pPr>
      <w:r w:rsidRPr="00A57DC2">
        <w:rPr>
          <w:rStyle w:val="csscvtext1"/>
          <w:rFonts w:asciiTheme="minorHAnsi" w:hAnsiTheme="minorHAnsi" w:cs="Arial"/>
          <w:sz w:val="22"/>
          <w:szCs w:val="22"/>
        </w:rPr>
        <w:t>Rob</w:t>
      </w:r>
      <w:r w:rsidR="00802D4C" w:rsidRPr="00A57DC2">
        <w:rPr>
          <w:rStyle w:val="csscvtext1"/>
          <w:rFonts w:asciiTheme="minorHAnsi" w:hAnsiTheme="minorHAnsi" w:cs="Arial"/>
          <w:sz w:val="22"/>
          <w:szCs w:val="22"/>
        </w:rPr>
        <w:t>ert</w:t>
      </w:r>
      <w:r w:rsidRPr="00A57DC2">
        <w:rPr>
          <w:rStyle w:val="csscvtext1"/>
          <w:rFonts w:asciiTheme="minorHAnsi" w:hAnsiTheme="minorHAnsi" w:cs="Arial"/>
          <w:sz w:val="22"/>
          <w:szCs w:val="22"/>
        </w:rPr>
        <w:t xml:space="preserve"> has extensive experience in advising on cross-border and domestic divestments and acquisitions, developed over several years in investment banking.</w:t>
      </w:r>
      <w:r w:rsidR="00802D4C" w:rsidRPr="00A57DC2">
        <w:rPr>
          <w:rStyle w:val="csscvtext1"/>
          <w:rFonts w:asciiTheme="minorHAnsi" w:hAnsiTheme="minorHAnsi" w:cs="Arial"/>
          <w:sz w:val="22"/>
          <w:szCs w:val="22"/>
        </w:rPr>
        <w:t xml:space="preserve"> </w:t>
      </w:r>
      <w:r w:rsidRPr="00A57DC2">
        <w:rPr>
          <w:rStyle w:val="csscvtext1"/>
          <w:rFonts w:asciiTheme="minorHAnsi" w:hAnsiTheme="minorHAnsi" w:cs="Arial"/>
          <w:sz w:val="22"/>
          <w:szCs w:val="22"/>
        </w:rPr>
        <w:t xml:space="preserve"> Prior to this, Rob</w:t>
      </w:r>
      <w:r w:rsidR="00802D4C" w:rsidRPr="00A57DC2">
        <w:rPr>
          <w:rStyle w:val="csscvtext1"/>
          <w:rFonts w:asciiTheme="minorHAnsi" w:hAnsiTheme="minorHAnsi" w:cs="Arial"/>
          <w:sz w:val="22"/>
          <w:szCs w:val="22"/>
        </w:rPr>
        <w:t>ert</w:t>
      </w:r>
      <w:r w:rsidRPr="00A57DC2">
        <w:rPr>
          <w:rStyle w:val="csscvtext1"/>
          <w:rFonts w:asciiTheme="minorHAnsi" w:hAnsiTheme="minorHAnsi" w:cs="Arial"/>
          <w:sz w:val="22"/>
          <w:szCs w:val="22"/>
        </w:rPr>
        <w:t xml:space="preserve"> worked as an M&amp;A lawyer in Melbourne and the United States.</w:t>
      </w:r>
      <w:r w:rsidRPr="00A57DC2">
        <w:rPr>
          <w:rStyle w:val="csscvtext1"/>
          <w:rFonts w:asciiTheme="minorHAnsi" w:hAnsiTheme="minorHAnsi" w:cs="Arial"/>
          <w:b/>
          <w:sz w:val="22"/>
          <w:szCs w:val="22"/>
        </w:rPr>
        <w:t xml:space="preserve"> </w:t>
      </w:r>
      <w:r w:rsidR="00802D4C" w:rsidRPr="00A57DC2">
        <w:rPr>
          <w:rStyle w:val="csscvtext1"/>
          <w:rFonts w:asciiTheme="minorHAnsi" w:hAnsiTheme="minorHAnsi" w:cs="Arial"/>
          <w:b/>
          <w:sz w:val="22"/>
          <w:szCs w:val="22"/>
        </w:rPr>
        <w:t xml:space="preserve"> </w:t>
      </w:r>
      <w:r w:rsidRPr="00A57DC2">
        <w:rPr>
          <w:rFonts w:asciiTheme="minorHAnsi" w:hAnsiTheme="minorHAnsi"/>
          <w:sz w:val="22"/>
          <w:szCs w:val="22"/>
        </w:rPr>
        <w:t>Rob is a former member of the Aviva Asia Holdings Ltd Advisory Board.</w:t>
      </w:r>
    </w:p>
    <w:p w:rsidR="00802D4C" w:rsidRPr="00A57DC2" w:rsidRDefault="00802D4C" w:rsidP="00F27690">
      <w:pPr>
        <w:pStyle w:val="NoSpacing"/>
        <w:jc w:val="both"/>
        <w:rPr>
          <w:rFonts w:asciiTheme="minorHAnsi" w:hAnsiTheme="minorHAnsi"/>
          <w:sz w:val="22"/>
          <w:szCs w:val="22"/>
        </w:rPr>
      </w:pPr>
    </w:p>
    <w:p w:rsidR="007964FB" w:rsidRPr="00A57DC2" w:rsidRDefault="007964FB" w:rsidP="00F27690">
      <w:pPr>
        <w:pStyle w:val="NoSpacing"/>
        <w:jc w:val="both"/>
        <w:rPr>
          <w:rFonts w:asciiTheme="minorHAnsi" w:hAnsiTheme="minorHAnsi"/>
          <w:sz w:val="22"/>
          <w:szCs w:val="22"/>
        </w:rPr>
      </w:pPr>
      <w:r w:rsidRPr="00A57DC2">
        <w:rPr>
          <w:rFonts w:asciiTheme="minorHAnsi" w:hAnsiTheme="minorHAnsi"/>
          <w:sz w:val="22"/>
          <w:szCs w:val="22"/>
        </w:rPr>
        <w:t>Robert is joined at Consilium by his wife, Rose Campbell.</w:t>
      </w:r>
    </w:p>
    <w:p w:rsidR="007964FB" w:rsidRPr="00A57DC2" w:rsidRDefault="007964FB" w:rsidP="00F27690">
      <w:pPr>
        <w:pStyle w:val="NoSpacing"/>
        <w:jc w:val="both"/>
        <w:rPr>
          <w:rFonts w:asciiTheme="minorHAnsi" w:hAnsiTheme="minorHAnsi"/>
          <w:sz w:val="22"/>
          <w:szCs w:val="22"/>
        </w:rPr>
      </w:pPr>
    </w:p>
    <w:p w:rsidR="007964FB" w:rsidRPr="00A57DC2" w:rsidRDefault="007964FB" w:rsidP="00F27690">
      <w:pPr>
        <w:pStyle w:val="NoSpacing"/>
        <w:jc w:val="both"/>
        <w:rPr>
          <w:rFonts w:asciiTheme="minorHAnsi" w:hAnsiTheme="minorHAnsi" w:cs="Arial"/>
          <w:b/>
          <w:i/>
          <w:sz w:val="22"/>
          <w:szCs w:val="22"/>
        </w:rPr>
      </w:pPr>
      <w:r w:rsidRPr="00A57DC2">
        <w:rPr>
          <w:rFonts w:asciiTheme="minorHAnsi" w:hAnsiTheme="minorHAnsi"/>
          <w:sz w:val="22"/>
          <w:szCs w:val="22"/>
          <w:highlight w:val="yellow"/>
        </w:rPr>
        <w:t>Photo on J Drive</w:t>
      </w:r>
      <w:r w:rsidRPr="00A57DC2">
        <w:rPr>
          <w:rFonts w:asciiTheme="minorHAnsi" w:hAnsiTheme="minorHAnsi"/>
          <w:sz w:val="22"/>
          <w:szCs w:val="22"/>
        </w:rPr>
        <w:t xml:space="preserve"> – </w:t>
      </w:r>
      <w:r w:rsidRPr="00A57DC2">
        <w:rPr>
          <w:rFonts w:asciiTheme="minorHAnsi" w:hAnsiTheme="minorHAnsi"/>
          <w:i/>
          <w:sz w:val="22"/>
          <w:szCs w:val="22"/>
        </w:rPr>
        <w:t>no photo of wife</w:t>
      </w:r>
    </w:p>
    <w:p w:rsidR="004E1EFF" w:rsidRPr="00A57DC2" w:rsidRDefault="004E1EFF" w:rsidP="00F27690">
      <w:pPr>
        <w:pStyle w:val="NoSpacing"/>
        <w:jc w:val="both"/>
        <w:rPr>
          <w:rFonts w:asciiTheme="minorHAnsi" w:hAnsiTheme="minorHAnsi" w:cs="Arial"/>
          <w:sz w:val="22"/>
          <w:szCs w:val="22"/>
          <w:shd w:val="clear" w:color="auto" w:fill="FFFFFF"/>
        </w:rPr>
      </w:pPr>
    </w:p>
    <w:p w:rsidR="002F16C0" w:rsidRPr="00A57DC2" w:rsidRDefault="00857E14" w:rsidP="00F27690">
      <w:pPr>
        <w:pStyle w:val="Heading1"/>
        <w:jc w:val="both"/>
        <w:rPr>
          <w:color w:val="auto"/>
        </w:rPr>
      </w:pPr>
      <w:bookmarkStart w:id="8" w:name="_Toc395533981"/>
      <w:r w:rsidRPr="00A57DC2">
        <w:rPr>
          <w:color w:val="auto"/>
        </w:rPr>
        <w:t>ANTHONY BERG</w:t>
      </w:r>
      <w:r w:rsidR="00EC1EB4" w:rsidRPr="00A57DC2">
        <w:rPr>
          <w:color w:val="auto"/>
        </w:rPr>
        <w:t xml:space="preserve"> AM</w:t>
      </w:r>
      <w:bookmarkEnd w:id="8"/>
    </w:p>
    <w:p w:rsidR="00EC1EB4" w:rsidRPr="00A57DC2" w:rsidRDefault="00EC1EB4" w:rsidP="00F27690">
      <w:pPr>
        <w:pStyle w:val="NoSpacing"/>
        <w:jc w:val="both"/>
        <w:rPr>
          <w:rFonts w:asciiTheme="minorHAnsi" w:hAnsiTheme="minorHAnsi"/>
          <w:sz w:val="22"/>
          <w:szCs w:val="22"/>
        </w:rPr>
      </w:pPr>
    </w:p>
    <w:p w:rsidR="002F16C0" w:rsidRPr="00A57DC2" w:rsidRDefault="00801A09" w:rsidP="00F27690">
      <w:pPr>
        <w:pStyle w:val="NoSpacing"/>
        <w:jc w:val="both"/>
        <w:rPr>
          <w:rFonts w:asciiTheme="minorHAnsi" w:hAnsiTheme="minorHAnsi"/>
          <w:sz w:val="22"/>
          <w:szCs w:val="22"/>
        </w:rPr>
      </w:pPr>
      <w:r w:rsidRPr="00A57DC2">
        <w:rPr>
          <w:rFonts w:asciiTheme="minorHAnsi" w:hAnsiTheme="minorHAnsi"/>
          <w:sz w:val="22"/>
          <w:szCs w:val="22"/>
        </w:rPr>
        <w:t>Anth</w:t>
      </w:r>
      <w:r w:rsidR="002F16C0" w:rsidRPr="00A57DC2">
        <w:rPr>
          <w:rFonts w:asciiTheme="minorHAnsi" w:hAnsiTheme="minorHAnsi"/>
          <w:sz w:val="22"/>
          <w:szCs w:val="22"/>
        </w:rPr>
        <w:t>ony Berg</w:t>
      </w:r>
      <w:r w:rsidR="008E628B" w:rsidRPr="00A57DC2">
        <w:rPr>
          <w:rFonts w:asciiTheme="minorHAnsi" w:hAnsiTheme="minorHAnsi"/>
          <w:sz w:val="22"/>
          <w:szCs w:val="22"/>
        </w:rPr>
        <w:t xml:space="preserve"> AM</w:t>
      </w:r>
      <w:r w:rsidR="002F16C0" w:rsidRPr="00A57DC2">
        <w:rPr>
          <w:rFonts w:asciiTheme="minorHAnsi" w:hAnsiTheme="minorHAnsi"/>
          <w:sz w:val="22"/>
          <w:szCs w:val="22"/>
        </w:rPr>
        <w:t xml:space="preserve"> </w:t>
      </w:r>
      <w:r w:rsidR="00DB6CEF" w:rsidRPr="00A57DC2">
        <w:rPr>
          <w:rFonts w:asciiTheme="minorHAnsi" w:hAnsiTheme="minorHAnsi"/>
          <w:sz w:val="22"/>
          <w:szCs w:val="22"/>
        </w:rPr>
        <w:t>worked on Wall Street between 1970 and 1972</w:t>
      </w:r>
      <w:r w:rsidR="002F16C0" w:rsidRPr="00A57DC2">
        <w:rPr>
          <w:rFonts w:asciiTheme="minorHAnsi" w:hAnsiTheme="minorHAnsi"/>
          <w:sz w:val="22"/>
          <w:szCs w:val="22"/>
        </w:rPr>
        <w:t xml:space="preserve">, and in 1972 joined Hill Samuel Australia becoming Managing Director in 1984. </w:t>
      </w:r>
      <w:r w:rsidR="008E628B" w:rsidRPr="00A57DC2">
        <w:rPr>
          <w:rFonts w:asciiTheme="minorHAnsi" w:hAnsiTheme="minorHAnsi"/>
          <w:sz w:val="22"/>
          <w:szCs w:val="22"/>
        </w:rPr>
        <w:t xml:space="preserve"> </w:t>
      </w:r>
      <w:r w:rsidR="002F16C0" w:rsidRPr="00A57DC2">
        <w:rPr>
          <w:rFonts w:asciiTheme="minorHAnsi" w:hAnsiTheme="minorHAnsi"/>
          <w:sz w:val="22"/>
          <w:szCs w:val="22"/>
        </w:rPr>
        <w:t>When Hill Samuel became Macquarie Bank in 1985, he was appointed its first Managing Director and CEO.</w:t>
      </w:r>
      <w:r w:rsidR="008E628B" w:rsidRPr="00A57DC2">
        <w:rPr>
          <w:rFonts w:asciiTheme="minorHAnsi" w:hAnsiTheme="minorHAnsi"/>
          <w:sz w:val="22"/>
          <w:szCs w:val="22"/>
        </w:rPr>
        <w:t xml:space="preserve"> </w:t>
      </w:r>
      <w:r w:rsidR="002F16C0" w:rsidRPr="00A57DC2">
        <w:rPr>
          <w:rFonts w:asciiTheme="minorHAnsi" w:hAnsiTheme="minorHAnsi"/>
          <w:sz w:val="22"/>
          <w:szCs w:val="22"/>
        </w:rPr>
        <w:t xml:space="preserve"> In 1994 </w:t>
      </w:r>
      <w:r w:rsidR="00C14450">
        <w:rPr>
          <w:rFonts w:asciiTheme="minorHAnsi" w:hAnsiTheme="minorHAnsi"/>
          <w:sz w:val="22"/>
          <w:szCs w:val="22"/>
        </w:rPr>
        <w:t>Tony</w:t>
      </w:r>
      <w:bookmarkStart w:id="9" w:name="_GoBack"/>
      <w:bookmarkEnd w:id="9"/>
      <w:r w:rsidR="002F16C0" w:rsidRPr="00A57DC2">
        <w:rPr>
          <w:rFonts w:asciiTheme="minorHAnsi" w:hAnsiTheme="minorHAnsi"/>
          <w:sz w:val="22"/>
          <w:szCs w:val="22"/>
        </w:rPr>
        <w:t xml:space="preserve"> was appointed Managing Director and CEO of Boral Limited, and joined Gresham Partners as an executive director when he retired in 2000 having split Boral into Boral (the building material company) and Origin Energy.</w:t>
      </w:r>
    </w:p>
    <w:p w:rsidR="00200057" w:rsidRPr="00A57DC2" w:rsidRDefault="00200057" w:rsidP="00F27690">
      <w:pPr>
        <w:pStyle w:val="NoSpacing"/>
        <w:jc w:val="both"/>
        <w:rPr>
          <w:rFonts w:asciiTheme="minorHAnsi" w:hAnsiTheme="minorHAnsi"/>
          <w:sz w:val="22"/>
          <w:szCs w:val="22"/>
        </w:rPr>
      </w:pPr>
    </w:p>
    <w:p w:rsidR="00976F9F" w:rsidRPr="00A57DC2" w:rsidRDefault="00C14450" w:rsidP="00F27690">
      <w:pPr>
        <w:pStyle w:val="NoSpacing"/>
        <w:jc w:val="both"/>
        <w:rPr>
          <w:rFonts w:asciiTheme="minorHAnsi" w:hAnsiTheme="minorHAnsi"/>
          <w:sz w:val="22"/>
          <w:szCs w:val="22"/>
        </w:rPr>
      </w:pPr>
      <w:r>
        <w:rPr>
          <w:rFonts w:asciiTheme="minorHAnsi" w:hAnsiTheme="minorHAnsi"/>
          <w:sz w:val="22"/>
          <w:szCs w:val="22"/>
        </w:rPr>
        <w:t>Tony</w:t>
      </w:r>
      <w:r w:rsidR="002F16C0" w:rsidRPr="00A57DC2">
        <w:rPr>
          <w:rFonts w:asciiTheme="minorHAnsi" w:hAnsiTheme="minorHAnsi"/>
          <w:sz w:val="22"/>
          <w:szCs w:val="22"/>
        </w:rPr>
        <w:t xml:space="preserve"> is Chairman of </w:t>
      </w:r>
      <w:proofErr w:type="spellStart"/>
      <w:r w:rsidR="002F16C0" w:rsidRPr="00A57DC2">
        <w:rPr>
          <w:rFonts w:asciiTheme="minorHAnsi" w:hAnsiTheme="minorHAnsi"/>
          <w:sz w:val="22"/>
          <w:szCs w:val="22"/>
        </w:rPr>
        <w:t>Jawun</w:t>
      </w:r>
      <w:proofErr w:type="spellEnd"/>
      <w:r w:rsidR="002F16C0" w:rsidRPr="00A57DC2">
        <w:rPr>
          <w:rFonts w:asciiTheme="minorHAnsi" w:hAnsiTheme="minorHAnsi"/>
          <w:sz w:val="22"/>
          <w:szCs w:val="22"/>
        </w:rPr>
        <w:t xml:space="preserve">, Corporate Indigenous Partnerships. He is a director of the National Gallery of Australia Foundation and the UNSW Foundation. </w:t>
      </w:r>
      <w:r w:rsidR="008E628B" w:rsidRPr="00A57DC2">
        <w:rPr>
          <w:rFonts w:asciiTheme="minorHAnsi" w:hAnsiTheme="minorHAnsi"/>
          <w:sz w:val="22"/>
          <w:szCs w:val="22"/>
        </w:rPr>
        <w:t xml:space="preserve"> </w:t>
      </w:r>
      <w:r w:rsidR="002F16C0" w:rsidRPr="00A57DC2">
        <w:rPr>
          <w:rFonts w:asciiTheme="minorHAnsi" w:hAnsiTheme="minorHAnsi"/>
          <w:sz w:val="22"/>
          <w:szCs w:val="22"/>
        </w:rPr>
        <w:t>Mr Berg has been a director of Westfield and Chairman of ING Australia and ING Australia Bank.</w:t>
      </w:r>
    </w:p>
    <w:p w:rsidR="00E10A99" w:rsidRPr="00A57DC2" w:rsidRDefault="00E10A99" w:rsidP="00F27690">
      <w:pPr>
        <w:pStyle w:val="NoSpacing"/>
        <w:jc w:val="both"/>
        <w:rPr>
          <w:rFonts w:asciiTheme="minorHAnsi" w:hAnsiTheme="minorHAnsi"/>
          <w:sz w:val="22"/>
          <w:szCs w:val="22"/>
        </w:rPr>
      </w:pPr>
    </w:p>
    <w:p w:rsidR="002F16C0" w:rsidRPr="00A57DC2" w:rsidRDefault="002F16C0" w:rsidP="00F27690">
      <w:pPr>
        <w:pStyle w:val="NoSpacing"/>
        <w:jc w:val="both"/>
        <w:rPr>
          <w:rFonts w:asciiTheme="minorHAnsi" w:hAnsiTheme="minorHAnsi"/>
          <w:sz w:val="22"/>
          <w:szCs w:val="22"/>
        </w:rPr>
      </w:pPr>
      <w:r w:rsidRPr="00A57DC2">
        <w:rPr>
          <w:rFonts w:asciiTheme="minorHAnsi" w:hAnsiTheme="minorHAnsi"/>
          <w:sz w:val="22"/>
          <w:szCs w:val="22"/>
        </w:rPr>
        <w:t>Carol Berg</w:t>
      </w:r>
      <w:r w:rsidR="000A4E20" w:rsidRPr="00A57DC2">
        <w:rPr>
          <w:rFonts w:asciiTheme="minorHAnsi" w:hAnsiTheme="minorHAnsi"/>
          <w:sz w:val="22"/>
          <w:szCs w:val="22"/>
        </w:rPr>
        <w:t xml:space="preserve">, </w:t>
      </w:r>
      <w:r w:rsidR="00C14450">
        <w:rPr>
          <w:rFonts w:asciiTheme="minorHAnsi" w:hAnsiTheme="minorHAnsi"/>
          <w:sz w:val="22"/>
          <w:szCs w:val="22"/>
        </w:rPr>
        <w:t>Ton</w:t>
      </w:r>
      <w:r w:rsidR="000A4E20" w:rsidRPr="00A57DC2">
        <w:rPr>
          <w:rFonts w:asciiTheme="minorHAnsi" w:hAnsiTheme="minorHAnsi"/>
          <w:sz w:val="22"/>
          <w:szCs w:val="22"/>
        </w:rPr>
        <w:t xml:space="preserve">y’s wife, is also attending Consilium. </w:t>
      </w:r>
      <w:r w:rsidR="00802D4C" w:rsidRPr="00A57DC2">
        <w:rPr>
          <w:rFonts w:asciiTheme="minorHAnsi" w:hAnsiTheme="minorHAnsi"/>
          <w:sz w:val="22"/>
          <w:szCs w:val="22"/>
        </w:rPr>
        <w:t xml:space="preserve"> </w:t>
      </w:r>
      <w:r w:rsidR="000A4E20" w:rsidRPr="00A57DC2">
        <w:rPr>
          <w:rFonts w:asciiTheme="minorHAnsi" w:hAnsiTheme="minorHAnsi"/>
          <w:sz w:val="22"/>
          <w:szCs w:val="22"/>
        </w:rPr>
        <w:t>Carol</w:t>
      </w:r>
      <w:r w:rsidRPr="00A57DC2">
        <w:rPr>
          <w:rFonts w:asciiTheme="minorHAnsi" w:hAnsiTheme="minorHAnsi"/>
          <w:sz w:val="22"/>
          <w:szCs w:val="22"/>
        </w:rPr>
        <w:t xml:space="preserve"> graduated from the University of Michigan with a Bachelor of Music, and completed a Masters of Music Education at the City University of New York.</w:t>
      </w:r>
      <w:r w:rsidR="00DB6CEF" w:rsidRPr="00A57DC2">
        <w:rPr>
          <w:rFonts w:asciiTheme="minorHAnsi" w:hAnsiTheme="minorHAnsi"/>
          <w:sz w:val="22"/>
          <w:szCs w:val="22"/>
        </w:rPr>
        <w:t xml:space="preserve"> </w:t>
      </w:r>
      <w:r w:rsidRPr="00A57DC2">
        <w:rPr>
          <w:rFonts w:asciiTheme="minorHAnsi" w:hAnsiTheme="minorHAnsi"/>
          <w:sz w:val="22"/>
          <w:szCs w:val="22"/>
        </w:rPr>
        <w:t>Most of her professional career has been as a classroom music teacher in primary school.</w:t>
      </w:r>
    </w:p>
    <w:p w:rsidR="00DB6CEF" w:rsidRPr="00A57DC2" w:rsidRDefault="00DB6CEF" w:rsidP="00F27690">
      <w:pPr>
        <w:pStyle w:val="NoSpacing"/>
        <w:jc w:val="both"/>
        <w:rPr>
          <w:rFonts w:asciiTheme="minorHAnsi" w:hAnsiTheme="minorHAnsi"/>
          <w:sz w:val="22"/>
          <w:szCs w:val="22"/>
        </w:rPr>
      </w:pPr>
    </w:p>
    <w:p w:rsidR="002F16C0" w:rsidRPr="00A57DC2" w:rsidRDefault="002F16C0" w:rsidP="00F27690">
      <w:pPr>
        <w:pStyle w:val="NoSpacing"/>
        <w:jc w:val="both"/>
        <w:rPr>
          <w:rFonts w:asciiTheme="minorHAnsi" w:hAnsiTheme="minorHAnsi"/>
          <w:sz w:val="22"/>
          <w:szCs w:val="22"/>
        </w:rPr>
      </w:pPr>
      <w:r w:rsidRPr="00A57DC2">
        <w:rPr>
          <w:rFonts w:asciiTheme="minorHAnsi" w:hAnsiTheme="minorHAnsi"/>
          <w:sz w:val="22"/>
          <w:szCs w:val="22"/>
        </w:rPr>
        <w:t>Carol is Chairperson</w:t>
      </w:r>
      <w:r w:rsidR="00801A09" w:rsidRPr="00A57DC2">
        <w:rPr>
          <w:rFonts w:asciiTheme="minorHAnsi" w:hAnsiTheme="minorHAnsi"/>
          <w:sz w:val="22"/>
          <w:szCs w:val="22"/>
        </w:rPr>
        <w:t xml:space="preserve"> and board member</w:t>
      </w:r>
      <w:r w:rsidRPr="00A57DC2">
        <w:rPr>
          <w:rFonts w:asciiTheme="minorHAnsi" w:hAnsiTheme="minorHAnsi"/>
          <w:sz w:val="22"/>
          <w:szCs w:val="22"/>
        </w:rPr>
        <w:t xml:space="preserve"> of</w:t>
      </w:r>
      <w:r w:rsidR="00801A09" w:rsidRPr="00A57DC2">
        <w:rPr>
          <w:rFonts w:asciiTheme="minorHAnsi" w:hAnsiTheme="minorHAnsi"/>
          <w:sz w:val="22"/>
          <w:szCs w:val="22"/>
        </w:rPr>
        <w:t xml:space="preserve"> the Marmalade Foundation Inc.</w:t>
      </w:r>
      <w:r w:rsidR="00802D4C" w:rsidRPr="00A57DC2">
        <w:rPr>
          <w:rFonts w:asciiTheme="minorHAnsi" w:hAnsiTheme="minorHAnsi"/>
          <w:sz w:val="22"/>
          <w:szCs w:val="22"/>
        </w:rPr>
        <w:t xml:space="preserve"> </w:t>
      </w:r>
      <w:r w:rsidR="00801A09" w:rsidRPr="00A57DC2">
        <w:rPr>
          <w:rFonts w:asciiTheme="minorHAnsi" w:hAnsiTheme="minorHAnsi"/>
          <w:sz w:val="22"/>
          <w:szCs w:val="22"/>
        </w:rPr>
        <w:t xml:space="preserve"> </w:t>
      </w:r>
      <w:r w:rsidRPr="00A57DC2">
        <w:rPr>
          <w:rFonts w:asciiTheme="minorHAnsi" w:hAnsiTheme="minorHAnsi"/>
          <w:sz w:val="22"/>
          <w:szCs w:val="22"/>
        </w:rPr>
        <w:t>This Foundation runs Lou’s Place, a refuge for women at risk in Kings Cross, Sydney.</w:t>
      </w:r>
      <w:r w:rsidR="00802D4C" w:rsidRPr="00A57DC2">
        <w:rPr>
          <w:rFonts w:asciiTheme="minorHAnsi" w:hAnsiTheme="minorHAnsi"/>
          <w:sz w:val="22"/>
          <w:szCs w:val="22"/>
        </w:rPr>
        <w:t xml:space="preserve"> </w:t>
      </w:r>
      <w:r w:rsidR="00DB6CEF" w:rsidRPr="00A57DC2">
        <w:rPr>
          <w:rFonts w:asciiTheme="minorHAnsi" w:hAnsiTheme="minorHAnsi"/>
          <w:sz w:val="22"/>
          <w:szCs w:val="22"/>
        </w:rPr>
        <w:t xml:space="preserve"> </w:t>
      </w:r>
      <w:r w:rsidRPr="00A57DC2">
        <w:rPr>
          <w:rFonts w:asciiTheme="minorHAnsi" w:hAnsiTheme="minorHAnsi"/>
          <w:sz w:val="22"/>
          <w:szCs w:val="22"/>
        </w:rPr>
        <w:t>She is a Director of the Black Dog Institute and a Member of the Music Council of Australia.</w:t>
      </w:r>
      <w:r w:rsidR="00DB6CEF" w:rsidRPr="00A57DC2">
        <w:rPr>
          <w:rFonts w:asciiTheme="minorHAnsi" w:hAnsiTheme="minorHAnsi"/>
          <w:sz w:val="22"/>
          <w:szCs w:val="22"/>
        </w:rPr>
        <w:t xml:space="preserve"> </w:t>
      </w:r>
    </w:p>
    <w:p w:rsidR="00976F9F" w:rsidRPr="00A57DC2" w:rsidRDefault="00976F9F" w:rsidP="00F27690">
      <w:pPr>
        <w:pStyle w:val="NoSpacing"/>
        <w:jc w:val="both"/>
        <w:rPr>
          <w:rFonts w:asciiTheme="minorHAnsi" w:hAnsiTheme="minorHAnsi"/>
          <w:sz w:val="22"/>
          <w:szCs w:val="22"/>
        </w:rPr>
      </w:pPr>
    </w:p>
    <w:p w:rsidR="00976F9F" w:rsidRPr="00A57DC2" w:rsidRDefault="00801A09" w:rsidP="00F27690">
      <w:pPr>
        <w:pStyle w:val="NoSpacing"/>
        <w:jc w:val="both"/>
        <w:rPr>
          <w:rFonts w:asciiTheme="minorHAnsi" w:hAnsiTheme="minorHAnsi" w:cs="Arial"/>
          <w:i/>
          <w:sz w:val="22"/>
          <w:szCs w:val="22"/>
        </w:rPr>
      </w:pPr>
      <w:r w:rsidRPr="00A57DC2">
        <w:rPr>
          <w:rFonts w:asciiTheme="minorHAnsi" w:hAnsiTheme="minorHAnsi" w:cs="Arial"/>
          <w:sz w:val="22"/>
          <w:szCs w:val="22"/>
          <w:highlight w:val="yellow"/>
        </w:rPr>
        <w:t>Photo on J Drive</w:t>
      </w:r>
      <w:r w:rsidR="000A4E20" w:rsidRPr="00A57DC2">
        <w:rPr>
          <w:rFonts w:asciiTheme="minorHAnsi" w:hAnsiTheme="minorHAnsi" w:cs="Arial"/>
          <w:sz w:val="22"/>
          <w:szCs w:val="22"/>
        </w:rPr>
        <w:t xml:space="preserve"> – </w:t>
      </w:r>
      <w:r w:rsidRPr="00A57DC2">
        <w:rPr>
          <w:rFonts w:asciiTheme="minorHAnsi" w:hAnsiTheme="minorHAnsi" w:cs="Arial"/>
          <w:i/>
          <w:sz w:val="22"/>
          <w:szCs w:val="22"/>
        </w:rPr>
        <w:t>No photo of wife</w:t>
      </w:r>
    </w:p>
    <w:p w:rsidR="008760C3" w:rsidRPr="00A57DC2" w:rsidRDefault="008760C3" w:rsidP="00F27690">
      <w:pPr>
        <w:pStyle w:val="Heading1"/>
        <w:jc w:val="both"/>
        <w:rPr>
          <w:rStyle w:val="Heading3Char"/>
          <w:rFonts w:ascii="Times New Roman" w:hAnsi="Times New Roman" w:cs="Times New Roman"/>
          <w:color w:val="auto"/>
          <w:sz w:val="28"/>
          <w:szCs w:val="21"/>
          <w:lang w:eastAsia="en-US"/>
        </w:rPr>
      </w:pPr>
      <w:bookmarkStart w:id="10" w:name="_Toc393981767"/>
    </w:p>
    <w:p w:rsidR="008760C3" w:rsidRPr="00A57DC2" w:rsidRDefault="008760C3" w:rsidP="00F27690">
      <w:pPr>
        <w:pStyle w:val="Heading1"/>
        <w:jc w:val="both"/>
        <w:rPr>
          <w:color w:val="auto"/>
        </w:rPr>
      </w:pPr>
      <w:bookmarkStart w:id="11" w:name="_Toc395533982"/>
      <w:r w:rsidRPr="00A57DC2">
        <w:rPr>
          <w:rStyle w:val="Heading3Char"/>
          <w:rFonts w:ascii="Times New Roman" w:hAnsi="Times New Roman" w:cs="Times New Roman"/>
          <w:color w:val="auto"/>
          <w:sz w:val="28"/>
          <w:szCs w:val="21"/>
          <w:lang w:eastAsia="en-US"/>
        </w:rPr>
        <w:t>GRAHAM BRADLEY AM</w:t>
      </w:r>
      <w:bookmarkEnd w:id="10"/>
      <w:bookmarkEnd w:id="11"/>
      <w:r w:rsidRPr="00A57DC2">
        <w:rPr>
          <w:color w:val="auto"/>
        </w:rPr>
        <w:t xml:space="preserve"> </w:t>
      </w:r>
    </w:p>
    <w:p w:rsidR="008760C3" w:rsidRPr="00A57DC2" w:rsidRDefault="008760C3" w:rsidP="00F27690">
      <w:pPr>
        <w:jc w:val="both"/>
        <w:rPr>
          <w:lang w:val="en-US" w:eastAsia="en-US"/>
        </w:rPr>
      </w:pPr>
    </w:p>
    <w:p w:rsidR="008760C3" w:rsidRPr="00A57DC2" w:rsidRDefault="008760C3" w:rsidP="00F27690">
      <w:pPr>
        <w:jc w:val="both"/>
      </w:pPr>
      <w:r w:rsidRPr="00A57DC2">
        <w:t>Graham Bradley</w:t>
      </w:r>
      <w:r w:rsidR="008E628B" w:rsidRPr="00A57DC2">
        <w:t xml:space="preserve"> AM</w:t>
      </w:r>
      <w:r w:rsidRPr="00A57DC2">
        <w:t xml:space="preserve"> is a professional company director and is currently Non-Executive Chairman of Stockland Corporation, </w:t>
      </w:r>
      <w:proofErr w:type="spellStart"/>
      <w:r w:rsidRPr="00A57DC2">
        <w:t>EnergyAustralia</w:t>
      </w:r>
      <w:proofErr w:type="spellEnd"/>
      <w:r w:rsidRPr="00A57DC2">
        <w:t xml:space="preserve"> Holdings and HSBC Bank Australia.  He also chairs junior gas explorer Po Valley Energy, Virgin Australia International Holdings and the Anglo American Advisory Board and is a director</w:t>
      </w:r>
      <w:r w:rsidR="00B36724">
        <w:t xml:space="preserve"> of</w:t>
      </w:r>
      <w:r w:rsidRPr="00A57DC2">
        <w:t xml:space="preserve"> GI Dynamics.  In July 2013 he was appointed Chairman of Infrastructure NSW.</w:t>
      </w:r>
    </w:p>
    <w:p w:rsidR="008760C3" w:rsidRPr="00A57DC2" w:rsidRDefault="008760C3" w:rsidP="00F27690">
      <w:pPr>
        <w:jc w:val="both"/>
      </w:pPr>
    </w:p>
    <w:p w:rsidR="008760C3" w:rsidRPr="00A57DC2" w:rsidRDefault="008760C3" w:rsidP="00F27690">
      <w:pPr>
        <w:jc w:val="both"/>
      </w:pPr>
      <w:r w:rsidRPr="00A57DC2">
        <w:t>Graham was made a member of the Order of Australia in 2009 in recognition of his contribution to business, medical research and the arts.  He was acknowledged by the Australian Institute of Company Directors NSW as the Distinguished Fellow for 2012 in recognition of his contribution to good corporate governance in Australia.</w:t>
      </w:r>
    </w:p>
    <w:p w:rsidR="008760C3" w:rsidRPr="00A57DC2" w:rsidRDefault="008760C3" w:rsidP="00F27690">
      <w:pPr>
        <w:pStyle w:val="NoSpacing"/>
        <w:jc w:val="both"/>
        <w:rPr>
          <w:rFonts w:asciiTheme="minorHAnsi" w:hAnsiTheme="minorHAnsi" w:cs="Arial"/>
          <w:sz w:val="22"/>
          <w:szCs w:val="22"/>
        </w:rPr>
      </w:pPr>
    </w:p>
    <w:p w:rsidR="008760C3" w:rsidRPr="00A57DC2" w:rsidRDefault="008760C3" w:rsidP="00F27690">
      <w:pPr>
        <w:jc w:val="both"/>
      </w:pPr>
      <w:r w:rsidRPr="00A57DC2">
        <w:rPr>
          <w:rFonts w:asciiTheme="minorHAnsi" w:hAnsiTheme="minorHAnsi" w:cs="Arial"/>
        </w:rPr>
        <w:t>Graham is joined by his wife, Charlene Brad</w:t>
      </w:r>
      <w:r w:rsidR="005D24E4">
        <w:rPr>
          <w:rFonts w:asciiTheme="minorHAnsi" w:hAnsiTheme="minorHAnsi" w:cs="Arial"/>
        </w:rPr>
        <w:t>le</w:t>
      </w:r>
      <w:r w:rsidRPr="00A57DC2">
        <w:rPr>
          <w:rFonts w:asciiTheme="minorHAnsi" w:hAnsiTheme="minorHAnsi" w:cs="Arial"/>
        </w:rPr>
        <w:t xml:space="preserve">y. </w:t>
      </w:r>
      <w:r w:rsidR="008E628B" w:rsidRPr="00A57DC2">
        <w:rPr>
          <w:rFonts w:asciiTheme="minorHAnsi" w:hAnsiTheme="minorHAnsi" w:cs="Arial"/>
        </w:rPr>
        <w:t xml:space="preserve"> </w:t>
      </w:r>
      <w:r w:rsidRPr="00A57DC2">
        <w:t xml:space="preserve">Charlene arrived in Australia in 1972 to teach high school.  With a background in journalism, she wrote the one unit year 11 program in Journalism and started a school newspaper. </w:t>
      </w:r>
      <w:r w:rsidR="008E628B" w:rsidRPr="00A57DC2">
        <w:t xml:space="preserve"> </w:t>
      </w:r>
      <w:r w:rsidRPr="00A57DC2">
        <w:t xml:space="preserve">After 16 years, she’s worked in schools as a consumer of education.  </w:t>
      </w:r>
    </w:p>
    <w:p w:rsidR="008760C3" w:rsidRPr="00A57DC2" w:rsidRDefault="008760C3" w:rsidP="00F27690">
      <w:pPr>
        <w:jc w:val="both"/>
      </w:pPr>
    </w:p>
    <w:p w:rsidR="008760C3" w:rsidRPr="00A57DC2" w:rsidRDefault="008760C3" w:rsidP="00F27690">
      <w:pPr>
        <w:jc w:val="both"/>
      </w:pPr>
      <w:r w:rsidRPr="00A57DC2">
        <w:t xml:space="preserve">Currently, Charlene lends support to many organizations and believes in putting funds and recycling into specific projects rather than just the general revenue pot.  The current organizations supported include the </w:t>
      </w:r>
      <w:proofErr w:type="spellStart"/>
      <w:r w:rsidRPr="00A57DC2">
        <w:t>Garvan</w:t>
      </w:r>
      <w:proofErr w:type="spellEnd"/>
      <w:r w:rsidRPr="00A57DC2">
        <w:t xml:space="preserve"> Institute, Taronga Zoo, the Brandenburg Orchestra, </w:t>
      </w:r>
      <w:proofErr w:type="gramStart"/>
      <w:r w:rsidRPr="00A57DC2">
        <w:t>Fitted</w:t>
      </w:r>
      <w:proofErr w:type="gramEnd"/>
      <w:r w:rsidRPr="00A57DC2">
        <w:t xml:space="preserve"> for Work, Youth Off the Streets, </w:t>
      </w:r>
      <w:proofErr w:type="spellStart"/>
      <w:r w:rsidRPr="00A57DC2">
        <w:t>Barnardos</w:t>
      </w:r>
      <w:proofErr w:type="spellEnd"/>
      <w:r w:rsidRPr="00A57DC2">
        <w:t xml:space="preserve">, The </w:t>
      </w:r>
      <w:proofErr w:type="spellStart"/>
      <w:r w:rsidRPr="00A57DC2">
        <w:t>Scarba</w:t>
      </w:r>
      <w:proofErr w:type="spellEnd"/>
      <w:r w:rsidRPr="00A57DC2">
        <w:t xml:space="preserve"> Group, Lifeline and the Benevolent Society.  </w:t>
      </w:r>
    </w:p>
    <w:p w:rsidR="008760C3" w:rsidRPr="00A57DC2" w:rsidRDefault="008760C3" w:rsidP="00F27690">
      <w:pPr>
        <w:pStyle w:val="NoSpacing"/>
        <w:jc w:val="both"/>
        <w:rPr>
          <w:rFonts w:asciiTheme="minorHAnsi" w:hAnsiTheme="minorHAnsi" w:cs="Arial"/>
          <w:sz w:val="22"/>
          <w:szCs w:val="22"/>
        </w:rPr>
      </w:pPr>
    </w:p>
    <w:p w:rsidR="008760C3" w:rsidRPr="00A57DC2" w:rsidRDefault="008760C3" w:rsidP="00F27690">
      <w:pPr>
        <w:pStyle w:val="NoSpacing"/>
        <w:jc w:val="both"/>
        <w:rPr>
          <w:rFonts w:asciiTheme="minorHAnsi" w:hAnsiTheme="minorHAns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 no photo of wife</w:t>
      </w:r>
    </w:p>
    <w:p w:rsidR="008760C3" w:rsidRPr="00A57DC2" w:rsidRDefault="008760C3" w:rsidP="00F27690">
      <w:pPr>
        <w:pStyle w:val="NoSpacing"/>
        <w:jc w:val="both"/>
        <w:rPr>
          <w:rFonts w:asciiTheme="minorHAnsi" w:hAnsiTheme="minorHAnsi" w:cs="Arial"/>
          <w:i/>
          <w:sz w:val="22"/>
          <w:szCs w:val="22"/>
        </w:rPr>
      </w:pPr>
    </w:p>
    <w:p w:rsidR="00976F9F" w:rsidRPr="00A57DC2" w:rsidRDefault="00976F9F" w:rsidP="00F27690">
      <w:pPr>
        <w:pStyle w:val="NoSpacing"/>
        <w:jc w:val="both"/>
        <w:rPr>
          <w:rFonts w:asciiTheme="minorHAnsi" w:hAnsiTheme="minorHAnsi"/>
          <w:sz w:val="22"/>
          <w:szCs w:val="22"/>
        </w:rPr>
      </w:pPr>
    </w:p>
    <w:p w:rsidR="009E151C" w:rsidRPr="00A57DC2" w:rsidRDefault="009E151C" w:rsidP="00F27690">
      <w:pPr>
        <w:pStyle w:val="Heading1"/>
        <w:jc w:val="both"/>
        <w:rPr>
          <w:color w:val="auto"/>
        </w:rPr>
      </w:pPr>
      <w:bookmarkStart w:id="12" w:name="_Toc395533983"/>
      <w:r w:rsidRPr="00A57DC2">
        <w:rPr>
          <w:color w:val="auto"/>
        </w:rPr>
        <w:t>JAMIE BRIGGS</w:t>
      </w:r>
      <w:r w:rsidR="00F27690" w:rsidRPr="00A57DC2">
        <w:rPr>
          <w:color w:val="auto"/>
        </w:rPr>
        <w:t xml:space="preserve"> MP</w:t>
      </w:r>
      <w:bookmarkEnd w:id="12"/>
    </w:p>
    <w:p w:rsidR="009E151C" w:rsidRPr="00A57DC2" w:rsidRDefault="009E151C" w:rsidP="00F27690">
      <w:pPr>
        <w:pStyle w:val="Default"/>
        <w:jc w:val="both"/>
        <w:rPr>
          <w:rFonts w:asciiTheme="minorHAnsi" w:hAnsiTheme="minorHAnsi"/>
          <w:color w:val="auto"/>
          <w:sz w:val="22"/>
          <w:szCs w:val="22"/>
        </w:rPr>
      </w:pPr>
    </w:p>
    <w:p w:rsidR="008E628B" w:rsidRPr="00A57DC2" w:rsidRDefault="00CB15FD" w:rsidP="00F27690">
      <w:pPr>
        <w:pStyle w:val="Default"/>
        <w:jc w:val="both"/>
        <w:rPr>
          <w:rFonts w:ascii="Arial" w:hAnsi="Arial" w:cs="Arial"/>
          <w:bCs/>
          <w:color w:val="auto"/>
          <w:sz w:val="20"/>
          <w:szCs w:val="19"/>
        </w:rPr>
      </w:pPr>
      <w:r w:rsidRPr="00A57DC2">
        <w:rPr>
          <w:rFonts w:ascii="Calibri" w:hAnsi="Calibri" w:cs="Arial"/>
          <w:bCs/>
          <w:color w:val="auto"/>
          <w:sz w:val="22"/>
          <w:szCs w:val="20"/>
        </w:rPr>
        <w:t xml:space="preserve">Jamie </w:t>
      </w:r>
      <w:r w:rsidR="008E628B" w:rsidRPr="00A57DC2">
        <w:rPr>
          <w:rFonts w:ascii="Calibri" w:hAnsi="Calibri" w:cs="Arial"/>
          <w:bCs/>
          <w:color w:val="auto"/>
          <w:sz w:val="22"/>
          <w:szCs w:val="20"/>
        </w:rPr>
        <w:t xml:space="preserve">Briggs MP </w:t>
      </w:r>
      <w:r w:rsidRPr="00A57DC2">
        <w:rPr>
          <w:rFonts w:ascii="Calibri" w:hAnsi="Calibri" w:cs="Arial"/>
          <w:bCs/>
          <w:color w:val="auto"/>
          <w:sz w:val="22"/>
          <w:szCs w:val="20"/>
        </w:rPr>
        <w:t xml:space="preserve">was employed by the State Treasurer, the </w:t>
      </w:r>
      <w:proofErr w:type="spellStart"/>
      <w:r w:rsidRPr="00A57DC2">
        <w:rPr>
          <w:rFonts w:ascii="Calibri" w:hAnsi="Calibri" w:cs="Arial"/>
          <w:bCs/>
          <w:color w:val="auto"/>
          <w:sz w:val="22"/>
          <w:szCs w:val="20"/>
        </w:rPr>
        <w:t>Hon</w:t>
      </w:r>
      <w:proofErr w:type="spellEnd"/>
      <w:r w:rsidRPr="00A57DC2">
        <w:rPr>
          <w:rFonts w:ascii="Calibri" w:hAnsi="Calibri" w:cs="Arial"/>
          <w:bCs/>
          <w:color w:val="auto"/>
          <w:sz w:val="22"/>
          <w:szCs w:val="20"/>
        </w:rPr>
        <w:t xml:space="preserve"> Rob Lucas MP</w:t>
      </w:r>
      <w:r w:rsidR="008D69B7" w:rsidRPr="00A57DC2">
        <w:rPr>
          <w:rFonts w:ascii="Calibri" w:hAnsi="Calibri" w:cs="Arial"/>
          <w:bCs/>
          <w:color w:val="auto"/>
          <w:sz w:val="22"/>
          <w:szCs w:val="20"/>
        </w:rPr>
        <w:t xml:space="preserve"> in 2001</w:t>
      </w:r>
      <w:r w:rsidRPr="00A57DC2">
        <w:rPr>
          <w:rFonts w:ascii="Calibri" w:hAnsi="Calibri" w:cs="Arial"/>
          <w:bCs/>
          <w:color w:val="auto"/>
          <w:sz w:val="22"/>
          <w:szCs w:val="20"/>
        </w:rPr>
        <w:t xml:space="preserve">. </w:t>
      </w:r>
      <w:r w:rsidR="008E628B" w:rsidRPr="00A57DC2">
        <w:rPr>
          <w:rFonts w:ascii="Calibri" w:hAnsi="Calibri" w:cs="Arial"/>
          <w:bCs/>
          <w:color w:val="auto"/>
          <w:sz w:val="22"/>
          <w:szCs w:val="20"/>
        </w:rPr>
        <w:t xml:space="preserve"> </w:t>
      </w:r>
      <w:r w:rsidRPr="00A57DC2">
        <w:rPr>
          <w:rFonts w:ascii="Calibri" w:hAnsi="Calibri" w:cs="Arial"/>
          <w:bCs/>
          <w:color w:val="auto"/>
          <w:sz w:val="22"/>
          <w:szCs w:val="20"/>
        </w:rPr>
        <w:t>Following the 2004 election, he worked in Prime Minister Howard's office as an adviser and in early 2006, was appointed to a senior adviser's role; one of the youngest ever to hold that title.</w:t>
      </w:r>
      <w:r w:rsidRPr="00A57DC2">
        <w:rPr>
          <w:rFonts w:ascii="Arial" w:hAnsi="Arial" w:cs="Arial"/>
          <w:bCs/>
          <w:color w:val="auto"/>
          <w:sz w:val="20"/>
          <w:szCs w:val="19"/>
        </w:rPr>
        <w:t xml:space="preserve"> </w:t>
      </w:r>
    </w:p>
    <w:p w:rsidR="008E628B" w:rsidRPr="00A57DC2" w:rsidRDefault="00CB15FD" w:rsidP="00F27690">
      <w:pPr>
        <w:pStyle w:val="Default"/>
        <w:jc w:val="both"/>
        <w:rPr>
          <w:rFonts w:ascii="Arial" w:hAnsi="Arial" w:cs="Arial"/>
          <w:bCs/>
          <w:color w:val="auto"/>
          <w:sz w:val="20"/>
          <w:szCs w:val="19"/>
        </w:rPr>
      </w:pPr>
      <w:r w:rsidRPr="00A57DC2">
        <w:rPr>
          <w:rFonts w:ascii="Calibri" w:hAnsi="Calibri" w:cs="Arial"/>
          <w:bCs/>
          <w:color w:val="auto"/>
          <w:sz w:val="22"/>
          <w:szCs w:val="20"/>
        </w:rPr>
        <w:t> </w:t>
      </w:r>
      <w:r w:rsidRPr="00A57DC2">
        <w:rPr>
          <w:rFonts w:ascii="Arial" w:hAnsi="Arial" w:cs="Arial"/>
          <w:bCs/>
          <w:color w:val="auto"/>
          <w:sz w:val="20"/>
          <w:szCs w:val="19"/>
        </w:rPr>
        <w:t xml:space="preserve"> </w:t>
      </w:r>
      <w:r w:rsidRPr="00A57DC2">
        <w:rPr>
          <w:rFonts w:ascii="Arial" w:hAnsi="Arial" w:cs="Arial"/>
          <w:bCs/>
          <w:color w:val="auto"/>
          <w:sz w:val="20"/>
          <w:szCs w:val="19"/>
        </w:rPr>
        <w:br/>
      </w:r>
      <w:r w:rsidRPr="00A57DC2">
        <w:rPr>
          <w:rFonts w:ascii="Calibri" w:hAnsi="Calibri" w:cs="Arial"/>
          <w:bCs/>
          <w:color w:val="auto"/>
          <w:sz w:val="22"/>
          <w:szCs w:val="20"/>
        </w:rPr>
        <w:t>In 2008, Jamie won a by-election in the seat of Mayo and in 2010 was appointed the Chairman of the Coalition's Scrutiny of Government Waste Committee; and soon after was appointed to the Coalition's Expenditure Review Committee.</w:t>
      </w:r>
      <w:r w:rsidRPr="00A57DC2">
        <w:rPr>
          <w:rFonts w:ascii="Arial" w:hAnsi="Arial" w:cs="Arial"/>
          <w:bCs/>
          <w:color w:val="auto"/>
          <w:sz w:val="20"/>
          <w:szCs w:val="19"/>
        </w:rPr>
        <w:t xml:space="preserve"> </w:t>
      </w:r>
    </w:p>
    <w:p w:rsidR="009E151C" w:rsidRPr="00A57DC2" w:rsidRDefault="00CB15FD" w:rsidP="00F27690">
      <w:pPr>
        <w:pStyle w:val="Default"/>
        <w:jc w:val="both"/>
        <w:rPr>
          <w:rFonts w:ascii="Calibri" w:hAnsi="Calibri" w:cs="Arial"/>
          <w:bCs/>
          <w:color w:val="auto"/>
          <w:sz w:val="22"/>
          <w:szCs w:val="20"/>
        </w:rPr>
      </w:pPr>
      <w:r w:rsidRPr="00A57DC2">
        <w:rPr>
          <w:rFonts w:ascii="Calibri" w:hAnsi="Calibri" w:cs="Arial"/>
          <w:bCs/>
          <w:color w:val="auto"/>
          <w:sz w:val="22"/>
          <w:szCs w:val="20"/>
        </w:rPr>
        <w:t> </w:t>
      </w:r>
      <w:r w:rsidRPr="00A57DC2">
        <w:rPr>
          <w:rFonts w:ascii="Arial" w:hAnsi="Arial" w:cs="Arial"/>
          <w:bCs/>
          <w:color w:val="auto"/>
          <w:sz w:val="20"/>
          <w:szCs w:val="19"/>
        </w:rPr>
        <w:t xml:space="preserve"> </w:t>
      </w:r>
      <w:r w:rsidRPr="00A57DC2">
        <w:rPr>
          <w:rFonts w:ascii="Arial" w:hAnsi="Arial" w:cs="Arial"/>
          <w:bCs/>
          <w:color w:val="auto"/>
          <w:sz w:val="20"/>
          <w:szCs w:val="19"/>
        </w:rPr>
        <w:br/>
      </w:r>
      <w:r w:rsidRPr="00A57DC2">
        <w:rPr>
          <w:rFonts w:ascii="Calibri" w:hAnsi="Calibri" w:cs="Arial"/>
          <w:bCs/>
          <w:color w:val="auto"/>
          <w:sz w:val="22"/>
          <w:szCs w:val="20"/>
        </w:rPr>
        <w:t>In September 2012, Jamie became the Shadow Parliamentary Secretary for Supporting Families. Following the 2013 election, Jamie was appointed as the Assistant Minister for Infrastructure and Regional Development in the first Abbott Ministry.</w:t>
      </w:r>
    </w:p>
    <w:p w:rsidR="00CB15FD" w:rsidRPr="00A57DC2" w:rsidRDefault="00CB15FD" w:rsidP="00F27690">
      <w:pPr>
        <w:pStyle w:val="Default"/>
        <w:jc w:val="both"/>
        <w:rPr>
          <w:rFonts w:asciiTheme="minorHAnsi" w:hAnsiTheme="minorHAnsi"/>
          <w:color w:val="auto"/>
          <w:sz w:val="22"/>
          <w:szCs w:val="22"/>
        </w:rPr>
      </w:pPr>
    </w:p>
    <w:p w:rsidR="009E151C" w:rsidRPr="00A57DC2" w:rsidRDefault="009E151C" w:rsidP="00F27690">
      <w:pPr>
        <w:pStyle w:val="NoSpacing"/>
        <w:jc w:val="both"/>
        <w:rPr>
          <w:rFonts w:asciiTheme="minorHAnsi" w:hAnsiTheme="minorHAns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2F16C0" w:rsidRPr="00A57DC2" w:rsidRDefault="002F16C0" w:rsidP="00F27690">
      <w:pPr>
        <w:pStyle w:val="NoSpacing"/>
        <w:jc w:val="both"/>
        <w:rPr>
          <w:rFonts w:asciiTheme="minorHAnsi" w:hAnsiTheme="minorHAnsi" w:cs="Arial"/>
          <w:sz w:val="22"/>
          <w:szCs w:val="22"/>
        </w:rPr>
      </w:pPr>
    </w:p>
    <w:p w:rsidR="002F16C0" w:rsidRPr="00A57DC2" w:rsidRDefault="00EC1EB4" w:rsidP="00F27690">
      <w:pPr>
        <w:pStyle w:val="Heading1"/>
        <w:jc w:val="both"/>
        <w:rPr>
          <w:color w:val="auto"/>
        </w:rPr>
      </w:pPr>
      <w:bookmarkStart w:id="13" w:name="_Toc395533984"/>
      <w:r w:rsidRPr="00A57DC2">
        <w:rPr>
          <w:color w:val="auto"/>
        </w:rPr>
        <w:t>KERRY BROWN</w:t>
      </w:r>
      <w:bookmarkEnd w:id="13"/>
    </w:p>
    <w:p w:rsidR="00EC1EB4" w:rsidRPr="00A57DC2" w:rsidRDefault="00EC1EB4" w:rsidP="00F27690">
      <w:pPr>
        <w:pStyle w:val="NoSpacing"/>
        <w:jc w:val="both"/>
        <w:rPr>
          <w:rFonts w:asciiTheme="minorHAnsi" w:hAnsiTheme="minorHAnsi"/>
          <w:sz w:val="22"/>
          <w:szCs w:val="22"/>
        </w:rPr>
      </w:pPr>
    </w:p>
    <w:p w:rsidR="002F16C0" w:rsidRPr="00A57DC2" w:rsidRDefault="002F16C0" w:rsidP="00F27690">
      <w:pPr>
        <w:pStyle w:val="NoSpacing"/>
        <w:jc w:val="both"/>
        <w:rPr>
          <w:rFonts w:asciiTheme="minorHAnsi" w:hAnsiTheme="minorHAnsi"/>
          <w:sz w:val="22"/>
          <w:szCs w:val="22"/>
        </w:rPr>
      </w:pPr>
      <w:r w:rsidRPr="00A57DC2">
        <w:rPr>
          <w:rFonts w:asciiTheme="minorHAnsi" w:hAnsiTheme="minorHAnsi"/>
          <w:sz w:val="22"/>
          <w:szCs w:val="22"/>
        </w:rPr>
        <w:t xml:space="preserve">Kerry Brown is Executive Director of the China Studies Centre at the University of Sydney and Professor of Chinese Politics. </w:t>
      </w:r>
      <w:r w:rsidR="008E628B" w:rsidRPr="00A57DC2">
        <w:rPr>
          <w:rFonts w:asciiTheme="minorHAnsi" w:hAnsiTheme="minorHAnsi"/>
          <w:sz w:val="22"/>
          <w:szCs w:val="22"/>
        </w:rPr>
        <w:t xml:space="preserve"> </w:t>
      </w:r>
      <w:r w:rsidRPr="00A57DC2">
        <w:rPr>
          <w:rFonts w:asciiTheme="minorHAnsi" w:hAnsiTheme="minorHAnsi"/>
          <w:sz w:val="22"/>
          <w:szCs w:val="22"/>
        </w:rPr>
        <w:t xml:space="preserve">He leads the Europe China Research and Advice Network funded by the European Union and is an Associate on the Asia Programme at Chatham House. </w:t>
      </w:r>
    </w:p>
    <w:p w:rsidR="00200057" w:rsidRPr="00A57DC2" w:rsidRDefault="00200057" w:rsidP="00F27690">
      <w:pPr>
        <w:pStyle w:val="NoSpacing"/>
        <w:jc w:val="both"/>
        <w:rPr>
          <w:rFonts w:asciiTheme="minorHAnsi" w:hAnsiTheme="minorHAnsi"/>
          <w:sz w:val="22"/>
          <w:szCs w:val="22"/>
        </w:rPr>
      </w:pPr>
    </w:p>
    <w:p w:rsidR="002F16C0" w:rsidRPr="00A57DC2" w:rsidRDefault="002F16C0" w:rsidP="00F27690">
      <w:pPr>
        <w:pStyle w:val="NoSpacing"/>
        <w:jc w:val="both"/>
        <w:rPr>
          <w:rFonts w:asciiTheme="minorHAnsi" w:hAnsiTheme="minorHAnsi"/>
          <w:sz w:val="22"/>
          <w:szCs w:val="22"/>
        </w:rPr>
      </w:pPr>
      <w:r w:rsidRPr="00A57DC2">
        <w:rPr>
          <w:rFonts w:asciiTheme="minorHAnsi" w:hAnsiTheme="minorHAnsi"/>
          <w:sz w:val="22"/>
          <w:szCs w:val="22"/>
        </w:rPr>
        <w:t xml:space="preserve">Educated at Cambridge, London and Leeds universities, he worked in Japan and the Inner Mongolian region of China, before joining the Foreign and Commonwealth Office in London. </w:t>
      </w:r>
      <w:r w:rsidR="008E628B" w:rsidRPr="00A57DC2">
        <w:rPr>
          <w:rFonts w:asciiTheme="minorHAnsi" w:hAnsiTheme="minorHAnsi"/>
          <w:sz w:val="22"/>
          <w:szCs w:val="22"/>
        </w:rPr>
        <w:t xml:space="preserve"> </w:t>
      </w:r>
      <w:r w:rsidRPr="00A57DC2">
        <w:rPr>
          <w:rFonts w:asciiTheme="minorHAnsi" w:hAnsiTheme="minorHAnsi"/>
          <w:sz w:val="22"/>
          <w:szCs w:val="22"/>
        </w:rPr>
        <w:t xml:space="preserve">He served as first secretary, Beijing and Head of the Indonesia East Timor Section. </w:t>
      </w:r>
    </w:p>
    <w:p w:rsidR="00200057" w:rsidRPr="00A57DC2" w:rsidRDefault="00200057" w:rsidP="00F27690">
      <w:pPr>
        <w:pStyle w:val="NoSpacing"/>
        <w:jc w:val="both"/>
        <w:rPr>
          <w:rFonts w:asciiTheme="minorHAnsi" w:hAnsiTheme="minorHAnsi"/>
          <w:sz w:val="22"/>
          <w:szCs w:val="22"/>
        </w:rPr>
      </w:pPr>
    </w:p>
    <w:p w:rsidR="002F16C0" w:rsidRPr="00A57DC2" w:rsidRDefault="002F16C0" w:rsidP="00F27690">
      <w:pPr>
        <w:pStyle w:val="NoSpacing"/>
        <w:jc w:val="both"/>
        <w:rPr>
          <w:rFonts w:asciiTheme="minorHAnsi" w:hAnsiTheme="minorHAnsi"/>
          <w:sz w:val="22"/>
          <w:szCs w:val="22"/>
        </w:rPr>
      </w:pPr>
      <w:r w:rsidRPr="00A57DC2">
        <w:rPr>
          <w:rFonts w:asciiTheme="minorHAnsi" w:hAnsiTheme="minorHAnsi"/>
          <w:sz w:val="22"/>
          <w:szCs w:val="22"/>
        </w:rPr>
        <w:t>Professor Brown completed a PhD at Leeds University in the area of Modern Chinese Language and Politics in 2004 and has published 11 books on China, as well as being the Editor in Chief of the Berkshire Dictionary of Chinese Biography.</w:t>
      </w:r>
    </w:p>
    <w:p w:rsidR="00976F9F" w:rsidRDefault="00976F9F" w:rsidP="00F27690">
      <w:pPr>
        <w:pStyle w:val="NoSpacing"/>
        <w:jc w:val="both"/>
        <w:rPr>
          <w:rFonts w:asciiTheme="minorHAnsi" w:hAnsiTheme="minorHAnsi"/>
          <w:sz w:val="22"/>
          <w:szCs w:val="22"/>
        </w:rPr>
      </w:pPr>
    </w:p>
    <w:p w:rsidR="0071672F" w:rsidRDefault="0071672F" w:rsidP="00F27690">
      <w:pPr>
        <w:pStyle w:val="NoSpacing"/>
        <w:jc w:val="both"/>
        <w:rPr>
          <w:rFonts w:asciiTheme="minorHAnsi" w:hAnsiTheme="minorHAnsi"/>
          <w:sz w:val="22"/>
          <w:szCs w:val="22"/>
        </w:rPr>
      </w:pPr>
      <w:r>
        <w:rPr>
          <w:rFonts w:asciiTheme="minorHAnsi" w:hAnsiTheme="minorHAnsi"/>
          <w:sz w:val="22"/>
          <w:szCs w:val="22"/>
        </w:rPr>
        <w:t>K</w:t>
      </w:r>
      <w:r w:rsidR="00B36724">
        <w:rPr>
          <w:rFonts w:asciiTheme="minorHAnsi" w:hAnsiTheme="minorHAnsi"/>
          <w:sz w:val="22"/>
          <w:szCs w:val="22"/>
        </w:rPr>
        <w:t>erry is joined at Consilium by</w:t>
      </w:r>
      <w:r>
        <w:rPr>
          <w:rFonts w:asciiTheme="minorHAnsi" w:hAnsiTheme="minorHAnsi"/>
          <w:sz w:val="22"/>
          <w:szCs w:val="22"/>
        </w:rPr>
        <w:t xml:space="preserve"> his partner, </w:t>
      </w:r>
      <w:proofErr w:type="spellStart"/>
      <w:r>
        <w:rPr>
          <w:rFonts w:asciiTheme="minorHAnsi" w:hAnsiTheme="minorHAnsi"/>
          <w:sz w:val="22"/>
          <w:szCs w:val="22"/>
        </w:rPr>
        <w:t>Kalley</w:t>
      </w:r>
      <w:proofErr w:type="spellEnd"/>
      <w:r>
        <w:rPr>
          <w:rFonts w:asciiTheme="minorHAnsi" w:hAnsiTheme="minorHAnsi"/>
          <w:sz w:val="22"/>
          <w:szCs w:val="22"/>
        </w:rPr>
        <w:t xml:space="preserve"> </w:t>
      </w:r>
      <w:proofErr w:type="spellStart"/>
      <w:r>
        <w:rPr>
          <w:rFonts w:asciiTheme="minorHAnsi" w:hAnsiTheme="minorHAnsi"/>
          <w:sz w:val="22"/>
          <w:szCs w:val="22"/>
        </w:rPr>
        <w:t>Tzuhui</w:t>
      </w:r>
      <w:proofErr w:type="spellEnd"/>
      <w:r>
        <w:rPr>
          <w:rFonts w:asciiTheme="minorHAnsi" w:hAnsiTheme="minorHAnsi"/>
          <w:sz w:val="22"/>
          <w:szCs w:val="22"/>
        </w:rPr>
        <w:t xml:space="preserve"> Wu.</w:t>
      </w:r>
    </w:p>
    <w:p w:rsidR="0071672F" w:rsidRPr="00A57DC2" w:rsidRDefault="0071672F" w:rsidP="00F27690">
      <w:pPr>
        <w:pStyle w:val="NoSpacing"/>
        <w:jc w:val="both"/>
        <w:rPr>
          <w:rFonts w:asciiTheme="minorHAnsi" w:hAnsiTheme="minorHAnsi"/>
          <w:sz w:val="22"/>
          <w:szCs w:val="22"/>
        </w:rPr>
      </w:pPr>
    </w:p>
    <w:p w:rsidR="00976F9F" w:rsidRPr="00A57DC2" w:rsidRDefault="00976F9F"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A57DC2" w:rsidRPr="00A57DC2" w:rsidRDefault="00A57DC2" w:rsidP="00F27690">
      <w:pPr>
        <w:pStyle w:val="NoSpacing"/>
        <w:jc w:val="both"/>
        <w:rPr>
          <w:rFonts w:asciiTheme="minorHAnsi" w:hAnsiTheme="minorHAnsi"/>
          <w:i/>
          <w:sz w:val="22"/>
          <w:szCs w:val="22"/>
        </w:rPr>
      </w:pPr>
    </w:p>
    <w:p w:rsidR="00A57DC2" w:rsidRPr="00A57DC2" w:rsidRDefault="00A57DC2" w:rsidP="00A57DC2">
      <w:pPr>
        <w:pStyle w:val="Heading1"/>
        <w:rPr>
          <w:color w:val="auto"/>
        </w:rPr>
      </w:pPr>
      <w:bookmarkStart w:id="14" w:name="_Toc395533985"/>
      <w:r w:rsidRPr="00A57DC2">
        <w:rPr>
          <w:color w:val="auto"/>
        </w:rPr>
        <w:t>JENNIFER BUCKINGHAM</w:t>
      </w:r>
      <w:bookmarkEnd w:id="14"/>
    </w:p>
    <w:p w:rsidR="00A57DC2" w:rsidRPr="00A57DC2" w:rsidRDefault="00A57DC2" w:rsidP="00A57DC2">
      <w:pPr>
        <w:pStyle w:val="NoSpacing"/>
      </w:pPr>
    </w:p>
    <w:p w:rsidR="00A57DC2" w:rsidRPr="00A57DC2" w:rsidRDefault="009B7E23" w:rsidP="00A57DC2">
      <w:pPr>
        <w:pStyle w:val="NoSpacing"/>
        <w:rPr>
          <w:rFonts w:asciiTheme="minorHAnsi" w:hAnsiTheme="minorHAnsi"/>
          <w:sz w:val="22"/>
          <w:szCs w:val="22"/>
        </w:rPr>
      </w:pPr>
      <w:r>
        <w:rPr>
          <w:rFonts w:asciiTheme="minorHAnsi" w:hAnsiTheme="minorHAnsi"/>
          <w:sz w:val="22"/>
          <w:szCs w:val="22"/>
        </w:rPr>
        <w:t xml:space="preserve">Dr </w:t>
      </w:r>
      <w:r w:rsidR="00A57DC2" w:rsidRPr="00A57DC2">
        <w:rPr>
          <w:rFonts w:asciiTheme="minorHAnsi" w:hAnsiTheme="minorHAnsi"/>
          <w:sz w:val="22"/>
          <w:szCs w:val="22"/>
        </w:rPr>
        <w:t>Jennifer</w:t>
      </w:r>
      <w:r>
        <w:rPr>
          <w:rFonts w:asciiTheme="minorHAnsi" w:hAnsiTheme="minorHAnsi"/>
          <w:sz w:val="22"/>
          <w:szCs w:val="22"/>
        </w:rPr>
        <w:t xml:space="preserve"> Buckingham is a R</w:t>
      </w:r>
      <w:r w:rsidR="00A57DC2" w:rsidRPr="00A57DC2">
        <w:rPr>
          <w:rFonts w:asciiTheme="minorHAnsi" w:hAnsiTheme="minorHAnsi"/>
          <w:sz w:val="22"/>
          <w:szCs w:val="22"/>
        </w:rPr>
        <w:t>es</w:t>
      </w:r>
      <w:r>
        <w:rPr>
          <w:rFonts w:asciiTheme="minorHAnsi" w:hAnsiTheme="minorHAnsi"/>
          <w:sz w:val="22"/>
          <w:szCs w:val="22"/>
        </w:rPr>
        <w:t>earch Fellow and acting Research M</w:t>
      </w:r>
      <w:r w:rsidR="00A57DC2" w:rsidRPr="00A57DC2">
        <w:rPr>
          <w:rFonts w:asciiTheme="minorHAnsi" w:hAnsiTheme="minorHAnsi"/>
          <w:sz w:val="22"/>
          <w:szCs w:val="22"/>
        </w:rPr>
        <w:t xml:space="preserve">anager at The Centre for Independent Studies. Jennifer’s main area of work is school education, and she has published papers on school funding, school choice, religious schools, teacher training and employment, class size, league tables, literacy, educational disadvantage, and child care. </w:t>
      </w:r>
    </w:p>
    <w:p w:rsidR="00A57DC2" w:rsidRPr="00A57DC2" w:rsidRDefault="00A57DC2" w:rsidP="00A57DC2">
      <w:pPr>
        <w:pStyle w:val="NoSpacing"/>
        <w:rPr>
          <w:rFonts w:asciiTheme="minorHAnsi" w:hAnsiTheme="minorHAnsi"/>
          <w:sz w:val="22"/>
          <w:szCs w:val="22"/>
        </w:rPr>
      </w:pPr>
    </w:p>
    <w:p w:rsidR="00A57DC2" w:rsidRPr="00A57DC2" w:rsidRDefault="00A57DC2" w:rsidP="00A57DC2">
      <w:pPr>
        <w:pStyle w:val="NoSpacing"/>
        <w:rPr>
          <w:rFonts w:asciiTheme="minorHAnsi" w:hAnsiTheme="minorHAnsi"/>
          <w:sz w:val="22"/>
          <w:szCs w:val="22"/>
        </w:rPr>
      </w:pPr>
      <w:r w:rsidRPr="00A57DC2">
        <w:rPr>
          <w:rFonts w:asciiTheme="minorHAnsi" w:hAnsiTheme="minorHAnsi"/>
          <w:sz w:val="22"/>
          <w:szCs w:val="22"/>
        </w:rPr>
        <w:t xml:space="preserve">Her most recent publications are </w:t>
      </w:r>
      <w:r w:rsidRPr="00A57DC2">
        <w:rPr>
          <w:rFonts w:asciiTheme="minorHAnsi" w:hAnsiTheme="minorHAnsi"/>
          <w:i/>
          <w:iCs/>
          <w:sz w:val="22"/>
          <w:szCs w:val="22"/>
        </w:rPr>
        <w:t xml:space="preserve">Why Jaydon Can’t Read: How Ideology Triumphed </w:t>
      </w:r>
      <w:proofErr w:type="gramStart"/>
      <w:r w:rsidRPr="00A57DC2">
        <w:rPr>
          <w:rFonts w:asciiTheme="minorHAnsi" w:hAnsiTheme="minorHAnsi"/>
          <w:i/>
          <w:iCs/>
          <w:sz w:val="22"/>
          <w:szCs w:val="22"/>
        </w:rPr>
        <w:t>Over</w:t>
      </w:r>
      <w:proofErr w:type="gramEnd"/>
      <w:r w:rsidRPr="00A57DC2">
        <w:rPr>
          <w:rFonts w:asciiTheme="minorHAnsi" w:hAnsiTheme="minorHAnsi"/>
          <w:i/>
          <w:iCs/>
          <w:sz w:val="22"/>
          <w:szCs w:val="22"/>
        </w:rPr>
        <w:t xml:space="preserve"> Evidence in Reading Instruction</w:t>
      </w:r>
      <w:r w:rsidRPr="00A57DC2">
        <w:rPr>
          <w:rFonts w:asciiTheme="minorHAnsi" w:hAnsiTheme="minorHAnsi"/>
          <w:sz w:val="22"/>
          <w:szCs w:val="22"/>
        </w:rPr>
        <w:t xml:space="preserve"> (2013) and </w:t>
      </w:r>
      <w:r w:rsidRPr="00A57DC2">
        <w:rPr>
          <w:rFonts w:asciiTheme="minorHAnsi" w:hAnsiTheme="minorHAnsi"/>
          <w:i/>
          <w:iCs/>
          <w:sz w:val="22"/>
          <w:szCs w:val="22"/>
        </w:rPr>
        <w:t xml:space="preserve">School Funding on a Budget </w:t>
      </w:r>
      <w:r w:rsidRPr="00A57DC2">
        <w:rPr>
          <w:rFonts w:asciiTheme="minorHAnsi" w:hAnsiTheme="minorHAnsi"/>
          <w:sz w:val="22"/>
          <w:szCs w:val="22"/>
        </w:rPr>
        <w:t>(2014). Jennifer was schools editor at</w:t>
      </w:r>
      <w:r w:rsidRPr="00A57DC2">
        <w:rPr>
          <w:rStyle w:val="apple-converted-space"/>
          <w:rFonts w:asciiTheme="minorHAnsi" w:hAnsiTheme="minorHAnsi" w:cs="Helvetica"/>
          <w:sz w:val="22"/>
          <w:szCs w:val="22"/>
        </w:rPr>
        <w:t> </w:t>
      </w:r>
      <w:r w:rsidRPr="00A57DC2">
        <w:rPr>
          <w:rStyle w:val="Emphasis"/>
          <w:rFonts w:asciiTheme="minorHAnsi" w:hAnsiTheme="minorHAnsi" w:cs="Helvetica"/>
          <w:sz w:val="22"/>
          <w:szCs w:val="22"/>
          <w:bdr w:val="none" w:sz="0" w:space="0" w:color="auto" w:frame="1"/>
        </w:rPr>
        <w:t>The Australian</w:t>
      </w:r>
      <w:r w:rsidRPr="00A57DC2">
        <w:rPr>
          <w:rStyle w:val="apple-converted-space"/>
          <w:rFonts w:asciiTheme="minorHAnsi" w:hAnsiTheme="minorHAnsi" w:cs="Helvetica"/>
          <w:sz w:val="22"/>
          <w:szCs w:val="22"/>
        </w:rPr>
        <w:t> </w:t>
      </w:r>
      <w:r w:rsidRPr="00A57DC2">
        <w:rPr>
          <w:rFonts w:asciiTheme="minorHAnsi" w:hAnsiTheme="minorHAnsi"/>
          <w:sz w:val="22"/>
          <w:szCs w:val="22"/>
        </w:rPr>
        <w:t>newspaper from 2004 to 2005. She completed her PhD this year on literacy and social disadvantage.</w:t>
      </w:r>
    </w:p>
    <w:p w:rsidR="00A57DC2" w:rsidRPr="00A57DC2" w:rsidRDefault="00A57DC2" w:rsidP="00F27690">
      <w:pPr>
        <w:pStyle w:val="NoSpacing"/>
        <w:jc w:val="both"/>
        <w:rPr>
          <w:rFonts w:asciiTheme="minorHAnsi" w:hAnsiTheme="minorHAnsi"/>
          <w:i/>
          <w:sz w:val="22"/>
          <w:szCs w:val="22"/>
        </w:rPr>
      </w:pPr>
    </w:p>
    <w:p w:rsidR="008760C3" w:rsidRDefault="00A57DC2"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63261E" w:rsidRPr="00A57DC2" w:rsidRDefault="0063261E" w:rsidP="00F27690">
      <w:pPr>
        <w:pStyle w:val="NoSpacing"/>
        <w:jc w:val="both"/>
        <w:rPr>
          <w:rFonts w:asciiTheme="minorHAnsi" w:hAnsiTheme="minorHAnsi"/>
          <w:i/>
          <w:sz w:val="22"/>
          <w:szCs w:val="22"/>
        </w:rPr>
      </w:pPr>
    </w:p>
    <w:p w:rsidR="008760C3" w:rsidRPr="00A57DC2" w:rsidRDefault="008760C3" w:rsidP="00F27690">
      <w:pPr>
        <w:pStyle w:val="Heading1"/>
        <w:jc w:val="both"/>
        <w:rPr>
          <w:color w:val="auto"/>
        </w:rPr>
      </w:pPr>
      <w:bookmarkStart w:id="15" w:name="_Toc393981770"/>
      <w:bookmarkStart w:id="16" w:name="_Toc395533986"/>
      <w:r w:rsidRPr="00A57DC2">
        <w:rPr>
          <w:color w:val="auto"/>
        </w:rPr>
        <w:t>GRAHAME CAMPBELL</w:t>
      </w:r>
      <w:bookmarkEnd w:id="15"/>
      <w:bookmarkEnd w:id="16"/>
    </w:p>
    <w:p w:rsidR="008760C3" w:rsidRPr="00A57DC2" w:rsidRDefault="008760C3" w:rsidP="00F27690">
      <w:pPr>
        <w:pStyle w:val="NormalWeb"/>
        <w:shd w:val="clear" w:color="auto" w:fill="FFFFFF"/>
        <w:spacing w:before="0" w:beforeAutospacing="0" w:after="0" w:afterAutospacing="0" w:line="240" w:lineRule="auto"/>
        <w:jc w:val="both"/>
        <w:textAlignment w:val="baseline"/>
        <w:rPr>
          <w:rFonts w:ascii="Calibri" w:hAnsi="Calibri"/>
          <w:color w:val="auto"/>
          <w:sz w:val="22"/>
          <w:szCs w:val="22"/>
        </w:rPr>
      </w:pPr>
    </w:p>
    <w:p w:rsidR="008760C3" w:rsidRPr="00A57DC2" w:rsidRDefault="008760C3" w:rsidP="00F27690">
      <w:pPr>
        <w:pStyle w:val="NoSpacing"/>
        <w:jc w:val="both"/>
        <w:rPr>
          <w:rFonts w:asciiTheme="minorHAnsi" w:hAnsiTheme="minorHAnsi"/>
          <w:sz w:val="22"/>
        </w:rPr>
      </w:pPr>
      <w:r w:rsidRPr="00A57DC2">
        <w:rPr>
          <w:rFonts w:asciiTheme="minorHAnsi" w:hAnsiTheme="minorHAnsi"/>
          <w:sz w:val="22"/>
        </w:rPr>
        <w:t xml:space="preserve">Grahame Campbell is a Consultant to </w:t>
      </w:r>
      <w:proofErr w:type="spellStart"/>
      <w:r w:rsidRPr="00A57DC2">
        <w:rPr>
          <w:rFonts w:asciiTheme="minorHAnsi" w:hAnsiTheme="minorHAnsi"/>
          <w:sz w:val="22"/>
        </w:rPr>
        <w:t>WorleyParsons</w:t>
      </w:r>
      <w:proofErr w:type="spellEnd"/>
      <w:r w:rsidRPr="00A57DC2">
        <w:rPr>
          <w:rFonts w:asciiTheme="minorHAnsi" w:hAnsiTheme="minorHAnsi"/>
          <w:sz w:val="22"/>
        </w:rPr>
        <w:t xml:space="preserve"> and was a Director there for 13 years until 2010. </w:t>
      </w:r>
    </w:p>
    <w:p w:rsidR="008760C3" w:rsidRPr="00A57DC2" w:rsidRDefault="008760C3" w:rsidP="00F27690">
      <w:pPr>
        <w:pStyle w:val="NoSpacing"/>
        <w:jc w:val="both"/>
        <w:rPr>
          <w:rFonts w:asciiTheme="minorHAnsi" w:hAnsiTheme="minorHAnsi"/>
          <w:sz w:val="22"/>
        </w:rPr>
      </w:pPr>
    </w:p>
    <w:p w:rsidR="008760C3" w:rsidRPr="00A57DC2" w:rsidRDefault="008760C3" w:rsidP="00F27690">
      <w:pPr>
        <w:pStyle w:val="NoSpacing"/>
        <w:jc w:val="both"/>
        <w:rPr>
          <w:rFonts w:asciiTheme="minorHAnsi" w:hAnsiTheme="minorHAnsi"/>
          <w:sz w:val="22"/>
        </w:rPr>
      </w:pPr>
      <w:r w:rsidRPr="00A57DC2">
        <w:rPr>
          <w:rFonts w:asciiTheme="minorHAnsi" w:hAnsiTheme="minorHAnsi"/>
          <w:sz w:val="22"/>
        </w:rPr>
        <w:t xml:space="preserve">He worked as a Project Manager for major oil and gas projects in Iraq, Trinidad, the United States, Indonesia and Australia in the 1970s and 1980s. </w:t>
      </w:r>
      <w:r w:rsidR="008E628B" w:rsidRPr="00A57DC2">
        <w:rPr>
          <w:rFonts w:asciiTheme="minorHAnsi" w:hAnsiTheme="minorHAnsi"/>
          <w:sz w:val="22"/>
        </w:rPr>
        <w:t xml:space="preserve"> </w:t>
      </w:r>
      <w:r w:rsidRPr="00A57DC2">
        <w:rPr>
          <w:rFonts w:asciiTheme="minorHAnsi" w:hAnsiTheme="minorHAnsi"/>
          <w:sz w:val="22"/>
        </w:rPr>
        <w:t xml:space="preserve">Grahame served as CEO for Williams Bros-CMPS Engineers for 16 years. For the past 11 years, Grahame has served on a number of listed public company and government boards such as Iluka Resources, Anaconda Nickel, </w:t>
      </w:r>
      <w:proofErr w:type="spellStart"/>
      <w:r w:rsidRPr="00A57DC2">
        <w:rPr>
          <w:rFonts w:asciiTheme="minorHAnsi" w:hAnsiTheme="minorHAnsi"/>
          <w:sz w:val="22"/>
        </w:rPr>
        <w:t>Statewide</w:t>
      </w:r>
      <w:proofErr w:type="spellEnd"/>
      <w:r w:rsidRPr="00A57DC2">
        <w:rPr>
          <w:rFonts w:asciiTheme="minorHAnsi" w:hAnsiTheme="minorHAnsi"/>
          <w:sz w:val="22"/>
        </w:rPr>
        <w:t xml:space="preserve"> Roads, and State Rails. </w:t>
      </w:r>
      <w:r w:rsidR="008E628B" w:rsidRPr="00A57DC2">
        <w:rPr>
          <w:rFonts w:asciiTheme="minorHAnsi" w:hAnsiTheme="minorHAnsi"/>
          <w:sz w:val="22"/>
        </w:rPr>
        <w:t xml:space="preserve"> </w:t>
      </w:r>
      <w:r w:rsidRPr="00A57DC2">
        <w:rPr>
          <w:rFonts w:asciiTheme="minorHAnsi" w:hAnsiTheme="minorHAnsi"/>
          <w:sz w:val="22"/>
        </w:rPr>
        <w:t>His major interests now are energy policy and water management.</w:t>
      </w:r>
    </w:p>
    <w:p w:rsidR="008760C3" w:rsidRPr="00A57DC2" w:rsidRDefault="008760C3" w:rsidP="00F27690">
      <w:pPr>
        <w:pStyle w:val="NoSpacing"/>
        <w:jc w:val="both"/>
        <w:rPr>
          <w:rFonts w:asciiTheme="minorHAnsi" w:hAnsiTheme="minorHAnsi"/>
          <w:sz w:val="22"/>
        </w:rPr>
      </w:pPr>
    </w:p>
    <w:p w:rsidR="008760C3" w:rsidRPr="00A57DC2" w:rsidRDefault="008760C3" w:rsidP="00F27690">
      <w:pPr>
        <w:pStyle w:val="NoSpacing"/>
        <w:jc w:val="both"/>
        <w:rPr>
          <w:rFonts w:asciiTheme="minorHAnsi" w:hAnsiTheme="minorHAnsi"/>
          <w:sz w:val="22"/>
        </w:rPr>
      </w:pPr>
      <w:r w:rsidRPr="00A57DC2">
        <w:rPr>
          <w:rFonts w:asciiTheme="minorHAnsi" w:hAnsiTheme="minorHAnsi"/>
          <w:sz w:val="22"/>
        </w:rPr>
        <w:t xml:space="preserve">Grahame is joined at Consilium by his partner, Julie </w:t>
      </w:r>
      <w:proofErr w:type="spellStart"/>
      <w:r w:rsidRPr="00A57DC2">
        <w:rPr>
          <w:rFonts w:asciiTheme="minorHAnsi" w:hAnsiTheme="minorHAnsi"/>
          <w:sz w:val="22"/>
        </w:rPr>
        <w:t>Hibberd</w:t>
      </w:r>
      <w:proofErr w:type="spellEnd"/>
      <w:r w:rsidRPr="00A57DC2">
        <w:rPr>
          <w:rFonts w:asciiTheme="minorHAnsi" w:hAnsiTheme="minorHAnsi"/>
          <w:sz w:val="22"/>
        </w:rPr>
        <w:t xml:space="preserve">. </w:t>
      </w:r>
      <w:r w:rsidR="008E628B" w:rsidRPr="00A57DC2">
        <w:rPr>
          <w:rFonts w:asciiTheme="minorHAnsi" w:hAnsiTheme="minorHAnsi"/>
          <w:sz w:val="22"/>
        </w:rPr>
        <w:t xml:space="preserve"> </w:t>
      </w:r>
      <w:r w:rsidRPr="00A57DC2">
        <w:rPr>
          <w:rFonts w:asciiTheme="minorHAnsi" w:hAnsiTheme="minorHAnsi"/>
          <w:sz w:val="22"/>
        </w:rPr>
        <w:t xml:space="preserve">Julie is a professional musician and has played the piano and organ in many parts of the world. Her main interest is jazz music. </w:t>
      </w:r>
      <w:r w:rsidR="008E628B" w:rsidRPr="00A57DC2">
        <w:rPr>
          <w:rFonts w:asciiTheme="minorHAnsi" w:hAnsiTheme="minorHAnsi"/>
          <w:sz w:val="22"/>
        </w:rPr>
        <w:t xml:space="preserve"> </w:t>
      </w:r>
      <w:r w:rsidRPr="00A57DC2">
        <w:rPr>
          <w:rFonts w:asciiTheme="minorHAnsi" w:hAnsiTheme="minorHAnsi"/>
          <w:sz w:val="22"/>
        </w:rPr>
        <w:t>Julie performs with her jazz band, Cool Change, in Cairns.</w:t>
      </w:r>
    </w:p>
    <w:p w:rsidR="008760C3" w:rsidRPr="00A57DC2" w:rsidRDefault="008760C3" w:rsidP="00F27690">
      <w:pPr>
        <w:pStyle w:val="NoSpacing"/>
        <w:jc w:val="both"/>
        <w:rPr>
          <w:rFonts w:asciiTheme="minorHAnsi" w:hAnsiTheme="minorHAnsi"/>
          <w:sz w:val="22"/>
        </w:rPr>
      </w:pPr>
    </w:p>
    <w:p w:rsidR="008760C3" w:rsidRPr="00A57DC2" w:rsidRDefault="008760C3"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r w:rsidRPr="00A57DC2">
        <w:rPr>
          <w:rFonts w:asciiTheme="minorHAnsi" w:hAnsiTheme="minorHAnsi"/>
          <w:sz w:val="22"/>
          <w:szCs w:val="22"/>
        </w:rPr>
        <w:t xml:space="preserve">– </w:t>
      </w:r>
      <w:r w:rsidRPr="00A57DC2">
        <w:rPr>
          <w:rFonts w:asciiTheme="minorHAnsi" w:hAnsiTheme="minorHAnsi"/>
          <w:i/>
          <w:sz w:val="22"/>
          <w:szCs w:val="22"/>
        </w:rPr>
        <w:t>no photo of partner</w:t>
      </w:r>
    </w:p>
    <w:p w:rsidR="008760C3" w:rsidRPr="00A57DC2" w:rsidRDefault="008760C3" w:rsidP="00F27690">
      <w:pPr>
        <w:pStyle w:val="Heading1"/>
        <w:jc w:val="both"/>
        <w:rPr>
          <w:color w:val="auto"/>
        </w:rPr>
      </w:pPr>
      <w:bookmarkStart w:id="17" w:name="_Toc393981771"/>
    </w:p>
    <w:p w:rsidR="008760C3" w:rsidRPr="00A57DC2" w:rsidRDefault="008760C3" w:rsidP="00F27690">
      <w:pPr>
        <w:pStyle w:val="Heading1"/>
        <w:jc w:val="both"/>
        <w:rPr>
          <w:color w:val="auto"/>
        </w:rPr>
      </w:pPr>
      <w:bookmarkStart w:id="18" w:name="_Toc395533987"/>
      <w:r w:rsidRPr="00A57DC2">
        <w:rPr>
          <w:color w:val="auto"/>
        </w:rPr>
        <w:t>ROBERT CARLING</w:t>
      </w:r>
      <w:bookmarkEnd w:id="17"/>
      <w:bookmarkEnd w:id="18"/>
    </w:p>
    <w:p w:rsidR="008760C3" w:rsidRPr="00A57DC2" w:rsidRDefault="008760C3" w:rsidP="00F27690">
      <w:pPr>
        <w:pStyle w:val="NormalWeb"/>
        <w:spacing w:before="0" w:beforeAutospacing="0" w:after="0" w:afterAutospacing="0" w:line="315" w:lineRule="atLeast"/>
        <w:jc w:val="both"/>
        <w:textAlignment w:val="baseline"/>
        <w:rPr>
          <w:rFonts w:ascii="Helvetica" w:hAnsi="Helvetica" w:cs="Helvetica"/>
          <w:color w:val="auto"/>
          <w:sz w:val="21"/>
          <w:szCs w:val="21"/>
        </w:rPr>
      </w:pPr>
    </w:p>
    <w:p w:rsidR="008760C3" w:rsidRPr="00A57DC2" w:rsidRDefault="008760C3" w:rsidP="00F27690">
      <w:pPr>
        <w:pStyle w:val="NoSpacing"/>
        <w:jc w:val="both"/>
        <w:rPr>
          <w:rFonts w:asciiTheme="minorHAnsi" w:hAnsiTheme="minorHAnsi"/>
          <w:sz w:val="22"/>
          <w:szCs w:val="22"/>
        </w:rPr>
      </w:pPr>
      <w:r w:rsidRPr="00A57DC2">
        <w:rPr>
          <w:rFonts w:asciiTheme="minorHAnsi" w:hAnsiTheme="minorHAnsi"/>
          <w:sz w:val="22"/>
          <w:szCs w:val="22"/>
        </w:rPr>
        <w:t xml:space="preserve">Robert Carling is a Senior Fellow at the Centre for Independent Studies. </w:t>
      </w:r>
      <w:r w:rsidR="008E628B" w:rsidRPr="00A57DC2">
        <w:rPr>
          <w:rFonts w:asciiTheme="minorHAnsi" w:hAnsiTheme="minorHAnsi"/>
          <w:sz w:val="22"/>
          <w:szCs w:val="22"/>
        </w:rPr>
        <w:t xml:space="preserve"> </w:t>
      </w:r>
      <w:r w:rsidRPr="00A57DC2">
        <w:rPr>
          <w:rFonts w:asciiTheme="minorHAnsi" w:hAnsiTheme="minorHAnsi"/>
          <w:sz w:val="22"/>
          <w:szCs w:val="22"/>
        </w:rPr>
        <w:t xml:space="preserve">Robert is researching and writing about fiscal policy, taxation and federalism. </w:t>
      </w:r>
      <w:r w:rsidR="008E628B" w:rsidRPr="00A57DC2">
        <w:rPr>
          <w:rFonts w:asciiTheme="minorHAnsi" w:hAnsiTheme="minorHAnsi"/>
          <w:sz w:val="22"/>
          <w:szCs w:val="22"/>
        </w:rPr>
        <w:t xml:space="preserve"> </w:t>
      </w:r>
      <w:r w:rsidRPr="00A57DC2">
        <w:rPr>
          <w:rFonts w:asciiTheme="minorHAnsi" w:hAnsiTheme="minorHAnsi"/>
          <w:sz w:val="22"/>
          <w:szCs w:val="22"/>
        </w:rPr>
        <w:t xml:space="preserve">Some of Robert's recent publications include </w:t>
      </w:r>
      <w:r w:rsidR="00037B95" w:rsidRPr="00A57DC2">
        <w:rPr>
          <w:rStyle w:val="Emphasis"/>
          <w:rFonts w:asciiTheme="minorHAnsi" w:hAnsiTheme="minorHAnsi" w:cs="Helvetica"/>
          <w:sz w:val="22"/>
          <w:szCs w:val="22"/>
          <w:bdr w:val="none" w:sz="0" w:space="0" w:color="auto" w:frame="1"/>
        </w:rPr>
        <w:t>States of Debt, Shrink Ta</w:t>
      </w:r>
      <w:r w:rsidR="00844CF0" w:rsidRPr="00A57DC2">
        <w:rPr>
          <w:rStyle w:val="Emphasis"/>
          <w:rFonts w:asciiTheme="minorHAnsi" w:hAnsiTheme="minorHAnsi" w:cs="Helvetica"/>
          <w:sz w:val="22"/>
          <w:szCs w:val="22"/>
          <w:bdr w:val="none" w:sz="0" w:space="0" w:color="auto" w:frame="1"/>
        </w:rPr>
        <w:t>x</w:t>
      </w:r>
      <w:r w:rsidR="00037B95" w:rsidRPr="00A57DC2">
        <w:rPr>
          <w:rStyle w:val="Emphasis"/>
          <w:rFonts w:asciiTheme="minorHAnsi" w:hAnsiTheme="minorHAnsi" w:cs="Helvetica"/>
          <w:sz w:val="22"/>
          <w:szCs w:val="22"/>
          <w:bdr w:val="none" w:sz="0" w:space="0" w:color="auto" w:frame="1"/>
        </w:rPr>
        <w:t xml:space="preserve">ation by Shrinking Government! </w:t>
      </w:r>
      <w:proofErr w:type="gramStart"/>
      <w:r w:rsidR="00B36724">
        <w:rPr>
          <w:rStyle w:val="Emphasis"/>
          <w:rFonts w:asciiTheme="minorHAnsi" w:hAnsiTheme="minorHAnsi" w:cs="Helvetica"/>
          <w:i w:val="0"/>
          <w:sz w:val="22"/>
          <w:szCs w:val="22"/>
          <w:bdr w:val="none" w:sz="0" w:space="0" w:color="auto" w:frame="1"/>
        </w:rPr>
        <w:t>a</w:t>
      </w:r>
      <w:r w:rsidR="00037B95" w:rsidRPr="00A57DC2">
        <w:rPr>
          <w:rStyle w:val="Emphasis"/>
          <w:rFonts w:asciiTheme="minorHAnsi" w:hAnsiTheme="minorHAnsi" w:cs="Helvetica"/>
          <w:i w:val="0"/>
          <w:sz w:val="22"/>
          <w:szCs w:val="22"/>
          <w:bdr w:val="none" w:sz="0" w:space="0" w:color="auto" w:frame="1"/>
        </w:rPr>
        <w:t>nd</w:t>
      </w:r>
      <w:proofErr w:type="gramEnd"/>
      <w:r w:rsidR="00037B95" w:rsidRPr="00A57DC2">
        <w:rPr>
          <w:rStyle w:val="Emphasis"/>
          <w:rFonts w:asciiTheme="minorHAnsi" w:hAnsiTheme="minorHAnsi" w:cs="Helvetica"/>
          <w:i w:val="0"/>
          <w:sz w:val="22"/>
          <w:szCs w:val="22"/>
          <w:bdr w:val="none" w:sz="0" w:space="0" w:color="auto" w:frame="1"/>
        </w:rPr>
        <w:t xml:space="preserve"> </w:t>
      </w:r>
      <w:r w:rsidR="00037B95" w:rsidRPr="00A57DC2">
        <w:rPr>
          <w:rStyle w:val="Emphasis"/>
          <w:rFonts w:asciiTheme="minorHAnsi" w:hAnsiTheme="minorHAnsi" w:cs="Helvetica"/>
          <w:sz w:val="22"/>
          <w:szCs w:val="22"/>
          <w:bdr w:val="none" w:sz="0" w:space="0" w:color="auto" w:frame="1"/>
        </w:rPr>
        <w:t>Australia’s Future Fiscal Shock</w:t>
      </w:r>
      <w:r w:rsidRPr="00A57DC2">
        <w:rPr>
          <w:rFonts w:asciiTheme="minorHAnsi" w:hAnsiTheme="minorHAnsi"/>
          <w:sz w:val="22"/>
          <w:szCs w:val="22"/>
        </w:rPr>
        <w:t>.</w:t>
      </w:r>
    </w:p>
    <w:p w:rsidR="008760C3" w:rsidRPr="00A57DC2" w:rsidRDefault="008760C3" w:rsidP="00F27690">
      <w:pPr>
        <w:pStyle w:val="NoSpacing"/>
        <w:jc w:val="both"/>
        <w:rPr>
          <w:rFonts w:asciiTheme="minorHAnsi" w:hAnsiTheme="minorHAnsi"/>
          <w:sz w:val="22"/>
          <w:szCs w:val="22"/>
        </w:rPr>
      </w:pPr>
    </w:p>
    <w:p w:rsidR="008760C3" w:rsidRPr="00A57DC2" w:rsidRDefault="008760C3" w:rsidP="00F27690">
      <w:pPr>
        <w:pStyle w:val="NoSpacing"/>
        <w:jc w:val="both"/>
        <w:rPr>
          <w:rFonts w:asciiTheme="minorHAnsi" w:hAnsiTheme="minorHAnsi"/>
          <w:sz w:val="22"/>
          <w:szCs w:val="22"/>
        </w:rPr>
      </w:pPr>
      <w:r w:rsidRPr="00A57DC2">
        <w:rPr>
          <w:rFonts w:asciiTheme="minorHAnsi" w:hAnsiTheme="minorHAnsi"/>
          <w:sz w:val="22"/>
          <w:szCs w:val="22"/>
        </w:rPr>
        <w:t>Prior to joining the CIS, Robert was Executive Director, Economic and Fiscal at the New South Wales Treasury from 1998 to 2006.</w:t>
      </w:r>
      <w:r w:rsidR="008E628B" w:rsidRPr="00A57DC2">
        <w:rPr>
          <w:rFonts w:asciiTheme="minorHAnsi" w:hAnsiTheme="minorHAnsi"/>
          <w:sz w:val="22"/>
          <w:szCs w:val="22"/>
        </w:rPr>
        <w:t xml:space="preserve"> </w:t>
      </w:r>
      <w:r w:rsidRPr="00A57DC2">
        <w:rPr>
          <w:rFonts w:asciiTheme="minorHAnsi" w:hAnsiTheme="minorHAnsi"/>
          <w:sz w:val="22"/>
          <w:szCs w:val="22"/>
        </w:rPr>
        <w:t xml:space="preserve"> Previous position</w:t>
      </w:r>
      <w:r w:rsidR="00B36724">
        <w:rPr>
          <w:rFonts w:asciiTheme="minorHAnsi" w:hAnsiTheme="minorHAnsi"/>
          <w:sz w:val="22"/>
          <w:szCs w:val="22"/>
        </w:rPr>
        <w:t>s</w:t>
      </w:r>
      <w:r w:rsidRPr="00A57DC2">
        <w:rPr>
          <w:rFonts w:asciiTheme="minorHAnsi" w:hAnsiTheme="minorHAnsi"/>
          <w:sz w:val="22"/>
          <w:szCs w:val="22"/>
        </w:rPr>
        <w:t xml:space="preserve"> have been with Commonwealth Treasury, the World Bank and the International Monetary Fund. </w:t>
      </w:r>
      <w:r w:rsidR="008E628B" w:rsidRPr="00A57DC2">
        <w:rPr>
          <w:rFonts w:asciiTheme="minorHAnsi" w:hAnsiTheme="minorHAnsi"/>
          <w:sz w:val="22"/>
          <w:szCs w:val="22"/>
        </w:rPr>
        <w:t xml:space="preserve"> </w:t>
      </w:r>
      <w:r w:rsidRPr="00A57DC2">
        <w:rPr>
          <w:rFonts w:asciiTheme="minorHAnsi" w:hAnsiTheme="minorHAnsi"/>
          <w:sz w:val="22"/>
          <w:szCs w:val="22"/>
        </w:rPr>
        <w:t>He holds academic qualifications in economics and finance from the London School of Economics and Political Science, Georgetown University and the University of Queensland.</w:t>
      </w:r>
    </w:p>
    <w:p w:rsidR="0074638E" w:rsidRPr="00A57DC2" w:rsidRDefault="0074638E" w:rsidP="00F27690">
      <w:pPr>
        <w:pStyle w:val="NoSpacing"/>
        <w:jc w:val="both"/>
        <w:rPr>
          <w:rFonts w:asciiTheme="minorHAnsi" w:hAnsiTheme="minorHAnsi"/>
          <w:sz w:val="22"/>
          <w:szCs w:val="22"/>
        </w:rPr>
      </w:pPr>
    </w:p>
    <w:p w:rsidR="0074638E" w:rsidRPr="00A57DC2" w:rsidRDefault="0074638E" w:rsidP="00F27690">
      <w:pPr>
        <w:pStyle w:val="NoSpacing"/>
        <w:jc w:val="both"/>
        <w:rPr>
          <w:rFonts w:asciiTheme="minorHAnsi" w:hAnsiTheme="minorHAnsi"/>
          <w:sz w:val="22"/>
          <w:szCs w:val="22"/>
        </w:rPr>
      </w:pPr>
      <w:r w:rsidRPr="00A57DC2">
        <w:rPr>
          <w:rFonts w:asciiTheme="minorHAnsi" w:hAnsiTheme="minorHAnsi"/>
          <w:sz w:val="22"/>
          <w:szCs w:val="22"/>
        </w:rPr>
        <w:t xml:space="preserve">Robert’s wife, Elizabeth Merino, is joining him at Consilium. </w:t>
      </w:r>
      <w:r w:rsidR="008E628B" w:rsidRPr="00A57DC2">
        <w:rPr>
          <w:rFonts w:asciiTheme="minorHAnsi" w:hAnsiTheme="minorHAnsi"/>
          <w:sz w:val="22"/>
          <w:szCs w:val="22"/>
        </w:rPr>
        <w:t xml:space="preserve"> </w:t>
      </w:r>
      <w:r w:rsidRPr="00A57DC2">
        <w:rPr>
          <w:rFonts w:asciiTheme="minorHAnsi" w:hAnsiTheme="minorHAnsi"/>
          <w:sz w:val="22"/>
          <w:szCs w:val="22"/>
        </w:rPr>
        <w:t xml:space="preserve">Elizabeth was born in Peru and worked as an economist in the Central Bank of Peru in the 1980s. </w:t>
      </w:r>
      <w:r w:rsidR="008E628B" w:rsidRPr="00A57DC2">
        <w:rPr>
          <w:rFonts w:asciiTheme="minorHAnsi" w:hAnsiTheme="minorHAnsi"/>
          <w:sz w:val="22"/>
          <w:szCs w:val="22"/>
        </w:rPr>
        <w:t xml:space="preserve"> </w:t>
      </w:r>
      <w:r w:rsidRPr="00A57DC2">
        <w:rPr>
          <w:rFonts w:asciiTheme="minorHAnsi" w:hAnsiTheme="minorHAnsi"/>
          <w:sz w:val="22"/>
          <w:szCs w:val="22"/>
        </w:rPr>
        <w:t>After that, she worked as an economist for the International Monetary Fund in Washington D.C.</w:t>
      </w:r>
    </w:p>
    <w:p w:rsidR="008760C3" w:rsidRPr="00A57DC2" w:rsidRDefault="008760C3" w:rsidP="00F27690">
      <w:pPr>
        <w:jc w:val="both"/>
        <w:rPr>
          <w:rFonts w:cs="Helvetica"/>
          <w:highlight w:val="yellow"/>
        </w:rPr>
      </w:pPr>
    </w:p>
    <w:p w:rsidR="008760C3" w:rsidRPr="0071672F" w:rsidRDefault="008760C3" w:rsidP="00F27690">
      <w:pPr>
        <w:jc w:val="both"/>
        <w:rPr>
          <w:rFonts w:cs="Helvetica"/>
          <w:i/>
        </w:rPr>
      </w:pPr>
      <w:r w:rsidRPr="00A57DC2">
        <w:rPr>
          <w:rFonts w:cs="Helvetica"/>
          <w:highlight w:val="yellow"/>
        </w:rPr>
        <w:t>Photo on J Drive</w:t>
      </w:r>
      <w:r w:rsidR="0071672F">
        <w:rPr>
          <w:rFonts w:cs="Helvetica"/>
        </w:rPr>
        <w:t xml:space="preserve"> – </w:t>
      </w:r>
      <w:r w:rsidR="0071672F">
        <w:rPr>
          <w:rFonts w:cs="Helvetica"/>
          <w:i/>
        </w:rPr>
        <w:t>No photo of wife</w:t>
      </w:r>
    </w:p>
    <w:p w:rsidR="008760C3" w:rsidRPr="00A57DC2" w:rsidRDefault="008760C3" w:rsidP="00F27690">
      <w:pPr>
        <w:jc w:val="both"/>
        <w:rPr>
          <w:rFonts w:cs="Helvetica"/>
        </w:rPr>
      </w:pPr>
    </w:p>
    <w:p w:rsidR="00CD76E9" w:rsidRPr="00A57DC2" w:rsidRDefault="00CD76E9" w:rsidP="00CD76E9">
      <w:pPr>
        <w:pStyle w:val="Heading1"/>
        <w:jc w:val="both"/>
        <w:rPr>
          <w:color w:val="auto"/>
        </w:rPr>
      </w:pPr>
      <w:bookmarkStart w:id="19" w:name="_Toc393981772"/>
      <w:bookmarkStart w:id="20" w:name="_Toc395533988"/>
      <w:r w:rsidRPr="00A57DC2">
        <w:rPr>
          <w:color w:val="auto"/>
        </w:rPr>
        <w:t>ALAN CASTLEMAN</w:t>
      </w:r>
      <w:bookmarkEnd w:id="20"/>
    </w:p>
    <w:p w:rsidR="00CD76E9" w:rsidRPr="00A57DC2" w:rsidRDefault="00CD76E9" w:rsidP="00CD76E9">
      <w:pPr>
        <w:jc w:val="both"/>
        <w:rPr>
          <w:lang w:val="en-US" w:eastAsia="en-US"/>
        </w:rPr>
      </w:pPr>
    </w:p>
    <w:p w:rsidR="00CD76E9" w:rsidRPr="00A57DC2" w:rsidRDefault="00CD76E9" w:rsidP="00CD76E9">
      <w:pPr>
        <w:pStyle w:val="PlainText"/>
        <w:jc w:val="both"/>
      </w:pPr>
      <w:r w:rsidRPr="00A57DC2">
        <w:t xml:space="preserve">Alan </w:t>
      </w:r>
      <w:proofErr w:type="spellStart"/>
      <w:r w:rsidRPr="00A57DC2">
        <w:t>Castleman</w:t>
      </w:r>
      <w:proofErr w:type="spellEnd"/>
      <w:r w:rsidRPr="00A57DC2">
        <w:t xml:space="preserve"> is a professional non-executive director and board consultant.  For the last 20 years he has been chairman of over 15 companies and organisations, including ASX listed companies, other public companies, mutual companies, government, private and NFP organisations, and served as a director on other companies.  Key sectors include health, infrastructure, financial services, energy, mining &amp; manufacturing.</w:t>
      </w:r>
    </w:p>
    <w:p w:rsidR="00CD76E9" w:rsidRPr="00A57DC2" w:rsidRDefault="00CD76E9" w:rsidP="00CD76E9">
      <w:pPr>
        <w:pStyle w:val="PlainText"/>
        <w:jc w:val="both"/>
      </w:pPr>
    </w:p>
    <w:p w:rsidR="00CD76E9" w:rsidRPr="00A57DC2" w:rsidRDefault="00CD76E9" w:rsidP="00CD76E9">
      <w:pPr>
        <w:pStyle w:val="PlainText"/>
        <w:jc w:val="both"/>
      </w:pPr>
      <w:r w:rsidRPr="00A57DC2">
        <w:t xml:space="preserve">Prior to this, his executive career was principally in BHP where he held senior financial and general managerial roles.  Currently he chairs the Australian Centre for Health Research, </w:t>
      </w:r>
      <w:proofErr w:type="spellStart"/>
      <w:r w:rsidRPr="00A57DC2">
        <w:t>Vemco</w:t>
      </w:r>
      <w:proofErr w:type="spellEnd"/>
      <w:r w:rsidRPr="00A57DC2">
        <w:t xml:space="preserve"> Australia, the </w:t>
      </w:r>
      <w:r w:rsidRPr="00A57DC2">
        <w:lastRenderedPageBreak/>
        <w:t>Australian Unity Foundation, and The Board Advisory Group, which provides board search and board advisory services.  He is a fellow of The Institution of Engineers, the Institute of Management and the Institute of Company Directors.</w:t>
      </w:r>
    </w:p>
    <w:p w:rsidR="00CD76E9" w:rsidRPr="00A57DC2" w:rsidRDefault="00CD76E9" w:rsidP="00CD76E9">
      <w:pPr>
        <w:pStyle w:val="PlainText"/>
        <w:jc w:val="both"/>
      </w:pPr>
    </w:p>
    <w:p w:rsidR="00CD76E9" w:rsidRPr="00A57DC2" w:rsidRDefault="00CD76E9" w:rsidP="00CD76E9">
      <w:pPr>
        <w:jc w:val="both"/>
      </w:pPr>
      <w:r w:rsidRPr="00A57DC2">
        <w:t xml:space="preserve">Alan’s wife, </w:t>
      </w:r>
      <w:r>
        <w:t xml:space="preserve">Dr </w:t>
      </w:r>
      <w:r w:rsidRPr="00A57DC2">
        <w:t xml:space="preserve">Beverley </w:t>
      </w:r>
      <w:proofErr w:type="spellStart"/>
      <w:r w:rsidRPr="00A57DC2">
        <w:t>Castleman</w:t>
      </w:r>
      <w:proofErr w:type="spellEnd"/>
      <w:r w:rsidRPr="00A57DC2">
        <w:t xml:space="preserve">, is joining him at Consilium.  Beverley </w:t>
      </w:r>
      <w:proofErr w:type="spellStart"/>
      <w:r w:rsidRPr="00A57DC2">
        <w:t>Castleman</w:t>
      </w:r>
      <w:proofErr w:type="spellEnd"/>
      <w:r w:rsidRPr="00A57DC2">
        <w:t xml:space="preserve"> is a social scientist and art collector.  She received her PhD for a major thesis on Changes in the Commonwealth Machinery of Government, a major study of departmental changes over the 50 year period from 1928 to 1982. </w:t>
      </w:r>
      <w:r w:rsidRPr="00A57DC2">
        <w:br/>
      </w:r>
      <w:r w:rsidRPr="00A57DC2">
        <w:br/>
        <w:t>Currently she is collecting and writing about the Hermannsburg School of Aboriginal Art, and is an active and long standing member of Monash Health ( Victoria ) Research Ethics Committee.</w:t>
      </w:r>
    </w:p>
    <w:p w:rsidR="00CD76E9" w:rsidRPr="00A57DC2" w:rsidRDefault="00CD76E9" w:rsidP="00CD76E9">
      <w:pPr>
        <w:pStyle w:val="PlainText"/>
        <w:jc w:val="both"/>
      </w:pPr>
    </w:p>
    <w:p w:rsidR="00CD76E9" w:rsidRDefault="00CD76E9" w:rsidP="00CD76E9">
      <w:pPr>
        <w:jc w:val="both"/>
        <w:rPr>
          <w:rFonts w:cs="Helvetica"/>
          <w:i/>
        </w:rPr>
      </w:pPr>
      <w:r w:rsidRPr="00A57DC2">
        <w:rPr>
          <w:rFonts w:cs="Helvetica"/>
          <w:highlight w:val="yellow"/>
        </w:rPr>
        <w:t>Photo on J Drive</w:t>
      </w:r>
      <w:r w:rsidRPr="00A57DC2">
        <w:rPr>
          <w:rFonts w:cs="Helvetica"/>
        </w:rPr>
        <w:t xml:space="preserve"> – </w:t>
      </w:r>
      <w:r w:rsidRPr="00A57DC2">
        <w:rPr>
          <w:rFonts w:cs="Helvetica"/>
          <w:i/>
        </w:rPr>
        <w:t>for both</w:t>
      </w:r>
    </w:p>
    <w:p w:rsidR="00CD76E9" w:rsidRPr="00A57DC2" w:rsidRDefault="00CD76E9" w:rsidP="00CD76E9">
      <w:pPr>
        <w:jc w:val="both"/>
        <w:rPr>
          <w:rFonts w:cs="Helvetica"/>
        </w:rPr>
      </w:pPr>
    </w:p>
    <w:p w:rsidR="008760C3" w:rsidRPr="00A57DC2" w:rsidRDefault="00E74735" w:rsidP="00F27690">
      <w:pPr>
        <w:pStyle w:val="Heading1"/>
        <w:jc w:val="both"/>
        <w:rPr>
          <w:color w:val="auto"/>
        </w:rPr>
      </w:pPr>
      <w:bookmarkStart w:id="21" w:name="_Toc395533989"/>
      <w:r>
        <w:rPr>
          <w:color w:val="auto"/>
        </w:rPr>
        <w:t>NICK CA</w:t>
      </w:r>
      <w:r w:rsidR="008760C3" w:rsidRPr="00A57DC2">
        <w:rPr>
          <w:color w:val="auto"/>
        </w:rPr>
        <w:t>TER</w:t>
      </w:r>
      <w:bookmarkEnd w:id="19"/>
      <w:bookmarkEnd w:id="21"/>
    </w:p>
    <w:p w:rsidR="008760C3" w:rsidRPr="00A57DC2" w:rsidRDefault="008760C3" w:rsidP="00F27690">
      <w:pPr>
        <w:jc w:val="both"/>
        <w:rPr>
          <w:rFonts w:cs="Helvetica"/>
        </w:rPr>
      </w:pPr>
    </w:p>
    <w:p w:rsidR="008E628B" w:rsidRPr="00A57DC2" w:rsidRDefault="008760C3" w:rsidP="00F27690">
      <w:pPr>
        <w:jc w:val="both"/>
        <w:rPr>
          <w:rFonts w:cs="Helvetica"/>
        </w:rPr>
      </w:pPr>
      <w:r w:rsidRPr="00A57DC2">
        <w:rPr>
          <w:rFonts w:cs="Helvetica"/>
        </w:rPr>
        <w:t xml:space="preserve">Nick Cater </w:t>
      </w:r>
      <w:r w:rsidR="008E628B" w:rsidRPr="00A57DC2">
        <w:rPr>
          <w:rFonts w:cs="Helvetica"/>
        </w:rPr>
        <w:t xml:space="preserve">has just been appointed Executive Director of the Menzies Research Centre.  Nick is currently working on a new project based on Enlightenment ideas which is being held at the Centre for Independent Studies.  He is also completing his second book, a sequel to last year’s </w:t>
      </w:r>
      <w:r w:rsidR="008E628B" w:rsidRPr="00A57DC2">
        <w:rPr>
          <w:rFonts w:cs="Helvetica"/>
          <w:i/>
        </w:rPr>
        <w:t xml:space="preserve">The Lucky Culture. </w:t>
      </w:r>
      <w:r w:rsidR="008E628B" w:rsidRPr="00A57DC2">
        <w:rPr>
          <w:rFonts w:cs="Helvetica"/>
        </w:rPr>
        <w:t xml:space="preserve"> </w:t>
      </w:r>
    </w:p>
    <w:p w:rsidR="008E628B" w:rsidRPr="00A57DC2" w:rsidRDefault="008E628B" w:rsidP="00F27690">
      <w:pPr>
        <w:jc w:val="both"/>
        <w:rPr>
          <w:rFonts w:cs="Helvetica"/>
        </w:rPr>
      </w:pPr>
    </w:p>
    <w:p w:rsidR="008760C3" w:rsidRDefault="008E628B" w:rsidP="00F27690">
      <w:pPr>
        <w:jc w:val="both"/>
        <w:rPr>
          <w:rFonts w:cs="Helvetica"/>
        </w:rPr>
      </w:pPr>
      <w:r w:rsidRPr="00A57DC2">
        <w:rPr>
          <w:rFonts w:cs="Helvetica"/>
        </w:rPr>
        <w:t xml:space="preserve">Nick spent 24 years at News Corp with nine years in senior editorial positions at </w:t>
      </w:r>
      <w:r w:rsidRPr="00A57DC2">
        <w:rPr>
          <w:rFonts w:cs="Helvetica"/>
          <w:i/>
        </w:rPr>
        <w:t>The Australian</w:t>
      </w:r>
      <w:r w:rsidRPr="00A57DC2">
        <w:rPr>
          <w:rFonts w:cs="Helvetica"/>
        </w:rPr>
        <w:t xml:space="preserve"> including editing </w:t>
      </w:r>
      <w:r w:rsidRPr="00A57DC2">
        <w:rPr>
          <w:rFonts w:cs="Helvetica"/>
          <w:i/>
        </w:rPr>
        <w:t xml:space="preserve">The Weekend Australian </w:t>
      </w:r>
      <w:r w:rsidRPr="00A57DC2">
        <w:rPr>
          <w:rFonts w:cs="Helvetica"/>
        </w:rPr>
        <w:t xml:space="preserve">and several years as a News Corp correspondent in Asia.  He started his career at the BBC but migrated to Australia where he first worked on the </w:t>
      </w:r>
      <w:r w:rsidRPr="00A57DC2">
        <w:rPr>
          <w:rFonts w:cs="Helvetica"/>
          <w:i/>
        </w:rPr>
        <w:t xml:space="preserve">Adelaide Advertiser </w:t>
      </w:r>
      <w:r w:rsidRPr="00A57DC2">
        <w:rPr>
          <w:rFonts w:cs="Helvetica"/>
        </w:rPr>
        <w:t>in 1989.</w:t>
      </w:r>
    </w:p>
    <w:p w:rsidR="0063261E" w:rsidRDefault="0063261E" w:rsidP="00F27690">
      <w:pPr>
        <w:jc w:val="both"/>
        <w:rPr>
          <w:rFonts w:cs="Helvetica"/>
          <w:highlight w:val="yellow"/>
        </w:rPr>
      </w:pPr>
    </w:p>
    <w:p w:rsidR="00B27FF5" w:rsidRDefault="0071672F" w:rsidP="00F27690">
      <w:pPr>
        <w:jc w:val="both"/>
        <w:rPr>
          <w:rFonts w:cs="Helvetica"/>
          <w:i/>
        </w:rPr>
      </w:pPr>
      <w:r w:rsidRPr="00A57DC2">
        <w:rPr>
          <w:rFonts w:cs="Helvetica"/>
          <w:highlight w:val="yellow"/>
        </w:rPr>
        <w:t>Photo on J Drive</w:t>
      </w:r>
      <w:r>
        <w:rPr>
          <w:rFonts w:cs="Helvetica"/>
        </w:rPr>
        <w:t xml:space="preserve"> – </w:t>
      </w:r>
      <w:r>
        <w:rPr>
          <w:rFonts w:cs="Helvetica"/>
          <w:i/>
        </w:rPr>
        <w:t>No photo of wife</w:t>
      </w:r>
    </w:p>
    <w:p w:rsidR="0071672F" w:rsidRPr="0071672F" w:rsidRDefault="0071672F" w:rsidP="00F27690">
      <w:pPr>
        <w:jc w:val="both"/>
        <w:rPr>
          <w:rFonts w:cs="Helvetica"/>
          <w:i/>
        </w:rPr>
      </w:pPr>
    </w:p>
    <w:p w:rsidR="00EC1EB4" w:rsidRPr="00A57DC2" w:rsidRDefault="00EC1EB4" w:rsidP="00F27690">
      <w:pPr>
        <w:pStyle w:val="NoSpacing"/>
        <w:jc w:val="both"/>
        <w:rPr>
          <w:rFonts w:asciiTheme="minorHAnsi" w:hAnsiTheme="minorHAnsi"/>
          <w:sz w:val="22"/>
          <w:szCs w:val="22"/>
        </w:rPr>
      </w:pPr>
    </w:p>
    <w:p w:rsidR="002F16C0" w:rsidRPr="00A57DC2" w:rsidRDefault="00EC1EB4" w:rsidP="00F27690">
      <w:pPr>
        <w:pStyle w:val="Heading1"/>
        <w:jc w:val="both"/>
        <w:rPr>
          <w:color w:val="auto"/>
        </w:rPr>
      </w:pPr>
      <w:bookmarkStart w:id="22" w:name="_Toc395533990"/>
      <w:r w:rsidRPr="00A57DC2">
        <w:rPr>
          <w:color w:val="auto"/>
        </w:rPr>
        <w:t>PATRICK CHOVANEC</w:t>
      </w:r>
      <w:bookmarkEnd w:id="22"/>
    </w:p>
    <w:p w:rsidR="00EC1EB4" w:rsidRPr="00A57DC2" w:rsidRDefault="00EC1EB4" w:rsidP="00F27690">
      <w:pPr>
        <w:pStyle w:val="NoSpacing"/>
        <w:jc w:val="both"/>
        <w:rPr>
          <w:rFonts w:asciiTheme="minorHAnsi" w:hAnsiTheme="minorHAnsi"/>
          <w:sz w:val="22"/>
          <w:szCs w:val="22"/>
        </w:rPr>
      </w:pPr>
    </w:p>
    <w:p w:rsidR="00610940" w:rsidRPr="00A57DC2" w:rsidRDefault="002F16C0" w:rsidP="00F27690">
      <w:pPr>
        <w:pStyle w:val="NoSpacing"/>
        <w:jc w:val="both"/>
        <w:rPr>
          <w:rFonts w:asciiTheme="minorHAnsi" w:hAnsiTheme="minorHAnsi"/>
          <w:sz w:val="22"/>
          <w:szCs w:val="22"/>
        </w:rPr>
      </w:pPr>
      <w:r w:rsidRPr="00A57DC2">
        <w:rPr>
          <w:rFonts w:asciiTheme="minorHAnsi" w:hAnsiTheme="minorHAnsi"/>
          <w:sz w:val="22"/>
          <w:szCs w:val="22"/>
        </w:rPr>
        <w:t xml:space="preserve">Patrick </w:t>
      </w:r>
      <w:proofErr w:type="spellStart"/>
      <w:r w:rsidRPr="00A57DC2">
        <w:rPr>
          <w:rFonts w:asciiTheme="minorHAnsi" w:hAnsiTheme="minorHAnsi"/>
          <w:sz w:val="22"/>
          <w:szCs w:val="22"/>
        </w:rPr>
        <w:t>Chovanec</w:t>
      </w:r>
      <w:proofErr w:type="spellEnd"/>
      <w:r w:rsidRPr="00A57DC2">
        <w:rPr>
          <w:rFonts w:asciiTheme="minorHAnsi" w:hAnsiTheme="minorHAnsi"/>
          <w:sz w:val="22"/>
          <w:szCs w:val="22"/>
        </w:rPr>
        <w:t xml:space="preserve"> is Chief Strategist and Managi</w:t>
      </w:r>
      <w:r w:rsidR="00610940" w:rsidRPr="00A57DC2">
        <w:rPr>
          <w:rFonts w:asciiTheme="minorHAnsi" w:hAnsiTheme="minorHAnsi"/>
          <w:sz w:val="22"/>
          <w:szCs w:val="22"/>
        </w:rPr>
        <w:t xml:space="preserve">ng Director at </w:t>
      </w:r>
      <w:proofErr w:type="spellStart"/>
      <w:r w:rsidR="00610940" w:rsidRPr="00A57DC2">
        <w:rPr>
          <w:rFonts w:asciiTheme="minorHAnsi" w:hAnsiTheme="minorHAnsi"/>
          <w:sz w:val="22"/>
          <w:szCs w:val="22"/>
        </w:rPr>
        <w:t>Silvercrest</w:t>
      </w:r>
      <w:proofErr w:type="spellEnd"/>
      <w:r w:rsidR="00610940" w:rsidRPr="00A57DC2">
        <w:rPr>
          <w:rFonts w:asciiTheme="minorHAnsi" w:hAnsiTheme="minorHAnsi"/>
          <w:sz w:val="22"/>
          <w:szCs w:val="22"/>
        </w:rPr>
        <w:t xml:space="preserve"> Asse</w:t>
      </w:r>
      <w:r w:rsidRPr="00A57DC2">
        <w:rPr>
          <w:rFonts w:asciiTheme="minorHAnsi" w:hAnsiTheme="minorHAnsi"/>
          <w:sz w:val="22"/>
          <w:szCs w:val="22"/>
        </w:rPr>
        <w:t>t Management.</w:t>
      </w:r>
      <w:r w:rsidR="008E628B" w:rsidRPr="00A57DC2">
        <w:rPr>
          <w:rFonts w:asciiTheme="minorHAnsi" w:hAnsiTheme="minorHAnsi"/>
          <w:sz w:val="22"/>
          <w:szCs w:val="22"/>
        </w:rPr>
        <w:t xml:space="preserve"> </w:t>
      </w:r>
      <w:r w:rsidRPr="00A57DC2">
        <w:rPr>
          <w:rFonts w:asciiTheme="minorHAnsi" w:hAnsiTheme="minorHAnsi"/>
          <w:sz w:val="22"/>
          <w:szCs w:val="22"/>
        </w:rPr>
        <w:t xml:space="preserve"> He was Associate Professor for International MBA Program at Tsinghua University’s School of Economics and Management in Beijing, and lectured at Harvard University, MIT, </w:t>
      </w:r>
      <w:r w:rsidR="00610940" w:rsidRPr="00A57DC2">
        <w:rPr>
          <w:rFonts w:asciiTheme="minorHAnsi" w:hAnsiTheme="minorHAnsi"/>
          <w:sz w:val="22"/>
          <w:szCs w:val="22"/>
        </w:rPr>
        <w:t>and University</w:t>
      </w:r>
      <w:r w:rsidRPr="00A57DC2">
        <w:rPr>
          <w:rFonts w:asciiTheme="minorHAnsi" w:hAnsiTheme="minorHAnsi"/>
          <w:sz w:val="22"/>
          <w:szCs w:val="22"/>
        </w:rPr>
        <w:t xml:space="preserve"> of Pennsylvania’s Wharton School. </w:t>
      </w:r>
    </w:p>
    <w:p w:rsidR="00610940" w:rsidRPr="00A57DC2" w:rsidRDefault="00610940" w:rsidP="00F27690">
      <w:pPr>
        <w:pStyle w:val="NoSpacing"/>
        <w:jc w:val="both"/>
        <w:rPr>
          <w:rFonts w:asciiTheme="minorHAnsi" w:hAnsiTheme="minorHAnsi"/>
          <w:sz w:val="22"/>
          <w:szCs w:val="22"/>
        </w:rPr>
      </w:pPr>
    </w:p>
    <w:p w:rsidR="00475C15" w:rsidRPr="00A57DC2" w:rsidRDefault="00610940" w:rsidP="00F27690">
      <w:pPr>
        <w:pStyle w:val="NoSpacing"/>
        <w:jc w:val="both"/>
        <w:rPr>
          <w:rFonts w:asciiTheme="minorHAnsi" w:hAnsiTheme="minorHAnsi"/>
          <w:i/>
          <w:sz w:val="22"/>
          <w:szCs w:val="22"/>
        </w:rPr>
      </w:pPr>
      <w:r w:rsidRPr="00A57DC2">
        <w:rPr>
          <w:rFonts w:asciiTheme="minorHAnsi" w:hAnsiTheme="minorHAnsi"/>
          <w:sz w:val="22"/>
          <w:szCs w:val="22"/>
        </w:rPr>
        <w:t>Patrick</w:t>
      </w:r>
      <w:r w:rsidR="002F16C0" w:rsidRPr="00A57DC2">
        <w:rPr>
          <w:rFonts w:asciiTheme="minorHAnsi" w:hAnsiTheme="minorHAnsi"/>
          <w:sz w:val="22"/>
          <w:szCs w:val="22"/>
        </w:rPr>
        <w:t xml:space="preserve"> also</w:t>
      </w:r>
      <w:r w:rsidR="0062291E" w:rsidRPr="00A57DC2">
        <w:rPr>
          <w:rFonts w:asciiTheme="minorHAnsi" w:hAnsiTheme="minorHAnsi"/>
          <w:sz w:val="22"/>
          <w:szCs w:val="22"/>
        </w:rPr>
        <w:t xml:space="preserve"> provides his insights to media outlets about Chinese economics</w:t>
      </w:r>
      <w:r w:rsidR="00B36724">
        <w:rPr>
          <w:rFonts w:asciiTheme="minorHAnsi" w:hAnsiTheme="minorHAnsi"/>
          <w:sz w:val="22"/>
          <w:szCs w:val="22"/>
        </w:rPr>
        <w:t>, business, politics, and culture</w:t>
      </w:r>
      <w:r w:rsidR="0062291E" w:rsidRPr="00A57DC2">
        <w:rPr>
          <w:rFonts w:asciiTheme="minorHAnsi" w:hAnsiTheme="minorHAnsi"/>
          <w:sz w:val="22"/>
          <w:szCs w:val="22"/>
        </w:rPr>
        <w:t>,</w:t>
      </w:r>
      <w:r w:rsidR="00B36724">
        <w:rPr>
          <w:rFonts w:asciiTheme="minorHAnsi" w:hAnsiTheme="minorHAnsi"/>
          <w:sz w:val="22"/>
          <w:szCs w:val="22"/>
        </w:rPr>
        <w:t xml:space="preserve"> and</w:t>
      </w:r>
      <w:r w:rsidR="0062291E" w:rsidRPr="00A57DC2">
        <w:rPr>
          <w:rFonts w:asciiTheme="minorHAnsi" w:hAnsiTheme="minorHAnsi"/>
          <w:sz w:val="22"/>
          <w:szCs w:val="22"/>
        </w:rPr>
        <w:t xml:space="preserve"> regularly featured on CNN, BBC, </w:t>
      </w:r>
      <w:r w:rsidR="0062291E" w:rsidRPr="00A57DC2">
        <w:rPr>
          <w:rFonts w:asciiTheme="minorHAnsi" w:hAnsiTheme="minorHAnsi"/>
          <w:i/>
          <w:sz w:val="22"/>
          <w:szCs w:val="22"/>
        </w:rPr>
        <w:t xml:space="preserve">The Wall Street Journal, </w:t>
      </w:r>
      <w:r w:rsidR="0062291E" w:rsidRPr="00A57DC2">
        <w:rPr>
          <w:rFonts w:asciiTheme="minorHAnsi" w:hAnsiTheme="minorHAnsi"/>
          <w:sz w:val="22"/>
          <w:szCs w:val="22"/>
        </w:rPr>
        <w:t xml:space="preserve">and </w:t>
      </w:r>
      <w:r w:rsidR="0062291E" w:rsidRPr="00A57DC2">
        <w:rPr>
          <w:rFonts w:asciiTheme="minorHAnsi" w:hAnsiTheme="minorHAnsi"/>
          <w:i/>
          <w:sz w:val="22"/>
          <w:szCs w:val="22"/>
        </w:rPr>
        <w:t>Bloomberg.</w:t>
      </w:r>
      <w:r w:rsidR="008E628B" w:rsidRPr="00A57DC2">
        <w:rPr>
          <w:rFonts w:asciiTheme="minorHAnsi" w:hAnsiTheme="minorHAnsi"/>
          <w:i/>
          <w:sz w:val="22"/>
          <w:szCs w:val="22"/>
        </w:rPr>
        <w:t xml:space="preserve"> </w:t>
      </w:r>
      <w:r w:rsidR="0062291E" w:rsidRPr="00A57DC2">
        <w:rPr>
          <w:rFonts w:asciiTheme="minorHAnsi" w:hAnsiTheme="minorHAnsi"/>
          <w:i/>
          <w:sz w:val="22"/>
          <w:szCs w:val="22"/>
        </w:rPr>
        <w:t xml:space="preserve"> </w:t>
      </w:r>
      <w:r w:rsidRPr="00A57DC2">
        <w:rPr>
          <w:rFonts w:asciiTheme="minorHAnsi" w:hAnsiTheme="minorHAnsi"/>
          <w:sz w:val="22"/>
          <w:szCs w:val="22"/>
        </w:rPr>
        <w:t>Patrick</w:t>
      </w:r>
      <w:r w:rsidR="0062291E" w:rsidRPr="00A57DC2">
        <w:rPr>
          <w:rFonts w:asciiTheme="minorHAnsi" w:hAnsiTheme="minorHAnsi"/>
          <w:sz w:val="22"/>
          <w:szCs w:val="22"/>
        </w:rPr>
        <w:t xml:space="preserve"> has worked for several China-focused private equity funds, and was Chairman of the Publ</w:t>
      </w:r>
      <w:r w:rsidR="00200057" w:rsidRPr="00A57DC2">
        <w:rPr>
          <w:rFonts w:asciiTheme="minorHAnsi" w:hAnsiTheme="minorHAnsi"/>
          <w:sz w:val="22"/>
          <w:szCs w:val="22"/>
        </w:rPr>
        <w:t xml:space="preserve">ic Policy </w:t>
      </w:r>
      <w:r w:rsidR="0062291E" w:rsidRPr="00A57DC2">
        <w:rPr>
          <w:rFonts w:asciiTheme="minorHAnsi" w:hAnsiTheme="minorHAnsi"/>
          <w:sz w:val="22"/>
          <w:szCs w:val="22"/>
        </w:rPr>
        <w:t xml:space="preserve">Development Committee for the American Chamber of Commerce in China. China’s </w:t>
      </w:r>
      <w:r w:rsidR="0062291E" w:rsidRPr="00A57DC2">
        <w:rPr>
          <w:rFonts w:asciiTheme="minorHAnsi" w:hAnsiTheme="minorHAnsi"/>
          <w:i/>
          <w:sz w:val="22"/>
          <w:szCs w:val="22"/>
        </w:rPr>
        <w:t xml:space="preserve">Global Times </w:t>
      </w:r>
      <w:r w:rsidR="0062291E" w:rsidRPr="00A57DC2">
        <w:rPr>
          <w:rFonts w:asciiTheme="minorHAnsi" w:hAnsiTheme="minorHAnsi"/>
          <w:sz w:val="22"/>
          <w:szCs w:val="22"/>
        </w:rPr>
        <w:t>named him on</w:t>
      </w:r>
      <w:r w:rsidR="00B36724">
        <w:rPr>
          <w:rFonts w:asciiTheme="minorHAnsi" w:hAnsiTheme="minorHAnsi"/>
          <w:sz w:val="22"/>
          <w:szCs w:val="22"/>
        </w:rPr>
        <w:t>e</w:t>
      </w:r>
      <w:r w:rsidR="0062291E" w:rsidRPr="00A57DC2">
        <w:rPr>
          <w:rFonts w:asciiTheme="minorHAnsi" w:hAnsiTheme="minorHAnsi"/>
          <w:sz w:val="22"/>
          <w:szCs w:val="22"/>
        </w:rPr>
        <w:t xml:space="preserve"> of the “Ten Foreigners Who Had the Most Influence on China in 2009” and hi</w:t>
      </w:r>
      <w:r w:rsidR="00B36724">
        <w:rPr>
          <w:rFonts w:asciiTheme="minorHAnsi" w:hAnsiTheme="minorHAnsi"/>
          <w:sz w:val="22"/>
          <w:szCs w:val="22"/>
        </w:rPr>
        <w:t xml:space="preserve">s blog was also named as one of </w:t>
      </w:r>
      <w:r w:rsidR="0062291E" w:rsidRPr="00A57DC2">
        <w:rPr>
          <w:rFonts w:asciiTheme="minorHAnsi" w:hAnsiTheme="minorHAnsi"/>
          <w:sz w:val="22"/>
          <w:szCs w:val="22"/>
        </w:rPr>
        <w:t xml:space="preserve">“The Best Economic Blogs” by </w:t>
      </w:r>
      <w:r w:rsidR="0062291E" w:rsidRPr="00A57DC2">
        <w:rPr>
          <w:rFonts w:asciiTheme="minorHAnsi" w:hAnsiTheme="minorHAnsi"/>
          <w:i/>
          <w:sz w:val="22"/>
          <w:szCs w:val="22"/>
        </w:rPr>
        <w:t xml:space="preserve">The Wall Street Journal in </w:t>
      </w:r>
      <w:r w:rsidR="0062291E" w:rsidRPr="00A57DC2">
        <w:rPr>
          <w:rFonts w:asciiTheme="minorHAnsi" w:hAnsiTheme="minorHAnsi"/>
          <w:sz w:val="22"/>
          <w:szCs w:val="22"/>
        </w:rPr>
        <w:t>2010.</w:t>
      </w:r>
    </w:p>
    <w:p w:rsidR="00976F9F" w:rsidRPr="00A57DC2" w:rsidRDefault="00976F9F" w:rsidP="00F27690">
      <w:pPr>
        <w:pStyle w:val="NoSpacing"/>
        <w:jc w:val="both"/>
        <w:rPr>
          <w:rFonts w:asciiTheme="minorHAnsi" w:hAnsiTheme="minorHAnsi"/>
          <w:sz w:val="22"/>
          <w:szCs w:val="22"/>
          <w:highlight w:val="yellow"/>
        </w:rPr>
      </w:pPr>
    </w:p>
    <w:p w:rsidR="00976F9F" w:rsidRDefault="00976F9F"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602995" w:rsidRDefault="00602995" w:rsidP="00F27690">
      <w:pPr>
        <w:pStyle w:val="NoSpacing"/>
        <w:jc w:val="both"/>
        <w:rPr>
          <w:rFonts w:asciiTheme="minorHAnsi" w:hAnsiTheme="minorHAnsi"/>
          <w:i/>
          <w:sz w:val="22"/>
          <w:szCs w:val="22"/>
        </w:rPr>
      </w:pPr>
    </w:p>
    <w:p w:rsidR="00602995" w:rsidRPr="00A57DC2" w:rsidRDefault="00602995" w:rsidP="00602995">
      <w:pPr>
        <w:pStyle w:val="Heading1"/>
      </w:pPr>
      <w:bookmarkStart w:id="23" w:name="_Toc395533991"/>
      <w:r>
        <w:t>STEVEN CIOBO</w:t>
      </w:r>
      <w:r w:rsidR="00D13C7C">
        <w:t xml:space="preserve"> MP</w:t>
      </w:r>
      <w:bookmarkEnd w:id="23"/>
    </w:p>
    <w:p w:rsidR="00602995" w:rsidRDefault="00602995" w:rsidP="00602995">
      <w:pPr>
        <w:pStyle w:val="NoSpacing"/>
      </w:pPr>
    </w:p>
    <w:p w:rsidR="00602995" w:rsidRPr="00602995" w:rsidRDefault="00D13C7C" w:rsidP="00602995">
      <w:pPr>
        <w:pStyle w:val="NoSpacing"/>
        <w:rPr>
          <w:rFonts w:asciiTheme="minorHAnsi" w:hAnsiTheme="minorHAnsi"/>
          <w:sz w:val="22"/>
        </w:rPr>
      </w:pPr>
      <w:r>
        <w:rPr>
          <w:rFonts w:asciiTheme="minorHAnsi" w:hAnsiTheme="minorHAnsi"/>
          <w:sz w:val="22"/>
        </w:rPr>
        <w:t xml:space="preserve">The Hon. </w:t>
      </w:r>
      <w:r w:rsidR="00602995" w:rsidRPr="00602995">
        <w:rPr>
          <w:rFonts w:asciiTheme="minorHAnsi" w:hAnsiTheme="minorHAnsi"/>
          <w:sz w:val="22"/>
        </w:rPr>
        <w:t xml:space="preserve">Steven </w:t>
      </w:r>
      <w:proofErr w:type="spellStart"/>
      <w:r w:rsidR="00602995" w:rsidRPr="00602995">
        <w:rPr>
          <w:rFonts w:asciiTheme="minorHAnsi" w:hAnsiTheme="minorHAnsi"/>
          <w:sz w:val="22"/>
        </w:rPr>
        <w:t>Ciobo</w:t>
      </w:r>
      <w:proofErr w:type="spellEnd"/>
      <w:r>
        <w:rPr>
          <w:rFonts w:asciiTheme="minorHAnsi" w:hAnsiTheme="minorHAnsi"/>
          <w:sz w:val="22"/>
        </w:rPr>
        <w:t xml:space="preserve"> MP</w:t>
      </w:r>
      <w:r w:rsidR="00602995" w:rsidRPr="00602995">
        <w:rPr>
          <w:rFonts w:asciiTheme="minorHAnsi" w:hAnsiTheme="minorHAnsi"/>
          <w:sz w:val="22"/>
        </w:rPr>
        <w:t xml:space="preserve"> was sworn in as the Parliamentary Secretary to the Treasurer in 2013 and was first</w:t>
      </w:r>
      <w:r w:rsidR="00602995" w:rsidRPr="00602995">
        <w:rPr>
          <w:sz w:val="22"/>
        </w:rPr>
        <w:t xml:space="preserve"> </w:t>
      </w:r>
      <w:r w:rsidR="00602995" w:rsidRPr="00602995">
        <w:rPr>
          <w:rFonts w:asciiTheme="minorHAnsi" w:hAnsiTheme="minorHAnsi"/>
          <w:sz w:val="22"/>
        </w:rPr>
        <w:t xml:space="preserve">elected as the Member for Moncrieff in 2001.  He has been a member of the House of </w:t>
      </w:r>
      <w:r w:rsidR="00602995" w:rsidRPr="00602995">
        <w:rPr>
          <w:rFonts w:asciiTheme="minorHAnsi" w:hAnsiTheme="minorHAnsi"/>
          <w:sz w:val="22"/>
        </w:rPr>
        <w:lastRenderedPageBreak/>
        <w:t>Representatives Standing Committee on Economics in the 41st, 42nd and 43rd Parliaments, including, most recently, serving as Deputy Chair.</w:t>
      </w:r>
    </w:p>
    <w:p w:rsidR="00602995" w:rsidRPr="00602995" w:rsidRDefault="00602995" w:rsidP="00602995">
      <w:pPr>
        <w:pStyle w:val="NoSpacing"/>
        <w:rPr>
          <w:rFonts w:asciiTheme="minorHAnsi" w:hAnsiTheme="minorHAnsi"/>
          <w:sz w:val="22"/>
        </w:rPr>
      </w:pPr>
    </w:p>
    <w:p w:rsidR="00602995" w:rsidRPr="00602995" w:rsidRDefault="00B36724" w:rsidP="00602995">
      <w:pPr>
        <w:pStyle w:val="NoSpacing"/>
        <w:rPr>
          <w:rFonts w:asciiTheme="minorHAnsi" w:hAnsiTheme="minorHAnsi"/>
          <w:sz w:val="22"/>
        </w:rPr>
      </w:pPr>
      <w:r>
        <w:rPr>
          <w:rFonts w:asciiTheme="minorHAnsi" w:hAnsiTheme="minorHAnsi"/>
          <w:sz w:val="22"/>
        </w:rPr>
        <w:t>Steven</w:t>
      </w:r>
      <w:r w:rsidR="00602995" w:rsidRPr="00602995">
        <w:rPr>
          <w:rFonts w:asciiTheme="minorHAnsi" w:hAnsiTheme="minorHAnsi"/>
          <w:sz w:val="22"/>
        </w:rPr>
        <w:t xml:space="preserve"> was actively involved in the Committee’s biannual review of the Reserve Bank of Australia, the key interaction between the Parliament and the central bank.  Before entering Parliament, </w:t>
      </w:r>
      <w:r>
        <w:rPr>
          <w:rFonts w:asciiTheme="minorHAnsi" w:hAnsiTheme="minorHAnsi"/>
          <w:sz w:val="22"/>
        </w:rPr>
        <w:t>Steven</w:t>
      </w:r>
      <w:r w:rsidR="00602995" w:rsidRPr="00602995">
        <w:rPr>
          <w:rFonts w:asciiTheme="minorHAnsi" w:hAnsiTheme="minorHAnsi"/>
          <w:sz w:val="22"/>
        </w:rPr>
        <w:t xml:space="preserve"> built a professional career as an executive in the economic reform unit at international firms Coopers &amp; Lybrand and, later, PricewaterhouseCoopers.</w:t>
      </w:r>
    </w:p>
    <w:p w:rsidR="00602995" w:rsidRDefault="00602995" w:rsidP="00602995">
      <w:pPr>
        <w:pStyle w:val="NoSpacing"/>
        <w:jc w:val="both"/>
        <w:rPr>
          <w:rFonts w:asciiTheme="minorHAnsi" w:hAnsiTheme="minorHAnsi"/>
          <w:sz w:val="22"/>
          <w:szCs w:val="22"/>
          <w:highlight w:val="yellow"/>
        </w:rPr>
      </w:pPr>
    </w:p>
    <w:p w:rsidR="00602995" w:rsidRPr="00A57DC2" w:rsidRDefault="00602995" w:rsidP="00602995">
      <w:pPr>
        <w:pStyle w:val="NoSpacing"/>
        <w:jc w:val="both"/>
        <w:rPr>
          <w:rFonts w:asciiTheme="minorHAnsi" w:hAnsiTheme="minorHAns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475C15" w:rsidRDefault="00475C15" w:rsidP="00F27690">
      <w:pPr>
        <w:pStyle w:val="NoSpacing"/>
        <w:jc w:val="both"/>
        <w:rPr>
          <w:rFonts w:asciiTheme="minorHAnsi" w:hAnsiTheme="minorHAnsi"/>
          <w:sz w:val="22"/>
          <w:szCs w:val="22"/>
        </w:rPr>
      </w:pPr>
    </w:p>
    <w:p w:rsidR="00F92690" w:rsidRDefault="00521007" w:rsidP="00F92690">
      <w:pPr>
        <w:pStyle w:val="Heading1"/>
      </w:pPr>
      <w:bookmarkStart w:id="24" w:name="_Toc395533992"/>
      <w:r>
        <w:t xml:space="preserve">DAVID COLEMAN </w:t>
      </w:r>
      <w:r w:rsidR="00D13C7C">
        <w:t>MP</w:t>
      </w:r>
      <w:bookmarkEnd w:id="24"/>
    </w:p>
    <w:p w:rsidR="00521007" w:rsidRDefault="00521007" w:rsidP="00521007">
      <w:pPr>
        <w:pStyle w:val="NoSpacing"/>
        <w:rPr>
          <w:rFonts w:asciiTheme="majorHAnsi" w:hAnsiTheme="majorHAnsi"/>
          <w:sz w:val="22"/>
          <w:szCs w:val="22"/>
        </w:rPr>
      </w:pPr>
    </w:p>
    <w:p w:rsidR="00521007" w:rsidRDefault="00521007" w:rsidP="009B7E23">
      <w:pPr>
        <w:pStyle w:val="NoSpacing"/>
        <w:jc w:val="both"/>
        <w:rPr>
          <w:rFonts w:asciiTheme="minorHAnsi" w:hAnsiTheme="minorHAnsi"/>
          <w:sz w:val="22"/>
          <w:szCs w:val="22"/>
        </w:rPr>
      </w:pPr>
      <w:r w:rsidRPr="00521007">
        <w:rPr>
          <w:rFonts w:asciiTheme="minorHAnsi" w:hAnsiTheme="minorHAnsi"/>
          <w:sz w:val="22"/>
          <w:szCs w:val="22"/>
        </w:rPr>
        <w:t xml:space="preserve">David </w:t>
      </w:r>
      <w:r w:rsidR="00D13C7C">
        <w:rPr>
          <w:rFonts w:asciiTheme="minorHAnsi" w:hAnsiTheme="minorHAnsi"/>
          <w:sz w:val="22"/>
          <w:szCs w:val="22"/>
        </w:rPr>
        <w:t xml:space="preserve">Coleman MP </w:t>
      </w:r>
      <w:r w:rsidRPr="00521007">
        <w:rPr>
          <w:rFonts w:asciiTheme="minorHAnsi" w:hAnsiTheme="minorHAnsi"/>
          <w:sz w:val="22"/>
          <w:szCs w:val="22"/>
        </w:rPr>
        <w:t>was elected to the House of Representatives as the Federal Member for Banks in September 2013.</w:t>
      </w:r>
    </w:p>
    <w:p w:rsidR="00521007" w:rsidRPr="00521007" w:rsidRDefault="00521007" w:rsidP="009B7E23">
      <w:pPr>
        <w:pStyle w:val="NoSpacing"/>
        <w:jc w:val="both"/>
        <w:rPr>
          <w:rFonts w:asciiTheme="minorHAnsi" w:hAnsiTheme="minorHAnsi"/>
          <w:sz w:val="22"/>
          <w:szCs w:val="22"/>
        </w:rPr>
      </w:pPr>
    </w:p>
    <w:p w:rsidR="00521007" w:rsidRPr="00521007" w:rsidRDefault="00521007" w:rsidP="009B7E23">
      <w:pPr>
        <w:pStyle w:val="NoSpacing"/>
        <w:jc w:val="both"/>
        <w:rPr>
          <w:rFonts w:asciiTheme="minorHAnsi" w:hAnsiTheme="minorHAnsi"/>
          <w:sz w:val="22"/>
          <w:szCs w:val="22"/>
          <w:lang w:val="en" w:eastAsia="en-AU"/>
        </w:rPr>
      </w:pPr>
      <w:r w:rsidRPr="00521007">
        <w:rPr>
          <w:rFonts w:asciiTheme="minorHAnsi" w:hAnsiTheme="minorHAnsi"/>
          <w:sz w:val="22"/>
          <w:szCs w:val="22"/>
          <w:lang w:val="en"/>
        </w:rPr>
        <w:t xml:space="preserve">Prior to entering politics, David forged a successful career in the Australian media industry in roles including Director of </w:t>
      </w:r>
      <w:r w:rsidR="00B36724">
        <w:rPr>
          <w:rFonts w:asciiTheme="minorHAnsi" w:hAnsiTheme="minorHAnsi"/>
          <w:sz w:val="22"/>
          <w:szCs w:val="22"/>
          <w:lang w:val="en"/>
        </w:rPr>
        <w:t>Strategy and Digital at</w:t>
      </w:r>
      <w:r w:rsidRPr="00521007">
        <w:rPr>
          <w:rFonts w:asciiTheme="minorHAnsi" w:hAnsiTheme="minorHAnsi"/>
          <w:sz w:val="22"/>
          <w:szCs w:val="22"/>
          <w:lang w:val="en"/>
        </w:rPr>
        <w:t xml:space="preserve"> Nine Entertainment Co.  In this capacity he served as Chairman of ninemsn and as a Director of numerous other businesses including Sky News and Yellow Brick Road. He also previously worked as a consultant with McKinsey &amp; Co and founded his own consulting business.</w:t>
      </w:r>
    </w:p>
    <w:p w:rsidR="00521007" w:rsidRDefault="00521007" w:rsidP="00521007">
      <w:pPr>
        <w:pStyle w:val="NoSpacing"/>
        <w:jc w:val="both"/>
        <w:rPr>
          <w:rFonts w:asciiTheme="minorHAnsi" w:hAnsiTheme="minorHAnsi"/>
          <w:sz w:val="22"/>
          <w:szCs w:val="22"/>
          <w:highlight w:val="yellow"/>
        </w:rPr>
      </w:pPr>
    </w:p>
    <w:p w:rsidR="00521007" w:rsidRPr="00A57DC2" w:rsidRDefault="00521007" w:rsidP="00521007">
      <w:pPr>
        <w:pStyle w:val="NoSpacing"/>
        <w:jc w:val="both"/>
        <w:rPr>
          <w:rFonts w:asciiTheme="minorHAnsi" w:hAnsiTheme="minorHAns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F92690" w:rsidRDefault="00F92690" w:rsidP="00F27690">
      <w:pPr>
        <w:pStyle w:val="NoSpacing"/>
        <w:jc w:val="both"/>
        <w:rPr>
          <w:rFonts w:asciiTheme="minorHAnsi" w:hAnsiTheme="minorHAnsi"/>
          <w:sz w:val="22"/>
          <w:szCs w:val="22"/>
        </w:rPr>
      </w:pPr>
    </w:p>
    <w:p w:rsidR="00F92690" w:rsidRDefault="00035414" w:rsidP="00F92690">
      <w:pPr>
        <w:pStyle w:val="Heading1"/>
      </w:pPr>
      <w:bookmarkStart w:id="25" w:name="_Toc395533993"/>
      <w:r>
        <w:t>DAVID COLTART</w:t>
      </w:r>
      <w:bookmarkEnd w:id="25"/>
      <w:r>
        <w:t xml:space="preserve"> </w:t>
      </w:r>
    </w:p>
    <w:p w:rsidR="00035414" w:rsidRPr="00035414" w:rsidRDefault="00035414" w:rsidP="009B7E23">
      <w:pPr>
        <w:jc w:val="both"/>
        <w:rPr>
          <w:lang w:val="en-US" w:eastAsia="en-US"/>
        </w:rPr>
      </w:pPr>
    </w:p>
    <w:p w:rsidR="00035414" w:rsidRDefault="00035414" w:rsidP="009B7E23">
      <w:pPr>
        <w:pStyle w:val="NoSpacing"/>
        <w:jc w:val="both"/>
        <w:rPr>
          <w:rFonts w:asciiTheme="minorHAnsi" w:hAnsiTheme="minorHAnsi"/>
          <w:sz w:val="22"/>
        </w:rPr>
      </w:pPr>
      <w:r w:rsidRPr="00035414">
        <w:rPr>
          <w:rFonts w:asciiTheme="minorHAnsi" w:hAnsiTheme="minorHAnsi"/>
          <w:sz w:val="22"/>
        </w:rPr>
        <w:t>Senator</w:t>
      </w:r>
      <w:r w:rsidR="00D13C7C">
        <w:rPr>
          <w:rFonts w:asciiTheme="minorHAnsi" w:hAnsiTheme="minorHAnsi"/>
          <w:sz w:val="22"/>
        </w:rPr>
        <w:t xml:space="preserve"> the Right Hon.</w:t>
      </w:r>
      <w:r w:rsidRPr="00035414">
        <w:rPr>
          <w:rFonts w:asciiTheme="minorHAnsi" w:hAnsiTheme="minorHAnsi"/>
          <w:sz w:val="22"/>
        </w:rPr>
        <w:t xml:space="preserve"> David </w:t>
      </w:r>
      <w:proofErr w:type="spellStart"/>
      <w:r w:rsidRPr="00035414">
        <w:rPr>
          <w:rFonts w:asciiTheme="minorHAnsi" w:hAnsiTheme="minorHAnsi"/>
          <w:sz w:val="22"/>
        </w:rPr>
        <w:t>Coltart</w:t>
      </w:r>
      <w:proofErr w:type="spellEnd"/>
      <w:r w:rsidRPr="00035414">
        <w:rPr>
          <w:rFonts w:asciiTheme="minorHAnsi" w:hAnsiTheme="minorHAnsi"/>
          <w:sz w:val="22"/>
        </w:rPr>
        <w:t xml:space="preserve"> was born in Zimbabwe in 1957. Since returning to post independenc</w:t>
      </w:r>
      <w:r>
        <w:rPr>
          <w:rFonts w:asciiTheme="minorHAnsi" w:hAnsiTheme="minorHAnsi"/>
          <w:sz w:val="22"/>
        </w:rPr>
        <w:t>e Zimbabwe in 1983 David</w:t>
      </w:r>
      <w:r w:rsidRPr="00035414">
        <w:rPr>
          <w:rFonts w:asciiTheme="minorHAnsi" w:hAnsiTheme="minorHAnsi"/>
          <w:sz w:val="22"/>
        </w:rPr>
        <w:t xml:space="preserve"> has been one of Zimbabwe's preeminent lawyers. He commenced practice in one of Zimbabwe</w:t>
      </w:r>
      <w:r w:rsidRPr="00035414">
        <w:rPr>
          <w:rFonts w:asciiTheme="minorHAnsi" w:hAnsiTheme="minorHAnsi"/>
          <w:sz w:val="22"/>
          <w:lang w:val="fr-FR"/>
        </w:rPr>
        <w:t>’</w:t>
      </w:r>
      <w:r w:rsidRPr="00035414">
        <w:rPr>
          <w:rFonts w:asciiTheme="minorHAnsi" w:hAnsiTheme="minorHAnsi"/>
          <w:sz w:val="22"/>
        </w:rPr>
        <w:t xml:space="preserve">s oldest law firms, Webb, Low and Barry, in January 1983, became a partner in April 1984 and senior partner in 1997. In September 1999 he became founding legal secretary of the MDC. </w:t>
      </w:r>
    </w:p>
    <w:p w:rsidR="00035414" w:rsidRDefault="00035414" w:rsidP="009B7E23">
      <w:pPr>
        <w:pStyle w:val="NoSpacing"/>
        <w:jc w:val="both"/>
        <w:rPr>
          <w:rFonts w:asciiTheme="minorHAnsi" w:hAnsiTheme="minorHAnsi"/>
          <w:sz w:val="22"/>
        </w:rPr>
      </w:pPr>
    </w:p>
    <w:p w:rsidR="00035414" w:rsidRDefault="00035414" w:rsidP="009B7E23">
      <w:pPr>
        <w:pStyle w:val="NoSpacing"/>
        <w:jc w:val="both"/>
        <w:rPr>
          <w:rFonts w:asciiTheme="minorHAnsi" w:hAnsiTheme="minorHAnsi"/>
          <w:sz w:val="22"/>
        </w:rPr>
      </w:pPr>
      <w:r w:rsidRPr="00035414">
        <w:rPr>
          <w:rFonts w:asciiTheme="minorHAnsi" w:hAnsiTheme="minorHAnsi"/>
          <w:sz w:val="22"/>
        </w:rPr>
        <w:t>He was elected to Parliament three times in 2000, 2005 and 2008. From 2009 until August 2013 he was Zimbabwe's Minister of Education, Sport, Arts and Culture.</w:t>
      </w:r>
      <w:r>
        <w:rPr>
          <w:rFonts w:asciiTheme="minorHAnsi" w:hAnsiTheme="minorHAnsi"/>
          <w:sz w:val="22"/>
        </w:rPr>
        <w:t xml:space="preserve">  David is the Chairman and Trustee of the Petra Schools Trust as well as Vice Chairman of the Edward </w:t>
      </w:r>
      <w:proofErr w:type="spellStart"/>
      <w:r>
        <w:rPr>
          <w:rFonts w:asciiTheme="minorHAnsi" w:hAnsiTheme="minorHAnsi"/>
          <w:sz w:val="22"/>
        </w:rPr>
        <w:t>Ndlovu</w:t>
      </w:r>
      <w:proofErr w:type="spellEnd"/>
      <w:r>
        <w:rPr>
          <w:rFonts w:asciiTheme="minorHAnsi" w:hAnsiTheme="minorHAnsi"/>
          <w:sz w:val="22"/>
        </w:rPr>
        <w:t xml:space="preserve"> Memorial Trust.</w:t>
      </w:r>
    </w:p>
    <w:p w:rsidR="00035414" w:rsidRPr="00035414" w:rsidRDefault="00035414" w:rsidP="00035414">
      <w:pPr>
        <w:pStyle w:val="NoSpacing"/>
        <w:rPr>
          <w:rFonts w:asciiTheme="minorHAnsi" w:eastAsia="Helvetica Neue" w:hAnsiTheme="minorHAnsi" w:cs="Helvetica Neue"/>
          <w:sz w:val="22"/>
        </w:rPr>
      </w:pPr>
    </w:p>
    <w:p w:rsidR="0063261E" w:rsidRPr="00A57DC2" w:rsidRDefault="0063261E" w:rsidP="0063261E">
      <w:pPr>
        <w:pStyle w:val="NoSpacing"/>
        <w:jc w:val="both"/>
        <w:rPr>
          <w:rFonts w:asciiTheme="minorHAnsi" w:hAnsiTheme="minorHAns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035414" w:rsidRPr="00A57DC2" w:rsidRDefault="00035414" w:rsidP="00F27690">
      <w:pPr>
        <w:pStyle w:val="NoSpacing"/>
        <w:jc w:val="both"/>
        <w:rPr>
          <w:rFonts w:asciiTheme="minorHAnsi" w:hAnsiTheme="minorHAnsi"/>
          <w:sz w:val="22"/>
          <w:szCs w:val="22"/>
        </w:rPr>
      </w:pPr>
    </w:p>
    <w:p w:rsidR="0009559A" w:rsidRPr="00A57DC2" w:rsidRDefault="0009559A" w:rsidP="00F27690">
      <w:pPr>
        <w:pStyle w:val="Heading1"/>
        <w:jc w:val="both"/>
        <w:rPr>
          <w:color w:val="auto"/>
        </w:rPr>
      </w:pPr>
      <w:bookmarkStart w:id="26" w:name="_Toc395533994"/>
      <w:r w:rsidRPr="00A57DC2">
        <w:rPr>
          <w:color w:val="auto"/>
        </w:rPr>
        <w:t>SIMON COWAN</w:t>
      </w:r>
      <w:bookmarkEnd w:id="26"/>
    </w:p>
    <w:p w:rsidR="0009559A" w:rsidRPr="00A57DC2" w:rsidRDefault="0009559A" w:rsidP="00F27690">
      <w:pPr>
        <w:pStyle w:val="NormalWeb"/>
        <w:spacing w:before="0" w:beforeAutospacing="0" w:after="0" w:afterAutospacing="0" w:line="315" w:lineRule="atLeast"/>
        <w:jc w:val="both"/>
        <w:textAlignment w:val="baseline"/>
        <w:rPr>
          <w:rFonts w:ascii="Calibri" w:hAnsi="Calibri"/>
          <w:color w:val="auto"/>
          <w:sz w:val="22"/>
          <w:szCs w:val="22"/>
        </w:rPr>
      </w:pPr>
    </w:p>
    <w:p w:rsidR="0009559A" w:rsidRPr="00035414" w:rsidRDefault="0009559A" w:rsidP="009B7E23">
      <w:pPr>
        <w:pStyle w:val="NoSpacing"/>
        <w:jc w:val="both"/>
        <w:rPr>
          <w:rFonts w:asciiTheme="minorHAnsi" w:hAnsiTheme="minorHAnsi"/>
          <w:sz w:val="22"/>
        </w:rPr>
      </w:pPr>
      <w:r w:rsidRPr="00035414">
        <w:rPr>
          <w:rFonts w:asciiTheme="minorHAnsi" w:hAnsiTheme="minorHAnsi"/>
          <w:sz w:val="22"/>
        </w:rPr>
        <w:t>Simon</w:t>
      </w:r>
      <w:r w:rsidR="008E628B" w:rsidRPr="00035414">
        <w:rPr>
          <w:rFonts w:asciiTheme="minorHAnsi" w:hAnsiTheme="minorHAnsi"/>
          <w:sz w:val="22"/>
        </w:rPr>
        <w:t xml:space="preserve"> Cowan</w:t>
      </w:r>
      <w:r w:rsidRPr="00035414">
        <w:rPr>
          <w:rFonts w:asciiTheme="minorHAnsi" w:hAnsiTheme="minorHAnsi"/>
          <w:sz w:val="22"/>
        </w:rPr>
        <w:t xml:space="preserve"> is a Research Fellow in the economics program, and Director of the C</w:t>
      </w:r>
      <w:r w:rsidR="008E628B" w:rsidRPr="00035414">
        <w:rPr>
          <w:rFonts w:asciiTheme="minorHAnsi" w:hAnsiTheme="minorHAnsi"/>
          <w:sz w:val="22"/>
        </w:rPr>
        <w:t xml:space="preserve">entre for Independent </w:t>
      </w:r>
      <w:r w:rsidRPr="00035414">
        <w:rPr>
          <w:rFonts w:asciiTheme="minorHAnsi" w:hAnsiTheme="minorHAnsi"/>
          <w:sz w:val="22"/>
        </w:rPr>
        <w:t>S</w:t>
      </w:r>
      <w:r w:rsidR="008E628B" w:rsidRPr="00035414">
        <w:rPr>
          <w:rFonts w:asciiTheme="minorHAnsi" w:hAnsiTheme="minorHAnsi"/>
          <w:sz w:val="22"/>
        </w:rPr>
        <w:t>tudies’</w:t>
      </w:r>
      <w:r w:rsidRPr="00035414">
        <w:rPr>
          <w:rFonts w:asciiTheme="minorHAnsi" w:hAnsiTheme="minorHAnsi"/>
          <w:sz w:val="22"/>
        </w:rPr>
        <w:t xml:space="preserve"> TARGET30 program which aims to reduce government spending to less than 30% of GDP over the next 10 years. </w:t>
      </w:r>
      <w:r w:rsidR="008E628B" w:rsidRPr="00035414">
        <w:rPr>
          <w:rFonts w:asciiTheme="minorHAnsi" w:hAnsiTheme="minorHAnsi"/>
          <w:sz w:val="22"/>
        </w:rPr>
        <w:t xml:space="preserve"> </w:t>
      </w:r>
      <w:r w:rsidRPr="00035414">
        <w:rPr>
          <w:rFonts w:asciiTheme="minorHAnsi" w:hAnsiTheme="minorHAnsi"/>
          <w:sz w:val="22"/>
        </w:rPr>
        <w:t>He is a leading media commentator on policy and politics, frequently appearing on the Sky network, ABC television and commercial radio. He has also written on government industry policy, defence and regulation and appeared before the Australian Senate discussing the budget and health policy.</w:t>
      </w:r>
    </w:p>
    <w:p w:rsidR="008E628B" w:rsidRPr="00035414" w:rsidRDefault="008E628B" w:rsidP="009B7E23">
      <w:pPr>
        <w:pStyle w:val="NoSpacing"/>
        <w:jc w:val="both"/>
        <w:rPr>
          <w:rFonts w:asciiTheme="minorHAnsi" w:hAnsiTheme="minorHAnsi"/>
          <w:sz w:val="22"/>
        </w:rPr>
      </w:pPr>
    </w:p>
    <w:p w:rsidR="0009559A" w:rsidRPr="00035414" w:rsidRDefault="0009559A" w:rsidP="009B7E23">
      <w:pPr>
        <w:pStyle w:val="NoSpacing"/>
        <w:jc w:val="both"/>
        <w:rPr>
          <w:rFonts w:asciiTheme="minorHAnsi" w:hAnsiTheme="minorHAnsi"/>
          <w:sz w:val="22"/>
        </w:rPr>
      </w:pPr>
      <w:r w:rsidRPr="00035414">
        <w:rPr>
          <w:rFonts w:asciiTheme="minorHAnsi" w:hAnsiTheme="minorHAnsi"/>
          <w:sz w:val="22"/>
        </w:rPr>
        <w:t>He has degrees in Commerce and Law from the University of New South Wales, as well as qualifications in Project Management.</w:t>
      </w:r>
      <w:r w:rsidRPr="00035414">
        <w:rPr>
          <w:rStyle w:val="apple-converted-space"/>
          <w:rFonts w:asciiTheme="minorHAnsi" w:hAnsiTheme="minorHAnsi"/>
          <w:sz w:val="20"/>
          <w:szCs w:val="22"/>
        </w:rPr>
        <w:t> </w:t>
      </w:r>
    </w:p>
    <w:p w:rsidR="0009559A" w:rsidRPr="00A57DC2" w:rsidRDefault="0009559A" w:rsidP="00F27690">
      <w:pPr>
        <w:pStyle w:val="NoSpacing"/>
        <w:jc w:val="both"/>
        <w:rPr>
          <w:rFonts w:asciiTheme="minorHAnsi" w:hAnsiTheme="minorHAnsi"/>
          <w:sz w:val="22"/>
          <w:szCs w:val="22"/>
        </w:rPr>
      </w:pPr>
    </w:p>
    <w:p w:rsidR="0009559A" w:rsidRPr="00A57DC2" w:rsidRDefault="0009559A" w:rsidP="00F27690">
      <w:pPr>
        <w:pStyle w:val="NoSpacing"/>
        <w:jc w:val="both"/>
        <w:rPr>
          <w:rFonts w:asciiTheme="minorHAnsi" w:hAnsiTheme="minorHAnsi"/>
          <w:sz w:val="22"/>
          <w:szCs w:val="22"/>
        </w:rPr>
      </w:pPr>
      <w:r w:rsidRPr="00A57DC2">
        <w:rPr>
          <w:rFonts w:asciiTheme="minorHAnsi" w:hAnsiTheme="minorHAnsi"/>
          <w:sz w:val="22"/>
          <w:szCs w:val="22"/>
          <w:highlight w:val="yellow"/>
        </w:rPr>
        <w:lastRenderedPageBreak/>
        <w:t>Photo on J Drive</w:t>
      </w:r>
    </w:p>
    <w:p w:rsidR="0009559A" w:rsidRPr="00A57DC2" w:rsidRDefault="0009559A" w:rsidP="00F27690">
      <w:pPr>
        <w:pStyle w:val="NoSpacing"/>
        <w:jc w:val="both"/>
        <w:rPr>
          <w:rFonts w:asciiTheme="minorHAnsi" w:hAnsiTheme="minorHAnsi"/>
          <w:sz w:val="22"/>
          <w:szCs w:val="22"/>
        </w:rPr>
      </w:pPr>
    </w:p>
    <w:p w:rsidR="008E50BF" w:rsidRPr="00A57DC2" w:rsidRDefault="008E50BF" w:rsidP="00F27690">
      <w:pPr>
        <w:pStyle w:val="Heading1"/>
        <w:jc w:val="both"/>
        <w:rPr>
          <w:color w:val="auto"/>
        </w:rPr>
      </w:pPr>
      <w:bookmarkStart w:id="27" w:name="_Toc395533995"/>
      <w:r w:rsidRPr="00A57DC2">
        <w:rPr>
          <w:color w:val="auto"/>
        </w:rPr>
        <w:t>PETER CROSSING</w:t>
      </w:r>
      <w:bookmarkEnd w:id="27"/>
    </w:p>
    <w:p w:rsidR="008E50BF" w:rsidRPr="00A57DC2" w:rsidRDefault="008E50BF" w:rsidP="00F27690">
      <w:pPr>
        <w:jc w:val="both"/>
      </w:pPr>
    </w:p>
    <w:p w:rsidR="008E50BF" w:rsidRPr="00A57DC2" w:rsidRDefault="008E50BF" w:rsidP="00F27690">
      <w:pPr>
        <w:jc w:val="both"/>
      </w:pPr>
      <w:r w:rsidRPr="00A57DC2">
        <w:t xml:space="preserve">Peter Crossing is Vice-Chairman, Australasia of UBS. </w:t>
      </w:r>
      <w:r w:rsidR="008E628B" w:rsidRPr="00A57DC2">
        <w:t xml:space="preserve"> </w:t>
      </w:r>
      <w:r w:rsidRPr="00A57DC2">
        <w:t xml:space="preserve">He spent the 1970s at the World Bank Group, working in the Middle East, South and East Asia, and Africa. </w:t>
      </w:r>
      <w:r w:rsidR="008E628B" w:rsidRPr="00A57DC2">
        <w:t xml:space="preserve"> </w:t>
      </w:r>
      <w:r w:rsidRPr="00A57DC2">
        <w:t xml:space="preserve">Since 1980, he has been an investment banker, first with HSBC and then UBS in Australia and Asia. </w:t>
      </w:r>
      <w:r w:rsidR="008E628B" w:rsidRPr="00A57DC2">
        <w:t xml:space="preserve"> </w:t>
      </w:r>
      <w:r w:rsidRPr="00A57DC2">
        <w:t xml:space="preserve">He has a keen interest in Australia’s relationship with the Indo-Pacific countries. </w:t>
      </w:r>
      <w:r w:rsidR="008E628B" w:rsidRPr="00A57DC2">
        <w:t xml:space="preserve"> </w:t>
      </w:r>
      <w:r w:rsidRPr="00A57DC2">
        <w:t>Peter is Chairman of the State Library of NSW Foundation, a keen book collector, and a dendrologist.</w:t>
      </w:r>
    </w:p>
    <w:p w:rsidR="008E50BF" w:rsidRPr="00A57DC2" w:rsidRDefault="008E50BF" w:rsidP="00F27690">
      <w:pPr>
        <w:jc w:val="both"/>
      </w:pPr>
      <w:r w:rsidRPr="00A57DC2">
        <w:t> </w:t>
      </w:r>
    </w:p>
    <w:p w:rsidR="008E50BF" w:rsidRPr="00A57DC2" w:rsidRDefault="008E50BF" w:rsidP="00F27690">
      <w:pPr>
        <w:jc w:val="both"/>
      </w:pPr>
      <w:r w:rsidRPr="00A57DC2">
        <w:t xml:space="preserve">Sally Crossing AM, Peter’s wife, is also attending Consilium. </w:t>
      </w:r>
      <w:r w:rsidR="008E628B" w:rsidRPr="00A57DC2">
        <w:t xml:space="preserve"> </w:t>
      </w:r>
      <w:r w:rsidRPr="00A57DC2">
        <w:t xml:space="preserve">Sally is a senior health consumer advocate, active in the debates on health policy, service delivery and the direction of research. </w:t>
      </w:r>
      <w:r w:rsidR="008E628B" w:rsidRPr="00A57DC2">
        <w:t xml:space="preserve"> </w:t>
      </w:r>
      <w:r w:rsidRPr="00A57DC2">
        <w:t>She chairs Cancer Voices NSW and Cancer Voices Australia.  The University of Sydney recently awarded her an Honorary Doctorate (Health Sciences).</w:t>
      </w:r>
    </w:p>
    <w:p w:rsidR="00976F9F" w:rsidRPr="00A57DC2" w:rsidRDefault="00976F9F" w:rsidP="00F27690">
      <w:pPr>
        <w:pStyle w:val="NoSpacing"/>
        <w:jc w:val="both"/>
        <w:rPr>
          <w:rFonts w:asciiTheme="minorHAnsi" w:hAnsiTheme="minorHAnsi"/>
          <w:sz w:val="22"/>
          <w:szCs w:val="22"/>
          <w:highlight w:val="yellow"/>
        </w:rPr>
      </w:pPr>
    </w:p>
    <w:p w:rsidR="00976F9F" w:rsidRPr="00A57DC2" w:rsidRDefault="00976F9F"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 </w:t>
      </w:r>
      <w:r w:rsidR="005B05F1" w:rsidRPr="00A57DC2">
        <w:rPr>
          <w:rFonts w:asciiTheme="minorHAnsi" w:hAnsiTheme="minorHAnsi"/>
          <w:i/>
          <w:sz w:val="22"/>
          <w:szCs w:val="22"/>
        </w:rPr>
        <w:t>for both</w:t>
      </w:r>
    </w:p>
    <w:p w:rsidR="00610940" w:rsidRPr="00A57DC2" w:rsidRDefault="00610940" w:rsidP="00F27690">
      <w:pPr>
        <w:pStyle w:val="NoSpacing"/>
        <w:jc w:val="both"/>
        <w:rPr>
          <w:rFonts w:asciiTheme="minorHAnsi" w:hAnsiTheme="minorHAnsi"/>
          <w:sz w:val="22"/>
          <w:szCs w:val="22"/>
        </w:rPr>
      </w:pPr>
    </w:p>
    <w:p w:rsidR="00610940" w:rsidRPr="00A57DC2" w:rsidRDefault="00610940" w:rsidP="00F27690">
      <w:pPr>
        <w:pStyle w:val="Heading1"/>
        <w:jc w:val="both"/>
        <w:rPr>
          <w:color w:val="auto"/>
        </w:rPr>
      </w:pPr>
      <w:bookmarkStart w:id="28" w:name="_Toc393981776"/>
      <w:bookmarkStart w:id="29" w:name="_Toc395533996"/>
      <w:r w:rsidRPr="00A57DC2">
        <w:rPr>
          <w:color w:val="auto"/>
        </w:rPr>
        <w:t>MICHAEL DARLING</w:t>
      </w:r>
      <w:bookmarkEnd w:id="28"/>
      <w:bookmarkEnd w:id="29"/>
    </w:p>
    <w:p w:rsidR="00610940" w:rsidRPr="00A57DC2" w:rsidRDefault="00610940" w:rsidP="00F27690">
      <w:pPr>
        <w:pStyle w:val="NoSpacing"/>
        <w:jc w:val="both"/>
        <w:rPr>
          <w:rFonts w:asciiTheme="minorHAnsi" w:hAnsiTheme="minorHAnsi"/>
          <w:i/>
          <w:sz w:val="22"/>
          <w:szCs w:val="22"/>
        </w:rPr>
      </w:pPr>
    </w:p>
    <w:p w:rsidR="008E628B" w:rsidRPr="00A57DC2" w:rsidRDefault="00610940" w:rsidP="00F27690">
      <w:pPr>
        <w:jc w:val="both"/>
        <w:rPr>
          <w:rFonts w:cs="Arial"/>
        </w:rPr>
      </w:pPr>
      <w:r w:rsidRPr="00A57DC2">
        <w:rPr>
          <w:rFonts w:cs="Arial"/>
        </w:rPr>
        <w:t xml:space="preserve">Michael Darling is the Chairman of The Centre for Independent Studies, Chairman of Milestone Investments Pty Ltd, and a Director of Caledonia (Private) Investments Ltd. </w:t>
      </w:r>
      <w:r w:rsidR="008E628B" w:rsidRPr="00A57DC2">
        <w:rPr>
          <w:rFonts w:cs="Arial"/>
        </w:rPr>
        <w:t xml:space="preserve"> </w:t>
      </w:r>
      <w:r w:rsidRPr="00A57DC2">
        <w:rPr>
          <w:rFonts w:cs="Arial"/>
        </w:rPr>
        <w:t xml:space="preserve">He is also a Member of the Prudential Asian Advisory Board. </w:t>
      </w:r>
    </w:p>
    <w:p w:rsidR="008E628B" w:rsidRPr="00A57DC2" w:rsidRDefault="008E628B" w:rsidP="00F27690">
      <w:pPr>
        <w:jc w:val="both"/>
        <w:rPr>
          <w:rFonts w:cs="Arial"/>
        </w:rPr>
      </w:pPr>
    </w:p>
    <w:p w:rsidR="00610940" w:rsidRPr="00A57DC2" w:rsidRDefault="00610940" w:rsidP="00F27690">
      <w:pPr>
        <w:jc w:val="both"/>
        <w:rPr>
          <w:rFonts w:cs="Arial"/>
        </w:rPr>
      </w:pPr>
      <w:r w:rsidRPr="00A57DC2">
        <w:rPr>
          <w:rFonts w:cs="Arial"/>
        </w:rPr>
        <w:t xml:space="preserve">Michael was Chairman of Art Exhibitions Australia, Platinum Capital Ltd, and </w:t>
      </w:r>
      <w:proofErr w:type="spellStart"/>
      <w:r w:rsidRPr="00A57DC2">
        <w:rPr>
          <w:rFonts w:cs="Arial"/>
        </w:rPr>
        <w:t>Devex</w:t>
      </w:r>
      <w:proofErr w:type="spellEnd"/>
      <w:r w:rsidRPr="00A57DC2">
        <w:rPr>
          <w:rFonts w:cs="Arial"/>
        </w:rPr>
        <w:t xml:space="preserve"> Ltd. He has served as Director of the Australian Stock Exchange, the Wool Realisation Commission, the Museum of Contemporary Art, and the John Power Foundation. </w:t>
      </w:r>
      <w:r w:rsidR="008E628B" w:rsidRPr="00A57DC2">
        <w:rPr>
          <w:rFonts w:cs="Arial"/>
        </w:rPr>
        <w:t xml:space="preserve"> </w:t>
      </w:r>
      <w:r w:rsidRPr="00A57DC2">
        <w:rPr>
          <w:rFonts w:cs="Arial"/>
        </w:rPr>
        <w:t xml:space="preserve">Michael was also a Trustee of the National Gallery of Victoria. </w:t>
      </w:r>
    </w:p>
    <w:p w:rsidR="00610940" w:rsidRPr="00A57DC2" w:rsidRDefault="00610940" w:rsidP="00F27690">
      <w:pPr>
        <w:pStyle w:val="NoSpacing"/>
        <w:jc w:val="both"/>
        <w:rPr>
          <w:rFonts w:asciiTheme="minorHAnsi" w:hAnsiTheme="minorHAnsi"/>
          <w:sz w:val="22"/>
          <w:szCs w:val="22"/>
          <w:highlight w:val="yellow"/>
        </w:rPr>
      </w:pPr>
    </w:p>
    <w:p w:rsidR="00610940" w:rsidRPr="00A57DC2" w:rsidRDefault="00610940" w:rsidP="00F27690">
      <w:pPr>
        <w:pStyle w:val="NoSpacing"/>
        <w:jc w:val="both"/>
        <w:rPr>
          <w:rFonts w:asciiTheme="minorHAnsi" w:hAnsiTheme="minorHAnsi"/>
          <w:sz w:val="22"/>
          <w:szCs w:val="22"/>
        </w:rPr>
      </w:pPr>
      <w:r w:rsidRPr="00A57DC2">
        <w:rPr>
          <w:rFonts w:asciiTheme="minorHAnsi" w:hAnsiTheme="minorHAnsi"/>
          <w:sz w:val="22"/>
          <w:szCs w:val="22"/>
          <w:highlight w:val="yellow"/>
        </w:rPr>
        <w:t>Photo on J Drive</w:t>
      </w:r>
    </w:p>
    <w:p w:rsidR="008E50BF" w:rsidRPr="00A57DC2" w:rsidRDefault="008E50BF" w:rsidP="00F27690">
      <w:pPr>
        <w:jc w:val="both"/>
      </w:pPr>
    </w:p>
    <w:p w:rsidR="00475C15" w:rsidRPr="00A57DC2" w:rsidRDefault="00EC1EB4" w:rsidP="00F27690">
      <w:pPr>
        <w:pStyle w:val="Heading1"/>
        <w:jc w:val="both"/>
        <w:rPr>
          <w:color w:val="auto"/>
        </w:rPr>
      </w:pPr>
      <w:bookmarkStart w:id="30" w:name="_Toc395533997"/>
      <w:r w:rsidRPr="00A57DC2">
        <w:rPr>
          <w:color w:val="auto"/>
        </w:rPr>
        <w:t>SINCLAIR DAVIDSON</w:t>
      </w:r>
      <w:bookmarkEnd w:id="30"/>
    </w:p>
    <w:p w:rsidR="00EC1EB4" w:rsidRPr="00A57DC2" w:rsidRDefault="00EC1EB4" w:rsidP="00F27690">
      <w:pPr>
        <w:pStyle w:val="NoSpacing"/>
        <w:jc w:val="both"/>
        <w:rPr>
          <w:rFonts w:asciiTheme="minorHAnsi" w:hAnsiTheme="minorHAnsi"/>
          <w:sz w:val="22"/>
          <w:szCs w:val="22"/>
        </w:rPr>
      </w:pPr>
    </w:p>
    <w:p w:rsidR="00475C15" w:rsidRPr="00A57DC2" w:rsidRDefault="00475C15" w:rsidP="00F27690">
      <w:pPr>
        <w:pStyle w:val="NoSpacing"/>
        <w:jc w:val="both"/>
        <w:rPr>
          <w:rFonts w:asciiTheme="minorHAnsi" w:hAnsiTheme="minorHAnsi"/>
          <w:sz w:val="22"/>
          <w:szCs w:val="22"/>
        </w:rPr>
      </w:pPr>
      <w:r w:rsidRPr="00A57DC2">
        <w:rPr>
          <w:rFonts w:asciiTheme="minorHAnsi" w:hAnsiTheme="minorHAnsi"/>
          <w:sz w:val="22"/>
          <w:szCs w:val="22"/>
        </w:rPr>
        <w:t xml:space="preserve">Sinclair Davidson is Professor in the School of Economics, Finance and Marketing at RMIT University and a Senior Fellow at the Institute of Public Affairs. </w:t>
      </w:r>
      <w:r w:rsidR="008E628B" w:rsidRPr="00A57DC2">
        <w:rPr>
          <w:rFonts w:asciiTheme="minorHAnsi" w:hAnsiTheme="minorHAnsi"/>
          <w:sz w:val="22"/>
          <w:szCs w:val="22"/>
        </w:rPr>
        <w:t xml:space="preserve"> </w:t>
      </w:r>
      <w:r w:rsidRPr="00A57DC2">
        <w:rPr>
          <w:rFonts w:asciiTheme="minorHAnsi" w:hAnsiTheme="minorHAnsi"/>
          <w:sz w:val="22"/>
          <w:szCs w:val="22"/>
        </w:rPr>
        <w:t xml:space="preserve">He has written extensively on taxation policy in Australia and is a regular contributor to public debate. His opinion pieces have been published in The Age, The Australian, Australian Financial Review, Sydney Morning Herald, and Wall Street Journal Asia. </w:t>
      </w:r>
      <w:r w:rsidR="008E628B" w:rsidRPr="00A57DC2">
        <w:rPr>
          <w:rFonts w:asciiTheme="minorHAnsi" w:hAnsiTheme="minorHAnsi"/>
          <w:sz w:val="22"/>
          <w:szCs w:val="22"/>
        </w:rPr>
        <w:t xml:space="preserve"> </w:t>
      </w:r>
      <w:r w:rsidRPr="00A57DC2">
        <w:rPr>
          <w:rFonts w:asciiTheme="minorHAnsi" w:hAnsiTheme="minorHAnsi"/>
          <w:sz w:val="22"/>
          <w:szCs w:val="22"/>
        </w:rPr>
        <w:t xml:space="preserve">Sinclair has also published in academic journals such as the European Journal of Political Economy, Review of Political Economy, Journal of Economic </w:t>
      </w:r>
      <w:r w:rsidR="00200057" w:rsidRPr="00A57DC2">
        <w:rPr>
          <w:rFonts w:asciiTheme="minorHAnsi" w:hAnsiTheme="minorHAnsi"/>
          <w:sz w:val="22"/>
          <w:szCs w:val="22"/>
        </w:rPr>
        <w:t>Behaviour</w:t>
      </w:r>
      <w:r w:rsidRPr="00A57DC2">
        <w:rPr>
          <w:rFonts w:asciiTheme="minorHAnsi" w:hAnsiTheme="minorHAnsi"/>
          <w:sz w:val="22"/>
          <w:szCs w:val="22"/>
        </w:rPr>
        <w:t xml:space="preserve"> and Organization, and the Cato Journal.</w:t>
      </w:r>
    </w:p>
    <w:p w:rsidR="00475C15" w:rsidRPr="00A57DC2" w:rsidRDefault="00475C15" w:rsidP="00F27690">
      <w:pPr>
        <w:pStyle w:val="NoSpacing"/>
        <w:jc w:val="both"/>
        <w:rPr>
          <w:rFonts w:asciiTheme="minorHAnsi" w:hAnsiTheme="minorHAnsi"/>
          <w:sz w:val="22"/>
          <w:szCs w:val="22"/>
        </w:rPr>
      </w:pPr>
    </w:p>
    <w:p w:rsidR="00475C15" w:rsidRPr="00A57DC2" w:rsidRDefault="006E1543" w:rsidP="00F27690">
      <w:pPr>
        <w:pStyle w:val="NoSpacing"/>
        <w:jc w:val="both"/>
        <w:rPr>
          <w:rFonts w:asciiTheme="minorHAnsi" w:hAnsiTheme="minorHAnsi"/>
          <w:sz w:val="22"/>
          <w:szCs w:val="22"/>
        </w:rPr>
      </w:pPr>
      <w:r w:rsidRPr="00A57DC2">
        <w:rPr>
          <w:rFonts w:asciiTheme="minorHAnsi" w:hAnsiTheme="minorHAnsi"/>
          <w:sz w:val="22"/>
          <w:szCs w:val="22"/>
        </w:rPr>
        <w:t>Sinclair is joined at Consilium by his wife, Dominique</w:t>
      </w:r>
      <w:r w:rsidR="0071672F">
        <w:rPr>
          <w:rFonts w:asciiTheme="minorHAnsi" w:hAnsiTheme="minorHAnsi"/>
          <w:sz w:val="22"/>
          <w:szCs w:val="22"/>
        </w:rPr>
        <w:t xml:space="preserve"> Davidson</w:t>
      </w:r>
      <w:r w:rsidRPr="00A57DC2">
        <w:rPr>
          <w:rFonts w:asciiTheme="minorHAnsi" w:hAnsiTheme="minorHAnsi"/>
          <w:sz w:val="22"/>
          <w:szCs w:val="22"/>
        </w:rPr>
        <w:t xml:space="preserve">. </w:t>
      </w:r>
      <w:r w:rsidR="008E628B" w:rsidRPr="00A57DC2">
        <w:rPr>
          <w:rFonts w:asciiTheme="minorHAnsi" w:hAnsiTheme="minorHAnsi"/>
          <w:sz w:val="22"/>
          <w:szCs w:val="22"/>
        </w:rPr>
        <w:t xml:space="preserve"> </w:t>
      </w:r>
      <w:r w:rsidR="00475C15" w:rsidRPr="00A57DC2">
        <w:rPr>
          <w:rFonts w:asciiTheme="minorHAnsi" w:hAnsiTheme="minorHAnsi"/>
          <w:sz w:val="22"/>
          <w:szCs w:val="22"/>
        </w:rPr>
        <w:t xml:space="preserve">Dominique is a medical scientist by profession working as the Consumer Participation Manager at the Royal Children’s Hospital. </w:t>
      </w:r>
      <w:r w:rsidR="008E628B" w:rsidRPr="00A57DC2">
        <w:rPr>
          <w:rFonts w:asciiTheme="minorHAnsi" w:hAnsiTheme="minorHAnsi"/>
          <w:sz w:val="22"/>
          <w:szCs w:val="22"/>
        </w:rPr>
        <w:t xml:space="preserve"> </w:t>
      </w:r>
      <w:r w:rsidR="00475C15" w:rsidRPr="00A57DC2">
        <w:rPr>
          <w:rFonts w:asciiTheme="minorHAnsi" w:hAnsiTheme="minorHAnsi"/>
          <w:sz w:val="22"/>
          <w:szCs w:val="22"/>
        </w:rPr>
        <w:t xml:space="preserve">She is also working on the Parkville Pathology Project. </w:t>
      </w:r>
      <w:r w:rsidR="008E628B" w:rsidRPr="00A57DC2">
        <w:rPr>
          <w:rFonts w:asciiTheme="minorHAnsi" w:hAnsiTheme="minorHAnsi"/>
          <w:sz w:val="22"/>
          <w:szCs w:val="22"/>
        </w:rPr>
        <w:t xml:space="preserve"> </w:t>
      </w:r>
      <w:r w:rsidR="00475C15" w:rsidRPr="00A57DC2">
        <w:rPr>
          <w:rFonts w:asciiTheme="minorHAnsi" w:hAnsiTheme="minorHAnsi"/>
          <w:sz w:val="22"/>
          <w:szCs w:val="22"/>
        </w:rPr>
        <w:t xml:space="preserve">She enjoys writing horror stories as a hobby and strives to maintain a healthy work-life balance. </w:t>
      </w:r>
      <w:r w:rsidR="008E628B" w:rsidRPr="00A57DC2">
        <w:rPr>
          <w:rFonts w:asciiTheme="minorHAnsi" w:hAnsiTheme="minorHAnsi"/>
          <w:sz w:val="22"/>
          <w:szCs w:val="22"/>
        </w:rPr>
        <w:t xml:space="preserve"> </w:t>
      </w:r>
      <w:r w:rsidR="00475C15" w:rsidRPr="00A57DC2">
        <w:rPr>
          <w:rFonts w:asciiTheme="minorHAnsi" w:hAnsiTheme="minorHAnsi"/>
          <w:sz w:val="22"/>
          <w:szCs w:val="22"/>
        </w:rPr>
        <w:t xml:space="preserve">She is an active member of the Altona Life Saving Club where she is also a volunteer Age Manager. </w:t>
      </w:r>
    </w:p>
    <w:p w:rsidR="00976F9F" w:rsidRPr="00A57DC2" w:rsidRDefault="00976F9F" w:rsidP="00F27690">
      <w:pPr>
        <w:pStyle w:val="NoSpacing"/>
        <w:jc w:val="both"/>
        <w:rPr>
          <w:rFonts w:asciiTheme="minorHAnsi" w:hAnsiTheme="minorHAnsi"/>
          <w:sz w:val="22"/>
          <w:szCs w:val="22"/>
        </w:rPr>
      </w:pPr>
    </w:p>
    <w:p w:rsidR="00976F9F" w:rsidRPr="00A57DC2" w:rsidRDefault="00976F9F"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r w:rsidR="00610940" w:rsidRPr="00A57DC2">
        <w:rPr>
          <w:rFonts w:asciiTheme="minorHAnsi" w:hAnsiTheme="minorHAnsi"/>
          <w:i/>
          <w:sz w:val="22"/>
          <w:szCs w:val="22"/>
        </w:rPr>
        <w:t>– for both</w:t>
      </w:r>
    </w:p>
    <w:p w:rsidR="00B0777C" w:rsidRPr="00A57DC2" w:rsidRDefault="00B0777C" w:rsidP="00F27690">
      <w:pPr>
        <w:pStyle w:val="NoSpacing"/>
        <w:jc w:val="both"/>
        <w:rPr>
          <w:rFonts w:asciiTheme="minorHAnsi" w:hAnsiTheme="minorHAnsi"/>
          <w:i/>
          <w:sz w:val="22"/>
          <w:szCs w:val="22"/>
        </w:rPr>
      </w:pPr>
    </w:p>
    <w:p w:rsidR="00B0777C" w:rsidRPr="00A57DC2" w:rsidRDefault="00B0777C" w:rsidP="00F27690">
      <w:pPr>
        <w:pStyle w:val="Heading1"/>
        <w:jc w:val="both"/>
        <w:rPr>
          <w:color w:val="auto"/>
        </w:rPr>
      </w:pPr>
      <w:bookmarkStart w:id="31" w:name="_Toc395533998"/>
      <w:r w:rsidRPr="00A57DC2">
        <w:rPr>
          <w:color w:val="auto"/>
        </w:rPr>
        <w:lastRenderedPageBreak/>
        <w:t>PETER DODD</w:t>
      </w:r>
      <w:bookmarkEnd w:id="31"/>
    </w:p>
    <w:p w:rsidR="00B0777C" w:rsidRPr="00A57DC2" w:rsidRDefault="00B0777C" w:rsidP="00F27690">
      <w:pPr>
        <w:jc w:val="both"/>
        <w:rPr>
          <w:lang w:val="en-US" w:eastAsia="en-US"/>
        </w:rPr>
      </w:pPr>
    </w:p>
    <w:p w:rsidR="00B0777C" w:rsidRPr="00A57DC2" w:rsidRDefault="009B7E23" w:rsidP="00F27690">
      <w:pPr>
        <w:jc w:val="both"/>
      </w:pPr>
      <w:r>
        <w:t xml:space="preserve">Dr </w:t>
      </w:r>
      <w:r w:rsidR="00B0777C" w:rsidRPr="00A57DC2">
        <w:t xml:space="preserve">Peter Dodd is non-executive Chairman of Macquarie University Hospital and Energy Industry Super Schemes. He is a non-executive director of Networks NSW and </w:t>
      </w:r>
      <w:proofErr w:type="spellStart"/>
      <w:r w:rsidR="00B0777C" w:rsidRPr="00A57DC2">
        <w:t>Investa</w:t>
      </w:r>
      <w:proofErr w:type="spellEnd"/>
      <w:r w:rsidR="00B0777C" w:rsidRPr="00A57DC2">
        <w:t xml:space="preserve"> Office Fund.</w:t>
      </w:r>
      <w:r w:rsidR="00545084">
        <w:t xml:space="preserve"> </w:t>
      </w:r>
      <w:r w:rsidR="00B0777C" w:rsidRPr="00A57DC2">
        <w:t xml:space="preserve"> He is a </w:t>
      </w:r>
      <w:r w:rsidR="00545084">
        <w:t xml:space="preserve">Board Member of </w:t>
      </w:r>
      <w:r w:rsidR="008E628B" w:rsidRPr="00A57DC2">
        <w:t>the Centre for Independent Studies</w:t>
      </w:r>
      <w:r w:rsidR="00B0777C" w:rsidRPr="00A57DC2">
        <w:t>.</w:t>
      </w:r>
    </w:p>
    <w:p w:rsidR="00B0777C" w:rsidRPr="00A57DC2" w:rsidRDefault="00B0777C" w:rsidP="00F27690">
      <w:pPr>
        <w:jc w:val="both"/>
      </w:pPr>
    </w:p>
    <w:p w:rsidR="00B0777C" w:rsidRPr="00A57DC2" w:rsidRDefault="00B0777C" w:rsidP="00F27690">
      <w:pPr>
        <w:jc w:val="both"/>
      </w:pPr>
      <w:r w:rsidRPr="00A57DC2">
        <w:t>He has senior management experience in investment banking, universities and the oil and gas sector.</w:t>
      </w:r>
    </w:p>
    <w:p w:rsidR="00B0777C" w:rsidRPr="00A57DC2" w:rsidRDefault="00B0777C" w:rsidP="00F27690">
      <w:pPr>
        <w:pStyle w:val="NoSpacing"/>
        <w:jc w:val="both"/>
        <w:rPr>
          <w:rFonts w:asciiTheme="minorHAnsi" w:hAnsiTheme="minorHAnsi"/>
          <w:i/>
          <w:sz w:val="22"/>
          <w:szCs w:val="22"/>
        </w:rPr>
      </w:pPr>
    </w:p>
    <w:p w:rsidR="00F27690" w:rsidRDefault="003F2C49" w:rsidP="00F27690">
      <w:pPr>
        <w:pStyle w:val="NoSpacing"/>
        <w:jc w:val="both"/>
        <w:rPr>
          <w:rFonts w:asciiTheme="minorHAnsi" w:hAnsiTheme="minorHAnsi"/>
          <w:sz w:val="22"/>
          <w:szCs w:val="22"/>
        </w:rPr>
      </w:pPr>
      <w:r w:rsidRPr="003F2C49">
        <w:rPr>
          <w:rFonts w:asciiTheme="minorHAnsi" w:hAnsiTheme="minorHAnsi"/>
          <w:sz w:val="22"/>
          <w:szCs w:val="22"/>
          <w:highlight w:val="yellow"/>
        </w:rPr>
        <w:t>Photo on J Drive</w:t>
      </w:r>
    </w:p>
    <w:p w:rsidR="003F2C49" w:rsidRPr="00A57DC2" w:rsidRDefault="003F2C49" w:rsidP="00F27690">
      <w:pPr>
        <w:pStyle w:val="NoSpacing"/>
        <w:jc w:val="both"/>
        <w:rPr>
          <w:rFonts w:asciiTheme="minorHAnsi" w:hAnsiTheme="minorHAnsi"/>
          <w:b/>
          <w:sz w:val="22"/>
          <w:szCs w:val="22"/>
        </w:rPr>
      </w:pPr>
    </w:p>
    <w:p w:rsidR="00F27690" w:rsidRPr="00A57DC2" w:rsidRDefault="00F27690" w:rsidP="00F27690">
      <w:pPr>
        <w:pStyle w:val="Heading1"/>
        <w:jc w:val="both"/>
        <w:rPr>
          <w:color w:val="auto"/>
        </w:rPr>
      </w:pPr>
      <w:bookmarkStart w:id="32" w:name="_Toc395533999"/>
      <w:r w:rsidRPr="00A57DC2">
        <w:rPr>
          <w:color w:val="auto"/>
        </w:rPr>
        <w:t>MARK DORNEY</w:t>
      </w:r>
      <w:bookmarkEnd w:id="32"/>
    </w:p>
    <w:p w:rsidR="00F27690" w:rsidRPr="00A57DC2" w:rsidRDefault="00F27690" w:rsidP="00F27690">
      <w:pPr>
        <w:pStyle w:val="NoSpacing"/>
        <w:jc w:val="both"/>
        <w:rPr>
          <w:rFonts w:asciiTheme="minorHAnsi" w:hAnsiTheme="minorHAnsi"/>
          <w:b/>
          <w:sz w:val="22"/>
          <w:szCs w:val="22"/>
        </w:rPr>
      </w:pPr>
    </w:p>
    <w:p w:rsidR="00F27690" w:rsidRPr="00A57DC2" w:rsidRDefault="00F27690" w:rsidP="00F27690">
      <w:pPr>
        <w:pStyle w:val="NoSpacing"/>
        <w:jc w:val="both"/>
        <w:rPr>
          <w:rFonts w:asciiTheme="minorHAnsi" w:hAnsiTheme="minorHAnsi"/>
          <w:sz w:val="22"/>
          <w:szCs w:val="22"/>
        </w:rPr>
      </w:pPr>
      <w:r w:rsidRPr="00A57DC2">
        <w:rPr>
          <w:rFonts w:asciiTheme="minorHAnsi" w:hAnsiTheme="minorHAnsi"/>
          <w:sz w:val="22"/>
          <w:szCs w:val="22"/>
        </w:rPr>
        <w:t>Mark</w:t>
      </w:r>
      <w:r w:rsidR="008E628B" w:rsidRPr="00A57DC2">
        <w:rPr>
          <w:rFonts w:asciiTheme="minorHAnsi" w:hAnsiTheme="minorHAnsi"/>
          <w:sz w:val="22"/>
          <w:szCs w:val="22"/>
        </w:rPr>
        <w:t xml:space="preserve"> </w:t>
      </w:r>
      <w:proofErr w:type="spellStart"/>
      <w:r w:rsidR="008E628B" w:rsidRPr="00A57DC2">
        <w:rPr>
          <w:rFonts w:asciiTheme="minorHAnsi" w:hAnsiTheme="minorHAnsi"/>
          <w:sz w:val="22"/>
          <w:szCs w:val="22"/>
        </w:rPr>
        <w:t>Dorney</w:t>
      </w:r>
      <w:proofErr w:type="spellEnd"/>
      <w:r w:rsidRPr="00A57DC2">
        <w:rPr>
          <w:rFonts w:asciiTheme="minorHAnsi" w:hAnsiTheme="minorHAnsi"/>
          <w:sz w:val="22"/>
          <w:szCs w:val="22"/>
        </w:rPr>
        <w:t xml:space="preserve"> is Managing Director of Grant Samuel working with Financial Sponsors, Corporates and Government. </w:t>
      </w:r>
    </w:p>
    <w:p w:rsidR="00F27690" w:rsidRPr="00A57DC2" w:rsidRDefault="00F27690" w:rsidP="00F27690">
      <w:pPr>
        <w:pStyle w:val="NoSpacing"/>
        <w:jc w:val="both"/>
        <w:rPr>
          <w:rFonts w:asciiTheme="minorHAnsi" w:hAnsiTheme="minorHAnsi"/>
          <w:sz w:val="22"/>
          <w:szCs w:val="22"/>
        </w:rPr>
      </w:pPr>
    </w:p>
    <w:p w:rsidR="00F27690" w:rsidRPr="00A57DC2" w:rsidRDefault="00F27690" w:rsidP="00F27690">
      <w:pPr>
        <w:pStyle w:val="NoSpacing"/>
        <w:jc w:val="both"/>
        <w:rPr>
          <w:rFonts w:asciiTheme="minorHAnsi" w:hAnsiTheme="minorHAnsi"/>
          <w:sz w:val="22"/>
          <w:szCs w:val="22"/>
        </w:rPr>
      </w:pPr>
      <w:r w:rsidRPr="00A57DC2">
        <w:rPr>
          <w:rFonts w:asciiTheme="minorHAnsi" w:hAnsiTheme="minorHAnsi"/>
          <w:sz w:val="22"/>
          <w:szCs w:val="22"/>
        </w:rPr>
        <w:t xml:space="preserve">Prior to Joining Grant Samuel, Mark was an Executive Director of Macquarie Group Limited and was CEO of Southern Cross </w:t>
      </w:r>
      <w:proofErr w:type="spellStart"/>
      <w:r w:rsidRPr="00A57DC2">
        <w:rPr>
          <w:rFonts w:asciiTheme="minorHAnsi" w:hAnsiTheme="minorHAnsi"/>
          <w:sz w:val="22"/>
          <w:szCs w:val="22"/>
        </w:rPr>
        <w:t>Austereo</w:t>
      </w:r>
      <w:proofErr w:type="spellEnd"/>
      <w:r w:rsidRPr="00A57DC2">
        <w:rPr>
          <w:rFonts w:asciiTheme="minorHAnsi" w:hAnsiTheme="minorHAnsi"/>
          <w:sz w:val="22"/>
          <w:szCs w:val="22"/>
        </w:rPr>
        <w:t xml:space="preserve">. </w:t>
      </w:r>
      <w:r w:rsidR="008E628B" w:rsidRPr="00A57DC2">
        <w:rPr>
          <w:rFonts w:asciiTheme="minorHAnsi" w:hAnsiTheme="minorHAnsi"/>
          <w:sz w:val="22"/>
          <w:szCs w:val="22"/>
        </w:rPr>
        <w:t xml:space="preserve"> </w:t>
      </w:r>
      <w:r w:rsidRPr="00A57DC2">
        <w:rPr>
          <w:rFonts w:asciiTheme="minorHAnsi" w:hAnsiTheme="minorHAnsi"/>
          <w:sz w:val="22"/>
          <w:szCs w:val="22"/>
        </w:rPr>
        <w:t>Prior to Macquarie, Mark was Managing Director and Head of Equity Capital Markets for Australasia at N.M. Rothschild &amp; Sons.</w:t>
      </w:r>
    </w:p>
    <w:p w:rsidR="00F27690" w:rsidRPr="00A57DC2" w:rsidRDefault="00F27690" w:rsidP="00F27690">
      <w:pPr>
        <w:pStyle w:val="NoSpacing"/>
        <w:jc w:val="both"/>
        <w:rPr>
          <w:rFonts w:asciiTheme="minorHAnsi" w:hAnsiTheme="minorHAnsi"/>
          <w:sz w:val="22"/>
          <w:szCs w:val="22"/>
        </w:rPr>
      </w:pPr>
    </w:p>
    <w:p w:rsidR="00F27690" w:rsidRPr="00A57DC2" w:rsidRDefault="00F27690" w:rsidP="00F27690">
      <w:pPr>
        <w:pStyle w:val="NoSpacing"/>
        <w:jc w:val="both"/>
        <w:rPr>
          <w:rFonts w:asciiTheme="minorHAnsi" w:hAnsiTheme="minorHAnsi"/>
          <w:sz w:val="22"/>
          <w:szCs w:val="22"/>
        </w:rPr>
      </w:pPr>
      <w:r w:rsidRPr="00A57DC2">
        <w:rPr>
          <w:rFonts w:asciiTheme="minorHAnsi" w:hAnsiTheme="minorHAnsi"/>
          <w:sz w:val="22"/>
          <w:szCs w:val="22"/>
        </w:rPr>
        <w:t xml:space="preserve">Mark is also currently Vice Chairman of the Australia Taiwan Business Council and Chair of the Asset Management Committee and Non-Executive Director of the House </w:t>
      </w:r>
      <w:proofErr w:type="gramStart"/>
      <w:r w:rsidRPr="00A57DC2">
        <w:rPr>
          <w:rFonts w:asciiTheme="minorHAnsi" w:hAnsiTheme="minorHAnsi"/>
          <w:sz w:val="22"/>
          <w:szCs w:val="22"/>
        </w:rPr>
        <w:t>With</w:t>
      </w:r>
      <w:proofErr w:type="gramEnd"/>
      <w:r w:rsidRPr="00A57DC2">
        <w:rPr>
          <w:rFonts w:asciiTheme="minorHAnsi" w:hAnsiTheme="minorHAnsi"/>
          <w:sz w:val="22"/>
          <w:szCs w:val="22"/>
        </w:rPr>
        <w:t xml:space="preserve"> No Steps, the largest disability service provider in NSW and within the top three in Australia.</w:t>
      </w:r>
      <w:bookmarkStart w:id="33" w:name="_Toc363411390"/>
    </w:p>
    <w:p w:rsidR="00F27690" w:rsidRDefault="00F27690" w:rsidP="00F27690">
      <w:pPr>
        <w:pStyle w:val="NoSpacing"/>
        <w:jc w:val="both"/>
        <w:rPr>
          <w:rFonts w:asciiTheme="minorHAnsi" w:hAnsiTheme="minorHAnsi"/>
          <w:sz w:val="22"/>
          <w:szCs w:val="22"/>
          <w:highlight w:val="yellow"/>
        </w:rPr>
      </w:pPr>
    </w:p>
    <w:p w:rsidR="0071672F" w:rsidRPr="0071672F" w:rsidRDefault="00B36724" w:rsidP="00F27690">
      <w:pPr>
        <w:pStyle w:val="NoSpacing"/>
        <w:jc w:val="both"/>
        <w:rPr>
          <w:rFonts w:asciiTheme="minorHAnsi" w:hAnsiTheme="minorHAnsi"/>
          <w:sz w:val="22"/>
          <w:szCs w:val="22"/>
        </w:rPr>
      </w:pPr>
      <w:r>
        <w:rPr>
          <w:rFonts w:asciiTheme="minorHAnsi" w:hAnsiTheme="minorHAnsi"/>
          <w:sz w:val="22"/>
          <w:szCs w:val="22"/>
        </w:rPr>
        <w:t>Mark is joined at Consilium by</w:t>
      </w:r>
      <w:r w:rsidR="0071672F" w:rsidRPr="0071672F">
        <w:rPr>
          <w:rFonts w:asciiTheme="minorHAnsi" w:hAnsiTheme="minorHAnsi"/>
          <w:sz w:val="22"/>
          <w:szCs w:val="22"/>
        </w:rPr>
        <w:t xml:space="preserve"> his wife, Sandra </w:t>
      </w:r>
      <w:proofErr w:type="spellStart"/>
      <w:r w:rsidR="0071672F" w:rsidRPr="0071672F">
        <w:rPr>
          <w:rFonts w:asciiTheme="minorHAnsi" w:hAnsiTheme="minorHAnsi"/>
          <w:sz w:val="22"/>
          <w:szCs w:val="22"/>
        </w:rPr>
        <w:t>Dorney</w:t>
      </w:r>
      <w:proofErr w:type="spellEnd"/>
      <w:r w:rsidR="0071672F" w:rsidRPr="0071672F">
        <w:rPr>
          <w:rFonts w:asciiTheme="minorHAnsi" w:hAnsiTheme="minorHAnsi"/>
          <w:sz w:val="22"/>
          <w:szCs w:val="22"/>
        </w:rPr>
        <w:t>.</w:t>
      </w:r>
    </w:p>
    <w:p w:rsidR="0071672F" w:rsidRPr="00A57DC2" w:rsidRDefault="0071672F" w:rsidP="00F27690">
      <w:pPr>
        <w:pStyle w:val="NoSpacing"/>
        <w:jc w:val="both"/>
        <w:rPr>
          <w:rFonts w:asciiTheme="minorHAnsi" w:hAnsiTheme="minorHAnsi"/>
          <w:sz w:val="22"/>
          <w:szCs w:val="22"/>
          <w:highlight w:val="yellow"/>
        </w:rPr>
      </w:pPr>
    </w:p>
    <w:p w:rsidR="00F27690" w:rsidRPr="00A57DC2" w:rsidRDefault="00F27690" w:rsidP="00F27690">
      <w:pPr>
        <w:pStyle w:val="NoSpacing"/>
        <w:jc w:val="both"/>
        <w:rPr>
          <w:rFonts w:asciiTheme="minorHAnsi" w:hAnsiTheme="minorHAnsi"/>
          <w:sz w:val="22"/>
          <w:szCs w:val="22"/>
        </w:rPr>
      </w:pPr>
      <w:r w:rsidRPr="00A57DC2">
        <w:rPr>
          <w:rFonts w:asciiTheme="minorHAnsi" w:hAnsiTheme="minorHAnsi"/>
          <w:sz w:val="22"/>
          <w:szCs w:val="22"/>
          <w:highlight w:val="yellow"/>
        </w:rPr>
        <w:t>Photo on J Drive</w:t>
      </w:r>
    </w:p>
    <w:p w:rsidR="00F27690" w:rsidRPr="00A57DC2" w:rsidRDefault="00F27690" w:rsidP="00F27690">
      <w:pPr>
        <w:pStyle w:val="NoSpacing"/>
        <w:jc w:val="both"/>
        <w:rPr>
          <w:rFonts w:asciiTheme="minorHAnsi" w:hAnsiTheme="minorHAnsi"/>
          <w:sz w:val="22"/>
          <w:szCs w:val="22"/>
        </w:rPr>
      </w:pPr>
    </w:p>
    <w:p w:rsidR="00B04B2A" w:rsidRPr="00A57DC2" w:rsidRDefault="00B04B2A" w:rsidP="00F27690">
      <w:pPr>
        <w:pStyle w:val="Heading1"/>
        <w:jc w:val="both"/>
        <w:rPr>
          <w:color w:val="auto"/>
        </w:rPr>
      </w:pPr>
      <w:bookmarkStart w:id="34" w:name="_Toc395534000"/>
      <w:r w:rsidRPr="00A57DC2">
        <w:rPr>
          <w:color w:val="auto"/>
        </w:rPr>
        <w:t>ROD EDDINGTON AO</w:t>
      </w:r>
      <w:bookmarkEnd w:id="33"/>
      <w:bookmarkEnd w:id="34"/>
    </w:p>
    <w:p w:rsidR="00B04B2A" w:rsidRPr="00A57DC2" w:rsidRDefault="00B04B2A" w:rsidP="00F27690">
      <w:pPr>
        <w:jc w:val="both"/>
      </w:pPr>
    </w:p>
    <w:p w:rsidR="007964FB" w:rsidRPr="00A57DC2" w:rsidRDefault="00FF2C28" w:rsidP="00F27690">
      <w:pPr>
        <w:autoSpaceDE w:val="0"/>
        <w:autoSpaceDN w:val="0"/>
        <w:adjustRightInd w:val="0"/>
        <w:jc w:val="both"/>
        <w:rPr>
          <w:rFonts w:cs="Calibri"/>
          <w:lang w:eastAsia="en-US"/>
        </w:rPr>
      </w:pPr>
      <w:r w:rsidRPr="00A57DC2">
        <w:rPr>
          <w:rFonts w:cs="Calibri"/>
          <w:lang w:eastAsia="en-US"/>
        </w:rPr>
        <w:t xml:space="preserve">Sir </w:t>
      </w:r>
      <w:r w:rsidR="007964FB" w:rsidRPr="00A57DC2">
        <w:rPr>
          <w:rFonts w:cs="Calibri"/>
          <w:lang w:eastAsia="en-US"/>
        </w:rPr>
        <w:t>Rod Eddington</w:t>
      </w:r>
      <w:r w:rsidRPr="00A57DC2">
        <w:rPr>
          <w:rFonts w:cs="Calibri"/>
          <w:lang w:eastAsia="en-US"/>
        </w:rPr>
        <w:t xml:space="preserve"> AO</w:t>
      </w:r>
      <w:r w:rsidR="007964FB" w:rsidRPr="00A57DC2">
        <w:rPr>
          <w:rFonts w:cs="Calibri"/>
          <w:lang w:eastAsia="en-US"/>
        </w:rPr>
        <w:t xml:space="preserve"> is non-executive Chairman (Australia &amp; New Zealand) of J.P. Morgan and non-executive Chairman of Lion. </w:t>
      </w:r>
      <w:r w:rsidRPr="00A57DC2">
        <w:rPr>
          <w:rFonts w:cs="Calibri"/>
          <w:lang w:eastAsia="en-US"/>
        </w:rPr>
        <w:t xml:space="preserve"> </w:t>
      </w:r>
      <w:r w:rsidR="007964FB" w:rsidRPr="00A57DC2">
        <w:rPr>
          <w:rFonts w:cs="Calibri"/>
          <w:lang w:eastAsia="en-US"/>
        </w:rPr>
        <w:t xml:space="preserve">Rod’s career began in transport and aviation and he went on to become CEO of Cathay Pacific, Ansett Airlines and British Airways, before retiring in late 2005 and returning to Australia. </w:t>
      </w:r>
    </w:p>
    <w:p w:rsidR="007964FB" w:rsidRPr="00A57DC2" w:rsidRDefault="007964FB" w:rsidP="00F27690">
      <w:pPr>
        <w:autoSpaceDE w:val="0"/>
        <w:autoSpaceDN w:val="0"/>
        <w:adjustRightInd w:val="0"/>
        <w:jc w:val="both"/>
        <w:rPr>
          <w:rFonts w:cs="Calibri"/>
          <w:lang w:eastAsia="en-US"/>
        </w:rPr>
      </w:pPr>
    </w:p>
    <w:p w:rsidR="007964FB" w:rsidRPr="00A57DC2" w:rsidRDefault="00FF2C28" w:rsidP="00F27690">
      <w:pPr>
        <w:autoSpaceDE w:val="0"/>
        <w:autoSpaceDN w:val="0"/>
        <w:adjustRightInd w:val="0"/>
        <w:jc w:val="both"/>
        <w:rPr>
          <w:rFonts w:cs="Calibri"/>
          <w:lang w:eastAsia="en-US"/>
        </w:rPr>
      </w:pPr>
      <w:r w:rsidRPr="00A57DC2">
        <w:rPr>
          <w:rFonts w:cs="Calibri"/>
          <w:lang w:eastAsia="en-US"/>
        </w:rPr>
        <w:t xml:space="preserve">In 2005, </w:t>
      </w:r>
      <w:r w:rsidR="007964FB" w:rsidRPr="00A57DC2">
        <w:rPr>
          <w:rFonts w:cs="Calibri"/>
          <w:lang w:eastAsia="en-US"/>
        </w:rPr>
        <w:t xml:space="preserve">Rod was awarded a Knighthood by the British Government for service to civil aviation, and in 2012 an Officer of the Order of Australia (AO) for service to business and commerce. </w:t>
      </w:r>
    </w:p>
    <w:p w:rsidR="007964FB" w:rsidRPr="00A57DC2" w:rsidRDefault="007964FB" w:rsidP="00F27690">
      <w:pPr>
        <w:jc w:val="both"/>
        <w:rPr>
          <w:rFonts w:cs="Calibri"/>
          <w:lang w:eastAsia="en-US"/>
        </w:rPr>
      </w:pPr>
    </w:p>
    <w:p w:rsidR="007964FB" w:rsidRPr="00A57DC2" w:rsidRDefault="007964FB" w:rsidP="00F27690">
      <w:pPr>
        <w:jc w:val="both"/>
        <w:rPr>
          <w:rFonts w:cs="Calibri"/>
          <w:lang w:eastAsia="en-US"/>
        </w:rPr>
      </w:pPr>
      <w:r w:rsidRPr="00A57DC2">
        <w:rPr>
          <w:rFonts w:cs="Calibri"/>
          <w:lang w:eastAsia="en-US"/>
        </w:rPr>
        <w:t>In addition to maintaining non-executive directorships with 21st Century Fox, China Light &amp; Power Holdings and John Swire &amp; Sons, Sir Rod also serves as a member of the APEC Business Advisory Council (ABAC), Chairman of Victorian Major Events Company and President of the Australia Japan Business Cooperation Committee.</w:t>
      </w:r>
      <w:r w:rsidR="00545084">
        <w:rPr>
          <w:rFonts w:cs="Calibri"/>
          <w:lang w:eastAsia="en-US"/>
        </w:rPr>
        <w:t xml:space="preserve">  Sir Rod is a Board Member of </w:t>
      </w:r>
      <w:r w:rsidR="00D13C7C">
        <w:rPr>
          <w:rFonts w:cs="Calibri"/>
          <w:lang w:eastAsia="en-US"/>
        </w:rPr>
        <w:t>T</w:t>
      </w:r>
      <w:r w:rsidR="00545084">
        <w:rPr>
          <w:rFonts w:cs="Calibri"/>
          <w:lang w:eastAsia="en-US"/>
        </w:rPr>
        <w:t>he Centre for Independent Studies.</w:t>
      </w:r>
    </w:p>
    <w:p w:rsidR="008E628B" w:rsidRPr="00A57DC2" w:rsidRDefault="008E628B" w:rsidP="00F27690">
      <w:pPr>
        <w:jc w:val="both"/>
      </w:pPr>
    </w:p>
    <w:p w:rsidR="007964FB" w:rsidRPr="00A57DC2" w:rsidRDefault="008E628B" w:rsidP="00F27690">
      <w:pPr>
        <w:jc w:val="both"/>
      </w:pPr>
      <w:r w:rsidRPr="00A57DC2">
        <w:t>Rod</w:t>
      </w:r>
      <w:r w:rsidR="00B36724">
        <w:t xml:space="preserve"> is attending Consilium by</w:t>
      </w:r>
      <w:r w:rsidR="007964FB" w:rsidRPr="00A57DC2">
        <w:t xml:space="preserve"> his wife, Lady Young Sook Eddington.</w:t>
      </w:r>
    </w:p>
    <w:p w:rsidR="00B04B2A" w:rsidRPr="00A57DC2" w:rsidRDefault="00B04B2A" w:rsidP="00F27690">
      <w:pPr>
        <w:jc w:val="both"/>
        <w:rPr>
          <w:highlight w:val="yellow"/>
        </w:rPr>
      </w:pPr>
    </w:p>
    <w:p w:rsidR="00B04B2A" w:rsidRPr="00A57DC2" w:rsidRDefault="007964FB" w:rsidP="00F27690">
      <w:pPr>
        <w:jc w:val="both"/>
        <w:rPr>
          <w:i/>
        </w:rPr>
      </w:pPr>
      <w:r w:rsidRPr="00A57DC2">
        <w:rPr>
          <w:highlight w:val="yellow"/>
        </w:rPr>
        <w:t>Photo on J Drive</w:t>
      </w:r>
      <w:r w:rsidRPr="00A57DC2">
        <w:t xml:space="preserve"> – </w:t>
      </w:r>
      <w:r w:rsidRPr="00A57DC2">
        <w:rPr>
          <w:i/>
        </w:rPr>
        <w:t>for both</w:t>
      </w:r>
    </w:p>
    <w:p w:rsidR="00475C15" w:rsidRPr="00A57DC2" w:rsidRDefault="00475C15" w:rsidP="00F27690">
      <w:pPr>
        <w:pStyle w:val="NoSpacing"/>
        <w:jc w:val="both"/>
        <w:rPr>
          <w:rFonts w:asciiTheme="minorHAnsi" w:hAnsiTheme="minorHAnsi"/>
          <w:sz w:val="22"/>
          <w:szCs w:val="22"/>
        </w:rPr>
      </w:pPr>
    </w:p>
    <w:p w:rsidR="00475C15" w:rsidRPr="00A57DC2" w:rsidRDefault="00EC1EB4" w:rsidP="00F27690">
      <w:pPr>
        <w:pStyle w:val="Heading1"/>
        <w:jc w:val="both"/>
        <w:rPr>
          <w:color w:val="auto"/>
        </w:rPr>
      </w:pPr>
      <w:bookmarkStart w:id="35" w:name="_Toc395534001"/>
      <w:r w:rsidRPr="00A57DC2">
        <w:rPr>
          <w:color w:val="auto"/>
        </w:rPr>
        <w:t>PAUL ESPIE</w:t>
      </w:r>
      <w:bookmarkEnd w:id="35"/>
    </w:p>
    <w:p w:rsidR="00475C15" w:rsidRPr="00A57DC2" w:rsidRDefault="00475C15" w:rsidP="00F27690">
      <w:pPr>
        <w:pStyle w:val="NoSpacing"/>
        <w:jc w:val="both"/>
        <w:rPr>
          <w:rFonts w:asciiTheme="minorHAnsi" w:hAnsiTheme="minorHAnsi"/>
          <w:sz w:val="22"/>
          <w:szCs w:val="22"/>
        </w:rPr>
      </w:pPr>
    </w:p>
    <w:p w:rsidR="00B36724" w:rsidRDefault="008A24DD" w:rsidP="00F27690">
      <w:pPr>
        <w:jc w:val="both"/>
        <w:rPr>
          <w:rStyle w:val="apple-converted-space"/>
          <w:rFonts w:asciiTheme="minorHAnsi" w:hAnsiTheme="minorHAnsi" w:cs="Arial"/>
          <w:szCs w:val="18"/>
          <w:shd w:val="clear" w:color="auto" w:fill="FFFFFF"/>
        </w:rPr>
      </w:pPr>
      <w:r w:rsidRPr="00A57DC2">
        <w:rPr>
          <w:rFonts w:asciiTheme="minorHAnsi" w:hAnsiTheme="minorHAnsi" w:cs="Arial"/>
          <w:szCs w:val="18"/>
          <w:shd w:val="clear" w:color="auto" w:fill="FFFFFF"/>
        </w:rPr>
        <w:lastRenderedPageBreak/>
        <w:t xml:space="preserve">Prior to founding Pacific Road in 1986, Paul </w:t>
      </w:r>
      <w:proofErr w:type="spellStart"/>
      <w:r w:rsidRPr="00A57DC2">
        <w:rPr>
          <w:rFonts w:asciiTheme="minorHAnsi" w:hAnsiTheme="minorHAnsi" w:cs="Arial"/>
          <w:szCs w:val="18"/>
          <w:shd w:val="clear" w:color="auto" w:fill="FFFFFF"/>
        </w:rPr>
        <w:t>Espie</w:t>
      </w:r>
      <w:proofErr w:type="spellEnd"/>
      <w:r w:rsidRPr="00A57DC2">
        <w:rPr>
          <w:rFonts w:asciiTheme="minorHAnsi" w:hAnsiTheme="minorHAnsi" w:cs="Arial"/>
          <w:szCs w:val="18"/>
          <w:shd w:val="clear" w:color="auto" w:fill="FFFFFF"/>
        </w:rPr>
        <w:t xml:space="preserve"> worked in corporate finance roles in Melbourne, London, Los Angeles and Sydney. He was Managing Director of Bank of America Australia Limited and worked in project and corporate finance, especially in the Australian resources industries.</w:t>
      </w:r>
      <w:r w:rsidRPr="00A57DC2">
        <w:rPr>
          <w:rStyle w:val="apple-converted-space"/>
          <w:rFonts w:asciiTheme="minorHAnsi" w:hAnsiTheme="minorHAnsi" w:cs="Arial"/>
          <w:szCs w:val="18"/>
          <w:shd w:val="clear" w:color="auto" w:fill="FFFFFF"/>
        </w:rPr>
        <w:t> </w:t>
      </w:r>
    </w:p>
    <w:p w:rsidR="008A24DD" w:rsidRDefault="008A24DD" w:rsidP="00F27690">
      <w:pPr>
        <w:jc w:val="both"/>
        <w:rPr>
          <w:rStyle w:val="apple-converted-space"/>
          <w:rFonts w:asciiTheme="minorHAnsi" w:hAnsiTheme="minorHAnsi" w:cs="Arial"/>
          <w:szCs w:val="18"/>
          <w:shd w:val="clear" w:color="auto" w:fill="FFFFFF"/>
        </w:rPr>
      </w:pPr>
      <w:r w:rsidRPr="00A57DC2">
        <w:rPr>
          <w:rFonts w:asciiTheme="minorHAnsi" w:hAnsiTheme="minorHAnsi" w:cs="Arial"/>
          <w:szCs w:val="18"/>
        </w:rPr>
        <w:br/>
      </w:r>
      <w:r w:rsidRPr="00A57DC2">
        <w:rPr>
          <w:rFonts w:asciiTheme="minorHAnsi" w:hAnsiTheme="minorHAnsi" w:cs="Arial"/>
          <w:szCs w:val="18"/>
          <w:shd w:val="clear" w:color="auto" w:fill="FFFFFF"/>
        </w:rPr>
        <w:t xml:space="preserve">He was senior vice president, Asia Division, Bank of America, a director of international merchant banking affiliates of the bank and Chairman of the Australian Merchant Bankers Association during the deregulation of the Australian financial system. </w:t>
      </w:r>
      <w:r w:rsidR="00FF2C28" w:rsidRPr="00A57DC2">
        <w:rPr>
          <w:rFonts w:asciiTheme="minorHAnsi" w:hAnsiTheme="minorHAnsi" w:cs="Arial"/>
          <w:szCs w:val="18"/>
          <w:shd w:val="clear" w:color="auto" w:fill="FFFFFF"/>
        </w:rPr>
        <w:t xml:space="preserve"> </w:t>
      </w:r>
      <w:r w:rsidRPr="00A57DC2">
        <w:rPr>
          <w:rFonts w:asciiTheme="minorHAnsi" w:hAnsiTheme="minorHAnsi" w:cs="Arial"/>
          <w:szCs w:val="18"/>
          <w:shd w:val="clear" w:color="auto" w:fill="FFFFFF"/>
        </w:rPr>
        <w:t xml:space="preserve">He has also been a director of several other companies including Adelaide Brighton Limited, Hastings Funds Management Pty Limited, and is a Former Chairman of </w:t>
      </w:r>
      <w:proofErr w:type="spellStart"/>
      <w:r w:rsidRPr="00A57DC2">
        <w:rPr>
          <w:rFonts w:asciiTheme="minorHAnsi" w:hAnsiTheme="minorHAnsi" w:cs="Arial"/>
          <w:szCs w:val="18"/>
          <w:shd w:val="clear" w:color="auto" w:fill="FFFFFF"/>
        </w:rPr>
        <w:t>Oxiana</w:t>
      </w:r>
      <w:proofErr w:type="spellEnd"/>
      <w:r w:rsidRPr="00A57DC2">
        <w:rPr>
          <w:rFonts w:asciiTheme="minorHAnsi" w:hAnsiTheme="minorHAnsi" w:cs="Arial"/>
          <w:szCs w:val="18"/>
          <w:shd w:val="clear" w:color="auto" w:fill="FFFFFF"/>
        </w:rPr>
        <w:t xml:space="preserve"> Resources Limited, Australian Infrastructure Fund, Freight Rail Corporation and Metro Transport Sydney Pty Ltd.</w:t>
      </w:r>
      <w:r w:rsidRPr="00A57DC2">
        <w:rPr>
          <w:rStyle w:val="apple-converted-space"/>
          <w:rFonts w:asciiTheme="minorHAnsi" w:hAnsiTheme="minorHAnsi" w:cs="Arial"/>
          <w:szCs w:val="18"/>
          <w:shd w:val="clear" w:color="auto" w:fill="FFFFFF"/>
        </w:rPr>
        <w:t> </w:t>
      </w:r>
    </w:p>
    <w:p w:rsidR="00831EE7" w:rsidRDefault="00831EE7" w:rsidP="00F27690">
      <w:pPr>
        <w:jc w:val="both"/>
        <w:rPr>
          <w:rStyle w:val="apple-converted-space"/>
          <w:rFonts w:asciiTheme="minorHAnsi" w:hAnsiTheme="minorHAnsi" w:cs="Arial"/>
          <w:szCs w:val="18"/>
          <w:shd w:val="clear" w:color="auto" w:fill="FFFFFF"/>
        </w:rPr>
      </w:pPr>
    </w:p>
    <w:p w:rsidR="00831EE7" w:rsidRPr="00A57DC2" w:rsidRDefault="00831EE7" w:rsidP="00F27690">
      <w:pPr>
        <w:jc w:val="both"/>
        <w:rPr>
          <w:rFonts w:asciiTheme="minorHAnsi" w:hAnsiTheme="minorHAnsi"/>
          <w:sz w:val="28"/>
        </w:rPr>
      </w:pPr>
      <w:r>
        <w:rPr>
          <w:rStyle w:val="apple-converted-space"/>
          <w:rFonts w:asciiTheme="minorHAnsi" w:hAnsiTheme="minorHAnsi" w:cs="Arial"/>
          <w:szCs w:val="18"/>
          <w:shd w:val="clear" w:color="auto" w:fill="FFFFFF"/>
        </w:rPr>
        <w:t xml:space="preserve">Paul is joined at Consilium with his wife, Roslyn </w:t>
      </w:r>
      <w:proofErr w:type="spellStart"/>
      <w:r>
        <w:rPr>
          <w:rStyle w:val="apple-converted-space"/>
          <w:rFonts w:asciiTheme="minorHAnsi" w:hAnsiTheme="minorHAnsi" w:cs="Arial"/>
          <w:szCs w:val="18"/>
          <w:shd w:val="clear" w:color="auto" w:fill="FFFFFF"/>
        </w:rPr>
        <w:t>Espie</w:t>
      </w:r>
      <w:proofErr w:type="spellEnd"/>
      <w:r>
        <w:rPr>
          <w:rStyle w:val="apple-converted-space"/>
          <w:rFonts w:asciiTheme="minorHAnsi" w:hAnsiTheme="minorHAnsi" w:cs="Arial"/>
          <w:szCs w:val="18"/>
          <w:shd w:val="clear" w:color="auto" w:fill="FFFFFF"/>
        </w:rPr>
        <w:t>.</w:t>
      </w:r>
    </w:p>
    <w:p w:rsidR="00976F9F" w:rsidRPr="00A57DC2" w:rsidRDefault="00976F9F" w:rsidP="00F27690">
      <w:pPr>
        <w:pStyle w:val="NoSpacing"/>
        <w:jc w:val="both"/>
        <w:rPr>
          <w:rFonts w:asciiTheme="minorHAnsi" w:hAnsiTheme="minorHAnsi"/>
          <w:sz w:val="22"/>
          <w:szCs w:val="22"/>
          <w:highlight w:val="yellow"/>
        </w:rPr>
      </w:pPr>
    </w:p>
    <w:p w:rsidR="00976F9F" w:rsidRPr="00A57DC2" w:rsidRDefault="00976F9F"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610940" w:rsidRPr="00A57DC2" w:rsidRDefault="00610940" w:rsidP="00F27690">
      <w:pPr>
        <w:pStyle w:val="NoSpacing"/>
        <w:jc w:val="both"/>
        <w:rPr>
          <w:rFonts w:asciiTheme="minorHAnsi" w:hAnsiTheme="minorHAnsi"/>
          <w:sz w:val="22"/>
          <w:szCs w:val="22"/>
        </w:rPr>
      </w:pPr>
    </w:p>
    <w:p w:rsidR="00610940" w:rsidRPr="00A57DC2" w:rsidRDefault="00610940" w:rsidP="00F27690">
      <w:pPr>
        <w:pStyle w:val="Heading1"/>
        <w:jc w:val="both"/>
        <w:rPr>
          <w:color w:val="auto"/>
        </w:rPr>
      </w:pPr>
      <w:bookmarkStart w:id="36" w:name="_Toc393981779"/>
      <w:bookmarkStart w:id="37" w:name="_Toc395534002"/>
      <w:r w:rsidRPr="00A57DC2">
        <w:rPr>
          <w:color w:val="auto"/>
        </w:rPr>
        <w:t>DAVID FEETHAM</w:t>
      </w:r>
      <w:bookmarkEnd w:id="36"/>
      <w:bookmarkEnd w:id="37"/>
    </w:p>
    <w:p w:rsidR="00610940" w:rsidRPr="00A57DC2" w:rsidRDefault="00610940" w:rsidP="00F27690">
      <w:pPr>
        <w:pStyle w:val="NoSpacing"/>
        <w:jc w:val="both"/>
        <w:rPr>
          <w:rFonts w:asciiTheme="minorHAnsi" w:hAnsiTheme="minorHAnsi"/>
          <w:sz w:val="22"/>
        </w:rPr>
      </w:pPr>
    </w:p>
    <w:p w:rsidR="00610940" w:rsidRPr="00A57DC2" w:rsidRDefault="00610940" w:rsidP="00F27690">
      <w:pPr>
        <w:pStyle w:val="NoSpacing"/>
        <w:jc w:val="both"/>
        <w:rPr>
          <w:rFonts w:asciiTheme="minorHAnsi" w:hAnsiTheme="minorHAnsi"/>
          <w:sz w:val="22"/>
        </w:rPr>
      </w:pPr>
      <w:r w:rsidRPr="00A57DC2">
        <w:rPr>
          <w:rFonts w:asciiTheme="minorHAnsi" w:hAnsiTheme="minorHAnsi"/>
          <w:sz w:val="22"/>
        </w:rPr>
        <w:t>David</w:t>
      </w:r>
      <w:r w:rsidR="00FF2C28" w:rsidRPr="00A57DC2">
        <w:rPr>
          <w:rFonts w:asciiTheme="minorHAnsi" w:hAnsiTheme="minorHAnsi"/>
          <w:sz w:val="22"/>
        </w:rPr>
        <w:t xml:space="preserve"> </w:t>
      </w:r>
      <w:proofErr w:type="spellStart"/>
      <w:r w:rsidR="00FF2C28" w:rsidRPr="00A57DC2">
        <w:rPr>
          <w:rFonts w:asciiTheme="minorHAnsi" w:hAnsiTheme="minorHAnsi"/>
          <w:sz w:val="22"/>
        </w:rPr>
        <w:t>Feetham</w:t>
      </w:r>
      <w:proofErr w:type="spellEnd"/>
      <w:r w:rsidRPr="00A57DC2">
        <w:rPr>
          <w:rFonts w:asciiTheme="minorHAnsi" w:hAnsiTheme="minorHAnsi"/>
          <w:sz w:val="22"/>
        </w:rPr>
        <w:t xml:space="preserve"> is Deputy Chairman of Gresham Advisory Partners Limited. </w:t>
      </w:r>
      <w:r w:rsidR="00FF2C28" w:rsidRPr="00A57DC2">
        <w:rPr>
          <w:rFonts w:asciiTheme="minorHAnsi" w:hAnsiTheme="minorHAnsi"/>
          <w:sz w:val="22"/>
        </w:rPr>
        <w:t xml:space="preserve"> </w:t>
      </w:r>
      <w:r w:rsidRPr="00A57DC2">
        <w:rPr>
          <w:rFonts w:asciiTheme="minorHAnsi" w:hAnsiTheme="minorHAnsi"/>
          <w:sz w:val="22"/>
        </w:rPr>
        <w:t>David was CEO of the business from 1995 – 2013 during which the business grew to be the market-leading in</w:t>
      </w:r>
      <w:r w:rsidR="00B36724">
        <w:rPr>
          <w:rFonts w:asciiTheme="minorHAnsi" w:hAnsiTheme="minorHAnsi"/>
          <w:sz w:val="22"/>
        </w:rPr>
        <w:t>dependent investment bank in merges and acquisitions</w:t>
      </w:r>
      <w:r w:rsidRPr="00A57DC2">
        <w:rPr>
          <w:rFonts w:asciiTheme="minorHAnsi" w:hAnsiTheme="minorHAnsi"/>
          <w:sz w:val="22"/>
        </w:rPr>
        <w:t xml:space="preserve">. </w:t>
      </w:r>
      <w:r w:rsidR="00FF2C28" w:rsidRPr="00A57DC2">
        <w:rPr>
          <w:rFonts w:asciiTheme="minorHAnsi" w:hAnsiTheme="minorHAnsi"/>
          <w:sz w:val="22"/>
        </w:rPr>
        <w:t xml:space="preserve"> </w:t>
      </w:r>
      <w:r w:rsidRPr="00A57DC2">
        <w:rPr>
          <w:rFonts w:asciiTheme="minorHAnsi" w:hAnsiTheme="minorHAnsi"/>
          <w:sz w:val="22"/>
        </w:rPr>
        <w:t xml:space="preserve">In this period, Gresham successfully executed well over 150 transactions with an aggregate value in excess of $270bn and participated in many of the largest and most complex transactions in Australian history. </w:t>
      </w:r>
    </w:p>
    <w:p w:rsidR="00610940" w:rsidRPr="00A57DC2" w:rsidRDefault="00610940" w:rsidP="00F27690">
      <w:pPr>
        <w:pStyle w:val="NoSpacing"/>
        <w:jc w:val="both"/>
        <w:rPr>
          <w:rFonts w:asciiTheme="minorHAnsi" w:hAnsiTheme="minorHAnsi"/>
          <w:sz w:val="22"/>
        </w:rPr>
      </w:pPr>
    </w:p>
    <w:p w:rsidR="00610940" w:rsidRPr="00A57DC2" w:rsidRDefault="00610940" w:rsidP="00F27690">
      <w:pPr>
        <w:pStyle w:val="NoSpacing"/>
        <w:jc w:val="both"/>
        <w:rPr>
          <w:rFonts w:asciiTheme="minorHAnsi" w:hAnsiTheme="minorHAnsi"/>
          <w:sz w:val="22"/>
        </w:rPr>
      </w:pPr>
      <w:r w:rsidRPr="00A57DC2">
        <w:rPr>
          <w:rFonts w:asciiTheme="minorHAnsi" w:hAnsiTheme="minorHAnsi"/>
          <w:sz w:val="22"/>
        </w:rPr>
        <w:t>David has been regularly named in reviews and short lists of the country's leading investment bankers.</w:t>
      </w:r>
    </w:p>
    <w:p w:rsidR="00610940" w:rsidRPr="00A57DC2" w:rsidRDefault="00610940" w:rsidP="00F27690">
      <w:pPr>
        <w:pStyle w:val="NoSpacing"/>
        <w:jc w:val="both"/>
        <w:rPr>
          <w:rFonts w:asciiTheme="minorHAnsi" w:hAnsiTheme="minorHAnsi"/>
          <w:sz w:val="22"/>
        </w:rPr>
      </w:pPr>
      <w:r w:rsidRPr="00A57DC2">
        <w:rPr>
          <w:rFonts w:asciiTheme="minorHAnsi" w:hAnsiTheme="minorHAnsi"/>
          <w:sz w:val="22"/>
        </w:rPr>
        <w:t>Before joining Gresham, David spent 9 years with Macquarie Bank in Sydney and a further three years as a lawyer with Baker &amp; McKenzie.</w:t>
      </w:r>
    </w:p>
    <w:p w:rsidR="00610940" w:rsidRPr="00A57DC2" w:rsidRDefault="00610940" w:rsidP="00F27690">
      <w:pPr>
        <w:pStyle w:val="NoSpacing"/>
        <w:jc w:val="both"/>
        <w:rPr>
          <w:rFonts w:asciiTheme="minorHAnsi" w:hAnsiTheme="minorHAnsi"/>
          <w:sz w:val="22"/>
          <w:szCs w:val="22"/>
          <w:highlight w:val="yellow"/>
        </w:rPr>
      </w:pPr>
    </w:p>
    <w:p w:rsidR="00610940" w:rsidRPr="00A57DC2" w:rsidRDefault="00610940"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610940" w:rsidRDefault="00610940" w:rsidP="00F27690">
      <w:pPr>
        <w:jc w:val="both"/>
        <w:rPr>
          <w:lang w:val="en-US" w:eastAsia="en-US"/>
        </w:rPr>
      </w:pPr>
    </w:p>
    <w:p w:rsidR="00F92690" w:rsidRPr="007F3AB7" w:rsidRDefault="007F3AB7" w:rsidP="00F92690">
      <w:pPr>
        <w:pStyle w:val="Heading1"/>
        <w:rPr>
          <w:color w:val="auto"/>
        </w:rPr>
      </w:pPr>
      <w:bookmarkStart w:id="38" w:name="_Toc395534003"/>
      <w:r w:rsidRPr="007F3AB7">
        <w:rPr>
          <w:color w:val="auto"/>
        </w:rPr>
        <w:t>ALLAN FELS AO</w:t>
      </w:r>
      <w:bookmarkEnd w:id="38"/>
    </w:p>
    <w:p w:rsidR="007F3AB7" w:rsidRPr="007F3AB7" w:rsidRDefault="007F3AB7" w:rsidP="007F3AB7">
      <w:pPr>
        <w:rPr>
          <w:lang w:val="en-US" w:eastAsia="en-US"/>
        </w:rPr>
      </w:pPr>
    </w:p>
    <w:p w:rsidR="007F3AB7" w:rsidRPr="007F3AB7" w:rsidRDefault="007F3AB7" w:rsidP="007F3AB7">
      <w:pPr>
        <w:pStyle w:val="NoSpacing"/>
        <w:jc w:val="both"/>
        <w:rPr>
          <w:rFonts w:asciiTheme="minorHAnsi" w:hAnsiTheme="minorHAnsi"/>
          <w:sz w:val="22"/>
        </w:rPr>
      </w:pPr>
      <w:r w:rsidRPr="007F3AB7">
        <w:rPr>
          <w:rFonts w:asciiTheme="minorHAnsi" w:hAnsiTheme="minorHAnsi"/>
          <w:sz w:val="22"/>
        </w:rPr>
        <w:t>Professor Allan Fels AO is a Professorial Fellow at the Institute of Applied Economic and Social Research at the University of Melbourne and at the Melbourne Law School.  He is also an adjunct professor at Monash University and visiting professor at Oxford University.</w:t>
      </w:r>
    </w:p>
    <w:p w:rsidR="007F3AB7" w:rsidRDefault="007F3AB7" w:rsidP="007F3AB7">
      <w:pPr>
        <w:pStyle w:val="NoSpacing"/>
        <w:jc w:val="both"/>
        <w:rPr>
          <w:rFonts w:asciiTheme="minorHAnsi" w:hAnsiTheme="minorHAnsi"/>
          <w:sz w:val="22"/>
        </w:rPr>
      </w:pPr>
    </w:p>
    <w:p w:rsidR="007F3AB7" w:rsidRPr="007F3AB7" w:rsidRDefault="007F3AB7" w:rsidP="007F3AB7">
      <w:pPr>
        <w:pStyle w:val="NoSpacing"/>
        <w:jc w:val="both"/>
        <w:rPr>
          <w:rFonts w:asciiTheme="minorHAnsi" w:hAnsiTheme="minorHAnsi"/>
          <w:sz w:val="22"/>
        </w:rPr>
      </w:pPr>
      <w:r>
        <w:rPr>
          <w:rFonts w:asciiTheme="minorHAnsi" w:hAnsiTheme="minorHAnsi"/>
          <w:sz w:val="22"/>
        </w:rPr>
        <w:t xml:space="preserve">Allan is the Chair of the </w:t>
      </w:r>
      <w:r w:rsidRPr="007F3AB7">
        <w:rPr>
          <w:rFonts w:asciiTheme="minorHAnsi" w:hAnsiTheme="minorHAnsi"/>
          <w:sz w:val="22"/>
        </w:rPr>
        <w:t>National Mental Health Commission</w:t>
      </w:r>
      <w:r>
        <w:rPr>
          <w:rFonts w:asciiTheme="minorHAnsi" w:hAnsiTheme="minorHAnsi"/>
          <w:sz w:val="22"/>
        </w:rPr>
        <w:t xml:space="preserve">, </w:t>
      </w:r>
      <w:r w:rsidRPr="007F3AB7">
        <w:rPr>
          <w:rFonts w:asciiTheme="minorHAnsi" w:hAnsiTheme="minorHAnsi"/>
          <w:sz w:val="22"/>
        </w:rPr>
        <w:t>Haven Foundation</w:t>
      </w:r>
      <w:r>
        <w:rPr>
          <w:rFonts w:asciiTheme="minorHAnsi" w:hAnsiTheme="minorHAnsi"/>
          <w:sz w:val="22"/>
        </w:rPr>
        <w:t xml:space="preserve"> and </w:t>
      </w:r>
      <w:r w:rsidRPr="007F3AB7">
        <w:rPr>
          <w:rFonts w:asciiTheme="minorHAnsi" w:hAnsiTheme="minorHAnsi"/>
          <w:sz w:val="22"/>
        </w:rPr>
        <w:t>Visy Australasia Governance Board</w:t>
      </w:r>
      <w:r>
        <w:rPr>
          <w:rFonts w:asciiTheme="minorHAnsi" w:hAnsiTheme="minorHAnsi"/>
          <w:sz w:val="22"/>
        </w:rPr>
        <w:t>.  He</w:t>
      </w:r>
      <w:r w:rsidRPr="007F3AB7">
        <w:rPr>
          <w:rFonts w:asciiTheme="minorHAnsi" w:hAnsiTheme="minorHAnsi"/>
          <w:sz w:val="22"/>
        </w:rPr>
        <w:t xml:space="preserve"> is Director, Competition Research Centre at the University of the Chinese Academy of Science (UCAS) in Beijing and Editor of the China</w:t>
      </w:r>
      <w:r>
        <w:rPr>
          <w:rFonts w:asciiTheme="minorHAnsi" w:hAnsiTheme="minorHAnsi"/>
          <w:sz w:val="22"/>
        </w:rPr>
        <w:t xml:space="preserve"> Competition Bulletin.  </w:t>
      </w:r>
      <w:r w:rsidRPr="007F3AB7">
        <w:rPr>
          <w:rFonts w:asciiTheme="minorHAnsi" w:hAnsiTheme="minorHAnsi"/>
          <w:sz w:val="22"/>
        </w:rPr>
        <w:t>He is a</w:t>
      </w:r>
      <w:r>
        <w:rPr>
          <w:rFonts w:asciiTheme="minorHAnsi" w:hAnsiTheme="minorHAnsi"/>
          <w:sz w:val="22"/>
        </w:rPr>
        <w:t>lso a</w:t>
      </w:r>
      <w:r w:rsidRPr="007F3AB7">
        <w:rPr>
          <w:rFonts w:asciiTheme="minorHAnsi" w:hAnsiTheme="minorHAnsi"/>
          <w:sz w:val="22"/>
        </w:rPr>
        <w:t xml:space="preserve"> Fellow of the Academy of Social Sciences Australia (FASS) and was awarded the Order of Australia in 2001</w:t>
      </w:r>
      <w:r>
        <w:rPr>
          <w:rFonts w:asciiTheme="minorHAnsi" w:hAnsiTheme="minorHAnsi"/>
          <w:sz w:val="22"/>
        </w:rPr>
        <w:t>.</w:t>
      </w:r>
    </w:p>
    <w:p w:rsidR="007F3AB7" w:rsidRDefault="007F3AB7" w:rsidP="007F3AB7">
      <w:pPr>
        <w:pStyle w:val="NoSpacing"/>
        <w:jc w:val="both"/>
        <w:rPr>
          <w:rFonts w:asciiTheme="minorHAnsi" w:hAnsiTheme="minorHAnsi"/>
          <w:sz w:val="22"/>
          <w:szCs w:val="22"/>
          <w:highlight w:val="yellow"/>
        </w:rPr>
      </w:pPr>
    </w:p>
    <w:p w:rsidR="007F3AB7" w:rsidRPr="007F3AB7" w:rsidRDefault="007F3AB7" w:rsidP="007F3AB7">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Pr>
          <w:rFonts w:asciiTheme="minorHAnsi" w:hAnsiTheme="minorHAnsi"/>
          <w:i/>
          <w:sz w:val="22"/>
          <w:szCs w:val="22"/>
        </w:rPr>
        <w:t xml:space="preserve"> </w:t>
      </w:r>
    </w:p>
    <w:p w:rsidR="00F92690" w:rsidRPr="00A57DC2" w:rsidRDefault="00F92690" w:rsidP="00F27690">
      <w:pPr>
        <w:jc w:val="both"/>
        <w:rPr>
          <w:lang w:val="en-US" w:eastAsia="en-US"/>
        </w:rPr>
      </w:pPr>
    </w:p>
    <w:p w:rsidR="00610940" w:rsidRPr="00A57DC2" w:rsidRDefault="00610940" w:rsidP="00F27690">
      <w:pPr>
        <w:pStyle w:val="Heading1"/>
        <w:jc w:val="both"/>
        <w:rPr>
          <w:color w:val="auto"/>
        </w:rPr>
      </w:pPr>
      <w:bookmarkStart w:id="39" w:name="_Toc393981780"/>
      <w:bookmarkStart w:id="40" w:name="_Toc395534004"/>
      <w:r w:rsidRPr="00A57DC2">
        <w:rPr>
          <w:color w:val="auto"/>
        </w:rPr>
        <w:t>TERRENCE FERN</w:t>
      </w:r>
      <w:bookmarkEnd w:id="39"/>
      <w:bookmarkEnd w:id="40"/>
    </w:p>
    <w:p w:rsidR="00610940" w:rsidRPr="00A57DC2" w:rsidRDefault="00610940" w:rsidP="00F27690">
      <w:pPr>
        <w:pStyle w:val="NoSpacing"/>
        <w:jc w:val="both"/>
        <w:rPr>
          <w:rFonts w:asciiTheme="minorHAnsi" w:hAnsiTheme="minorHAnsi"/>
          <w:i/>
          <w:sz w:val="22"/>
          <w:szCs w:val="22"/>
        </w:rPr>
      </w:pPr>
    </w:p>
    <w:p w:rsidR="00610940" w:rsidRPr="00A57DC2" w:rsidRDefault="00D13C7C" w:rsidP="00F27690">
      <w:pPr>
        <w:jc w:val="both"/>
      </w:pPr>
      <w:r>
        <w:t>Terry</w:t>
      </w:r>
      <w:r w:rsidR="00610940" w:rsidRPr="00A57DC2">
        <w:t xml:space="preserve"> Fern is CEO of </w:t>
      </w:r>
      <w:proofErr w:type="spellStart"/>
      <w:r w:rsidR="00610940" w:rsidRPr="00A57DC2">
        <w:t>Petsec</w:t>
      </w:r>
      <w:proofErr w:type="spellEnd"/>
      <w:r w:rsidR="00610940" w:rsidRPr="00A57DC2">
        <w:t xml:space="preserve"> Energy Ltd. He has more than 30 years of experience in petroleum and minerals exploration, development and financing. </w:t>
      </w:r>
      <w:r w:rsidR="00FF2C28" w:rsidRPr="00A57DC2">
        <w:t xml:space="preserve"> </w:t>
      </w:r>
      <w:r w:rsidR="00610940" w:rsidRPr="00A57DC2">
        <w:t xml:space="preserve">He holds a BSc degree from Sydney University and has extensive </w:t>
      </w:r>
      <w:r w:rsidR="00610940" w:rsidRPr="00A57DC2">
        <w:lastRenderedPageBreak/>
        <w:t xml:space="preserve">experience in exploration, geophysics and natural resource investment. </w:t>
      </w:r>
      <w:r w:rsidR="00FF2C28" w:rsidRPr="00A57DC2">
        <w:t xml:space="preserve"> </w:t>
      </w:r>
      <w:r w:rsidR="00610940" w:rsidRPr="00A57DC2">
        <w:t xml:space="preserve">Terry established </w:t>
      </w:r>
      <w:proofErr w:type="spellStart"/>
      <w:r w:rsidR="00610940" w:rsidRPr="00A57DC2">
        <w:t>Petsec</w:t>
      </w:r>
      <w:proofErr w:type="spellEnd"/>
      <w:r w:rsidR="00610940" w:rsidRPr="00A57DC2">
        <w:t xml:space="preserve"> Energy in 1981, became Managing Director in 1988, and Executive Chairman and CEO in 2000.</w:t>
      </w:r>
    </w:p>
    <w:p w:rsidR="00610940" w:rsidRPr="00A57DC2" w:rsidRDefault="00610940" w:rsidP="00F27690">
      <w:pPr>
        <w:jc w:val="both"/>
      </w:pPr>
    </w:p>
    <w:p w:rsidR="00610940" w:rsidRPr="00A57DC2" w:rsidRDefault="00610940" w:rsidP="00F27690">
      <w:pPr>
        <w:jc w:val="both"/>
      </w:pPr>
      <w:r w:rsidRPr="00A57DC2">
        <w:t>Terry’s wife, Lyn</w:t>
      </w:r>
      <w:r w:rsidR="00FF2C28" w:rsidRPr="00A57DC2">
        <w:t xml:space="preserve"> Fern</w:t>
      </w:r>
      <w:r w:rsidRPr="00A57DC2">
        <w:t>, is also attending Consilium.</w:t>
      </w:r>
    </w:p>
    <w:p w:rsidR="00610940" w:rsidRPr="00A57DC2" w:rsidRDefault="00610940" w:rsidP="00F27690">
      <w:pPr>
        <w:pStyle w:val="NoSpacing"/>
        <w:jc w:val="both"/>
        <w:rPr>
          <w:rFonts w:asciiTheme="minorHAnsi" w:hAnsiTheme="minorHAnsi"/>
          <w:sz w:val="22"/>
          <w:szCs w:val="22"/>
          <w:highlight w:val="yellow"/>
        </w:rPr>
      </w:pPr>
    </w:p>
    <w:p w:rsidR="00610940" w:rsidRPr="00A57DC2" w:rsidRDefault="00610940"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 no photo of wife</w:t>
      </w:r>
    </w:p>
    <w:p w:rsidR="009005F5" w:rsidRPr="00A57DC2" w:rsidRDefault="009005F5" w:rsidP="00F27690">
      <w:pPr>
        <w:pStyle w:val="NoSpacing"/>
        <w:jc w:val="both"/>
        <w:rPr>
          <w:rFonts w:asciiTheme="minorHAnsi" w:hAnsiTheme="minorHAnsi"/>
          <w:i/>
          <w:sz w:val="22"/>
          <w:szCs w:val="22"/>
        </w:rPr>
      </w:pPr>
    </w:p>
    <w:p w:rsidR="009005F5" w:rsidRPr="00A57DC2" w:rsidRDefault="009005F5" w:rsidP="00F27690">
      <w:pPr>
        <w:pStyle w:val="Heading1"/>
        <w:jc w:val="both"/>
        <w:rPr>
          <w:color w:val="auto"/>
        </w:rPr>
      </w:pPr>
      <w:bookmarkStart w:id="41" w:name="_Toc395534005"/>
      <w:r w:rsidRPr="00A57DC2">
        <w:rPr>
          <w:color w:val="auto"/>
        </w:rPr>
        <w:t>IAN FERRES AM</w:t>
      </w:r>
      <w:bookmarkEnd w:id="41"/>
    </w:p>
    <w:p w:rsidR="009005F5" w:rsidRPr="00A57DC2" w:rsidRDefault="009005F5" w:rsidP="00F27690">
      <w:pPr>
        <w:jc w:val="both"/>
        <w:rPr>
          <w:rFonts w:ascii="Arial" w:hAnsi="Arial" w:cs="Arial"/>
          <w:sz w:val="20"/>
          <w:szCs w:val="20"/>
        </w:rPr>
      </w:pPr>
    </w:p>
    <w:p w:rsidR="003B5423" w:rsidRPr="003B5423" w:rsidRDefault="003B5423" w:rsidP="003B5423">
      <w:pPr>
        <w:pStyle w:val="NoSpacing"/>
        <w:jc w:val="both"/>
        <w:rPr>
          <w:rFonts w:asciiTheme="minorHAnsi" w:hAnsiTheme="minorHAnsi"/>
          <w:sz w:val="22"/>
        </w:rPr>
      </w:pPr>
      <w:r w:rsidRPr="003B5423">
        <w:rPr>
          <w:rFonts w:asciiTheme="minorHAnsi" w:hAnsiTheme="minorHAnsi"/>
          <w:sz w:val="22"/>
        </w:rPr>
        <w:t xml:space="preserve">Ian </w:t>
      </w:r>
      <w:proofErr w:type="spellStart"/>
      <w:r w:rsidRPr="003B5423">
        <w:rPr>
          <w:rFonts w:asciiTheme="minorHAnsi" w:hAnsiTheme="minorHAnsi"/>
          <w:sz w:val="22"/>
        </w:rPr>
        <w:t>Ferres</w:t>
      </w:r>
      <w:proofErr w:type="spellEnd"/>
      <w:r w:rsidRPr="003B5423">
        <w:rPr>
          <w:rFonts w:asciiTheme="minorHAnsi" w:hAnsiTheme="minorHAnsi"/>
          <w:sz w:val="22"/>
        </w:rPr>
        <w:t xml:space="preserve"> is a Director of </w:t>
      </w:r>
      <w:proofErr w:type="spellStart"/>
      <w:r w:rsidRPr="003B5423">
        <w:rPr>
          <w:rFonts w:asciiTheme="minorHAnsi" w:hAnsiTheme="minorHAnsi"/>
          <w:sz w:val="22"/>
        </w:rPr>
        <w:t>Contango</w:t>
      </w:r>
      <w:proofErr w:type="spellEnd"/>
      <w:r w:rsidRPr="003B5423">
        <w:rPr>
          <w:rFonts w:asciiTheme="minorHAnsi" w:hAnsiTheme="minorHAnsi"/>
          <w:sz w:val="22"/>
        </w:rPr>
        <w:t xml:space="preserve"> Microcap Limited, Chairman of Technology Development Investment Limited, and a Consultant to </w:t>
      </w:r>
      <w:proofErr w:type="spellStart"/>
      <w:r w:rsidRPr="003B5423">
        <w:rPr>
          <w:rFonts w:asciiTheme="minorHAnsi" w:hAnsiTheme="minorHAnsi"/>
          <w:sz w:val="22"/>
        </w:rPr>
        <w:t>TressCox</w:t>
      </w:r>
      <w:proofErr w:type="spellEnd"/>
      <w:r w:rsidRPr="003B5423">
        <w:rPr>
          <w:rFonts w:asciiTheme="minorHAnsi" w:hAnsiTheme="minorHAnsi"/>
          <w:sz w:val="22"/>
        </w:rPr>
        <w:t xml:space="preserve"> Lawyers. </w:t>
      </w:r>
    </w:p>
    <w:p w:rsidR="003B5423" w:rsidRPr="003B5423" w:rsidRDefault="003B5423" w:rsidP="003B5423">
      <w:pPr>
        <w:pStyle w:val="NoSpacing"/>
        <w:jc w:val="both"/>
        <w:rPr>
          <w:rFonts w:asciiTheme="minorHAnsi" w:hAnsiTheme="minorHAnsi"/>
          <w:sz w:val="22"/>
        </w:rPr>
      </w:pPr>
    </w:p>
    <w:p w:rsidR="003B5423" w:rsidRPr="003B5423" w:rsidRDefault="003B5423" w:rsidP="003B5423">
      <w:pPr>
        <w:pStyle w:val="NoSpacing"/>
        <w:jc w:val="both"/>
        <w:rPr>
          <w:rFonts w:asciiTheme="minorHAnsi" w:hAnsiTheme="minorHAnsi"/>
          <w:sz w:val="22"/>
        </w:rPr>
      </w:pPr>
      <w:r>
        <w:rPr>
          <w:rFonts w:asciiTheme="minorHAnsi" w:hAnsiTheme="minorHAnsi"/>
          <w:sz w:val="22"/>
        </w:rPr>
        <w:t>Ian was </w:t>
      </w:r>
      <w:r w:rsidRPr="003B5423">
        <w:rPr>
          <w:rFonts w:asciiTheme="minorHAnsi" w:hAnsiTheme="minorHAnsi"/>
          <w:sz w:val="22"/>
        </w:rPr>
        <w:t>with National Mutual Life for 34 years until 1990, the last seven years as an Executive Director. He managed NML’s worldwide involvement in investment, property, banking and finance</w:t>
      </w:r>
      <w:r>
        <w:rPr>
          <w:rFonts w:asciiTheme="minorHAnsi" w:hAnsiTheme="minorHAnsi"/>
          <w:sz w:val="22"/>
        </w:rPr>
        <w:t xml:space="preserve"> businesses from 1975 to 1988. </w:t>
      </w:r>
      <w:r w:rsidRPr="003B5423">
        <w:rPr>
          <w:rFonts w:asciiTheme="minorHAnsi" w:hAnsiTheme="minorHAnsi"/>
          <w:sz w:val="22"/>
        </w:rPr>
        <w:t xml:space="preserve">  More recently he was MD and CEO of Australian Unity from 2002 to 2004. </w:t>
      </w:r>
    </w:p>
    <w:p w:rsidR="003B5423" w:rsidRPr="003B5423" w:rsidRDefault="003B5423" w:rsidP="003B5423">
      <w:pPr>
        <w:pStyle w:val="NoSpacing"/>
        <w:jc w:val="both"/>
        <w:rPr>
          <w:rFonts w:asciiTheme="minorHAnsi" w:hAnsiTheme="minorHAnsi"/>
          <w:sz w:val="22"/>
        </w:rPr>
      </w:pPr>
    </w:p>
    <w:p w:rsidR="009005F5" w:rsidRPr="003B5423" w:rsidRDefault="003B5423" w:rsidP="003B5423">
      <w:pPr>
        <w:pStyle w:val="NoSpacing"/>
        <w:jc w:val="both"/>
        <w:rPr>
          <w:rFonts w:asciiTheme="minorHAnsi" w:hAnsiTheme="minorHAnsi"/>
          <w:sz w:val="22"/>
        </w:rPr>
      </w:pPr>
      <w:r w:rsidRPr="003B5423">
        <w:rPr>
          <w:rFonts w:asciiTheme="minorHAnsi" w:hAnsiTheme="minorHAnsi"/>
          <w:sz w:val="22"/>
        </w:rPr>
        <w:t>Ian has served as Chair or Director on some 30 Boards since 1990 – incl</w:t>
      </w:r>
      <w:r>
        <w:rPr>
          <w:rFonts w:asciiTheme="minorHAnsi" w:hAnsiTheme="minorHAnsi"/>
          <w:sz w:val="22"/>
        </w:rPr>
        <w:t>uding</w:t>
      </w:r>
      <w:r w:rsidRPr="003B5423">
        <w:rPr>
          <w:rFonts w:asciiTheme="minorHAnsi" w:hAnsiTheme="minorHAnsi"/>
          <w:sz w:val="22"/>
        </w:rPr>
        <w:t xml:space="preserve"> listed and private companies, State and Federal enterprises, public hospitals and community bodies.</w:t>
      </w:r>
    </w:p>
    <w:p w:rsidR="003B5423" w:rsidRPr="00A57DC2" w:rsidRDefault="003B5423" w:rsidP="003B5423">
      <w:pPr>
        <w:pStyle w:val="NoSpacing"/>
        <w:jc w:val="both"/>
        <w:rPr>
          <w:rFonts w:asciiTheme="minorHAnsi" w:hAnsiTheme="minorHAnsi"/>
          <w:i/>
          <w:sz w:val="22"/>
          <w:szCs w:val="22"/>
        </w:rPr>
      </w:pPr>
    </w:p>
    <w:p w:rsidR="005B05F1" w:rsidRPr="00A57DC2" w:rsidRDefault="005B05F1"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F92690" w:rsidRDefault="00F92690" w:rsidP="00F27690">
      <w:pPr>
        <w:pStyle w:val="NoSpacing"/>
        <w:jc w:val="both"/>
        <w:rPr>
          <w:rFonts w:asciiTheme="minorHAnsi" w:hAnsiTheme="minorHAnsi"/>
          <w:sz w:val="22"/>
          <w:szCs w:val="22"/>
        </w:rPr>
      </w:pPr>
    </w:p>
    <w:p w:rsidR="00F92690" w:rsidRDefault="004E3AB1" w:rsidP="00F92690">
      <w:pPr>
        <w:pStyle w:val="Heading1"/>
      </w:pPr>
      <w:bookmarkStart w:id="42" w:name="_Toc395534006"/>
      <w:r>
        <w:t>MITCH FIFIELD</w:t>
      </w:r>
      <w:bookmarkEnd w:id="42"/>
    </w:p>
    <w:p w:rsidR="00F92690" w:rsidRDefault="00F92690" w:rsidP="00F27690">
      <w:pPr>
        <w:pStyle w:val="NoSpacing"/>
        <w:jc w:val="both"/>
        <w:rPr>
          <w:rFonts w:asciiTheme="minorHAnsi" w:hAnsiTheme="minorHAnsi"/>
          <w:sz w:val="22"/>
          <w:szCs w:val="22"/>
        </w:rPr>
      </w:pPr>
    </w:p>
    <w:p w:rsidR="004E3AB1" w:rsidRDefault="004E3AB1" w:rsidP="003B5423">
      <w:pPr>
        <w:pStyle w:val="NoSpacing"/>
        <w:jc w:val="both"/>
        <w:rPr>
          <w:rFonts w:asciiTheme="minorHAnsi" w:hAnsiTheme="minorHAnsi"/>
          <w:sz w:val="22"/>
          <w:szCs w:val="20"/>
          <w:lang w:eastAsia="en-AU"/>
        </w:rPr>
      </w:pPr>
      <w:r w:rsidRPr="004E3AB1">
        <w:rPr>
          <w:rFonts w:asciiTheme="minorHAnsi" w:hAnsiTheme="minorHAnsi"/>
          <w:sz w:val="22"/>
          <w:szCs w:val="20"/>
          <w:lang w:eastAsia="en-AU"/>
        </w:rPr>
        <w:t xml:space="preserve">Senator the </w:t>
      </w:r>
      <w:proofErr w:type="spellStart"/>
      <w:r w:rsidRPr="004E3AB1">
        <w:rPr>
          <w:rFonts w:asciiTheme="minorHAnsi" w:hAnsiTheme="minorHAnsi"/>
          <w:sz w:val="22"/>
          <w:szCs w:val="20"/>
          <w:lang w:eastAsia="en-AU"/>
        </w:rPr>
        <w:t>Hon</w:t>
      </w:r>
      <w:proofErr w:type="spellEnd"/>
      <w:r w:rsidRPr="004E3AB1">
        <w:rPr>
          <w:rFonts w:asciiTheme="minorHAnsi" w:hAnsiTheme="minorHAnsi"/>
          <w:sz w:val="22"/>
          <w:szCs w:val="20"/>
          <w:lang w:eastAsia="en-AU"/>
        </w:rPr>
        <w:t xml:space="preserve"> Mitch Fifield </w:t>
      </w:r>
      <w:r w:rsidR="000D4243">
        <w:rPr>
          <w:rFonts w:asciiTheme="minorHAnsi" w:hAnsiTheme="minorHAnsi"/>
          <w:sz w:val="22"/>
          <w:szCs w:val="20"/>
          <w:lang w:eastAsia="en-AU"/>
        </w:rPr>
        <w:t xml:space="preserve">has been Senator for Victoria since 2004.  </w:t>
      </w:r>
      <w:r w:rsidRPr="004E3AB1">
        <w:rPr>
          <w:rFonts w:asciiTheme="minorHAnsi" w:hAnsiTheme="minorHAnsi"/>
          <w:sz w:val="22"/>
          <w:szCs w:val="20"/>
          <w:lang w:eastAsia="en-AU"/>
        </w:rPr>
        <w:t>Mitch was appointed as the Assistant Minister for Social Services on 16 September 2013, with responsibility for disabilities and ageing.</w:t>
      </w:r>
      <w:r w:rsidR="003B5423">
        <w:rPr>
          <w:rFonts w:asciiTheme="minorHAnsi" w:hAnsiTheme="minorHAnsi"/>
          <w:sz w:val="22"/>
          <w:szCs w:val="20"/>
          <w:lang w:eastAsia="en-AU"/>
        </w:rPr>
        <w:t xml:space="preserve"> </w:t>
      </w:r>
      <w:r w:rsidR="000D4243">
        <w:rPr>
          <w:rFonts w:asciiTheme="minorHAnsi" w:hAnsiTheme="minorHAnsi"/>
          <w:sz w:val="22"/>
          <w:szCs w:val="20"/>
          <w:lang w:eastAsia="en-AU"/>
        </w:rPr>
        <w:t xml:space="preserve"> He </w:t>
      </w:r>
      <w:r w:rsidRPr="004E3AB1">
        <w:rPr>
          <w:rFonts w:asciiTheme="minorHAnsi" w:hAnsiTheme="minorHAnsi"/>
          <w:sz w:val="22"/>
          <w:szCs w:val="20"/>
          <w:lang w:eastAsia="en-AU"/>
        </w:rPr>
        <w:t>also serves as a member of the Senate leadership team, as Manager of Government Business in the Senate.</w:t>
      </w:r>
    </w:p>
    <w:p w:rsidR="004E3AB1" w:rsidRPr="004E3AB1" w:rsidRDefault="004E3AB1" w:rsidP="003B5423">
      <w:pPr>
        <w:pStyle w:val="NoSpacing"/>
        <w:jc w:val="both"/>
        <w:rPr>
          <w:rFonts w:asciiTheme="minorHAnsi" w:hAnsiTheme="minorHAnsi"/>
          <w:sz w:val="22"/>
          <w:szCs w:val="20"/>
          <w:lang w:eastAsia="en-AU"/>
        </w:rPr>
      </w:pPr>
    </w:p>
    <w:p w:rsidR="004E3AB1" w:rsidRPr="004E3AB1" w:rsidRDefault="004E3AB1" w:rsidP="003B5423">
      <w:pPr>
        <w:pStyle w:val="NoSpacing"/>
        <w:jc w:val="both"/>
        <w:rPr>
          <w:rFonts w:asciiTheme="minorHAnsi" w:hAnsiTheme="minorHAnsi"/>
          <w:sz w:val="22"/>
          <w:szCs w:val="20"/>
          <w:lang w:eastAsia="en-AU"/>
        </w:rPr>
      </w:pPr>
      <w:r w:rsidRPr="004E3AB1">
        <w:rPr>
          <w:rFonts w:asciiTheme="minorHAnsi" w:hAnsiTheme="minorHAnsi"/>
          <w:sz w:val="22"/>
          <w:szCs w:val="20"/>
          <w:lang w:eastAsia="en-AU"/>
        </w:rPr>
        <w:t xml:space="preserve">Before entering Parliament, Mitch worked as a senior political adviser to the former Federal Treasurer, Peter Costello, and held senior advisory positions in the Victorian Kennett and New South Wales Greiner governments. </w:t>
      </w:r>
    </w:p>
    <w:p w:rsidR="004E3AB1" w:rsidRDefault="004E3AB1" w:rsidP="003B5423">
      <w:pPr>
        <w:pStyle w:val="NoSpacing"/>
        <w:jc w:val="both"/>
        <w:rPr>
          <w:rFonts w:asciiTheme="minorHAnsi" w:hAnsiTheme="minorHAnsi"/>
          <w:sz w:val="22"/>
          <w:szCs w:val="20"/>
          <w:lang w:eastAsia="en-AU"/>
        </w:rPr>
      </w:pPr>
    </w:p>
    <w:p w:rsidR="004E3AB1" w:rsidRPr="004E3AB1" w:rsidRDefault="004E3AB1" w:rsidP="003B5423">
      <w:pPr>
        <w:pStyle w:val="NoSpacing"/>
        <w:jc w:val="both"/>
        <w:rPr>
          <w:rFonts w:asciiTheme="minorHAnsi" w:hAnsiTheme="minorHAnsi"/>
          <w:sz w:val="22"/>
          <w:szCs w:val="20"/>
          <w:lang w:eastAsia="en-AU"/>
        </w:rPr>
      </w:pPr>
      <w:r w:rsidRPr="004E3AB1">
        <w:rPr>
          <w:rFonts w:asciiTheme="minorHAnsi" w:hAnsiTheme="minorHAnsi"/>
          <w:sz w:val="22"/>
          <w:szCs w:val="20"/>
          <w:lang w:eastAsia="en-AU"/>
        </w:rPr>
        <w:t xml:space="preserve">Mitch was an Ambassador for the not-for-profit school music organisation The Song Room, and was an Advisory Board Member for the </w:t>
      </w:r>
      <w:proofErr w:type="spellStart"/>
      <w:r w:rsidRPr="004E3AB1">
        <w:rPr>
          <w:rFonts w:asciiTheme="minorHAnsi" w:hAnsiTheme="minorHAnsi"/>
          <w:sz w:val="22"/>
          <w:szCs w:val="20"/>
          <w:lang w:eastAsia="en-AU"/>
        </w:rPr>
        <w:t>Yachad</w:t>
      </w:r>
      <w:proofErr w:type="spellEnd"/>
      <w:r w:rsidRPr="004E3AB1">
        <w:rPr>
          <w:rFonts w:asciiTheme="minorHAnsi" w:hAnsiTheme="minorHAnsi"/>
          <w:sz w:val="22"/>
          <w:szCs w:val="20"/>
          <w:lang w:eastAsia="en-AU"/>
        </w:rPr>
        <w:t xml:space="preserve"> Accelerated Learning Project for indigenous students. </w:t>
      </w:r>
      <w:r w:rsidR="003B5423">
        <w:rPr>
          <w:rFonts w:asciiTheme="minorHAnsi" w:hAnsiTheme="minorHAnsi"/>
          <w:sz w:val="22"/>
          <w:szCs w:val="20"/>
          <w:lang w:eastAsia="en-AU"/>
        </w:rPr>
        <w:t xml:space="preserve"> </w:t>
      </w:r>
      <w:r w:rsidRPr="004E3AB1">
        <w:rPr>
          <w:rFonts w:asciiTheme="minorHAnsi" w:hAnsiTheme="minorHAnsi"/>
          <w:sz w:val="22"/>
          <w:szCs w:val="20"/>
          <w:lang w:eastAsia="en-AU"/>
        </w:rPr>
        <w:t xml:space="preserve">Mitch is a founding director of the Sir Paul </w:t>
      </w:r>
      <w:proofErr w:type="spellStart"/>
      <w:r w:rsidRPr="004E3AB1">
        <w:rPr>
          <w:rFonts w:asciiTheme="minorHAnsi" w:hAnsiTheme="minorHAnsi"/>
          <w:sz w:val="22"/>
          <w:szCs w:val="20"/>
          <w:lang w:eastAsia="en-AU"/>
        </w:rPr>
        <w:t>Hasluck</w:t>
      </w:r>
      <w:proofErr w:type="spellEnd"/>
      <w:r w:rsidRPr="004E3AB1">
        <w:rPr>
          <w:rFonts w:asciiTheme="minorHAnsi" w:hAnsiTheme="minorHAnsi"/>
          <w:sz w:val="22"/>
          <w:szCs w:val="20"/>
          <w:lang w:eastAsia="en-AU"/>
        </w:rPr>
        <w:t xml:space="preserve"> Foundation.</w:t>
      </w:r>
    </w:p>
    <w:p w:rsidR="004E3AB1" w:rsidRDefault="004E3AB1" w:rsidP="00F27690">
      <w:pPr>
        <w:pStyle w:val="NoSpacing"/>
        <w:jc w:val="both"/>
        <w:rPr>
          <w:rFonts w:asciiTheme="minorHAnsi" w:hAnsiTheme="minorHAnsi"/>
          <w:sz w:val="22"/>
          <w:szCs w:val="22"/>
        </w:rPr>
      </w:pPr>
    </w:p>
    <w:p w:rsidR="004E3AB1" w:rsidRDefault="004E3AB1" w:rsidP="00F27690">
      <w:pPr>
        <w:pStyle w:val="NoSpacing"/>
        <w:jc w:val="both"/>
        <w:rPr>
          <w:rFonts w:asciiTheme="minorHAnsi" w:hAnsiTheme="minorHAnsi"/>
          <w:sz w:val="22"/>
          <w:szCs w:val="22"/>
        </w:rPr>
      </w:pPr>
      <w:r w:rsidRPr="00A57DC2">
        <w:rPr>
          <w:rFonts w:asciiTheme="minorHAnsi" w:hAnsiTheme="minorHAnsi"/>
          <w:sz w:val="22"/>
          <w:szCs w:val="22"/>
          <w:highlight w:val="yellow"/>
        </w:rPr>
        <w:t>Photo on J Drive</w:t>
      </w:r>
    </w:p>
    <w:p w:rsidR="004E3AB1" w:rsidRDefault="004E3AB1" w:rsidP="00F27690">
      <w:pPr>
        <w:pStyle w:val="NoSpacing"/>
        <w:jc w:val="both"/>
        <w:rPr>
          <w:rFonts w:asciiTheme="minorHAnsi" w:hAnsiTheme="minorHAnsi"/>
          <w:sz w:val="22"/>
          <w:szCs w:val="22"/>
        </w:rPr>
      </w:pPr>
    </w:p>
    <w:p w:rsidR="003818C4" w:rsidRPr="009B7E23" w:rsidRDefault="003818C4" w:rsidP="003818C4">
      <w:pPr>
        <w:pStyle w:val="Heading1"/>
        <w:rPr>
          <w:color w:val="auto"/>
        </w:rPr>
      </w:pPr>
      <w:bookmarkStart w:id="43" w:name="_Toc395534007"/>
      <w:r w:rsidRPr="009B7E23">
        <w:rPr>
          <w:color w:val="auto"/>
        </w:rPr>
        <w:t>MICHAEL FRI</w:t>
      </w:r>
      <w:r w:rsidR="00545084" w:rsidRPr="009B7E23">
        <w:rPr>
          <w:color w:val="auto"/>
        </w:rPr>
        <w:t>E</w:t>
      </w:r>
      <w:r w:rsidRPr="009B7E23">
        <w:rPr>
          <w:color w:val="auto"/>
        </w:rPr>
        <w:t>DLANDER</w:t>
      </w:r>
      <w:r w:rsidR="009B7E23" w:rsidRPr="009B7E23">
        <w:rPr>
          <w:color w:val="auto"/>
        </w:rPr>
        <w:t xml:space="preserve"> CNZM</w:t>
      </w:r>
      <w:bookmarkEnd w:id="43"/>
    </w:p>
    <w:p w:rsidR="003818C4" w:rsidRDefault="003818C4" w:rsidP="00F27690">
      <w:pPr>
        <w:pStyle w:val="NoSpacing"/>
        <w:jc w:val="both"/>
        <w:rPr>
          <w:rFonts w:asciiTheme="minorHAnsi" w:hAnsiTheme="minorHAnsi"/>
          <w:sz w:val="22"/>
          <w:szCs w:val="22"/>
        </w:rPr>
      </w:pPr>
    </w:p>
    <w:p w:rsidR="003818C4" w:rsidRDefault="003818C4" w:rsidP="009B7E23">
      <w:pPr>
        <w:jc w:val="both"/>
        <w:rPr>
          <w:color w:val="000000"/>
        </w:rPr>
      </w:pPr>
      <w:r w:rsidRPr="00781552">
        <w:rPr>
          <w:color w:val="000000"/>
        </w:rPr>
        <w:t>Michael Friedlander</w:t>
      </w:r>
      <w:r w:rsidR="00D13C7C">
        <w:rPr>
          <w:color w:val="000000"/>
        </w:rPr>
        <w:t xml:space="preserve"> CNZM</w:t>
      </w:r>
      <w:r w:rsidRPr="00781552">
        <w:rPr>
          <w:color w:val="000000"/>
        </w:rPr>
        <w:t xml:space="preserve"> is a Consultant to law firm Keegan Alexander in Auckland. His expertise </w:t>
      </w:r>
      <w:r>
        <w:rPr>
          <w:color w:val="000000"/>
        </w:rPr>
        <w:t xml:space="preserve">is </w:t>
      </w:r>
      <w:r w:rsidRPr="00781552">
        <w:rPr>
          <w:color w:val="000000"/>
        </w:rPr>
        <w:t>commercial and property law, and he was a Partner in that firm from 1962 until his retirement in 2002. Michael is also the Governing Director of a number o</w:t>
      </w:r>
      <w:r>
        <w:rPr>
          <w:color w:val="000000"/>
        </w:rPr>
        <w:t xml:space="preserve">f family-owned </w:t>
      </w:r>
      <w:r w:rsidRPr="00781552">
        <w:rPr>
          <w:color w:val="000000"/>
        </w:rPr>
        <w:t xml:space="preserve">companies in Auckland </w:t>
      </w:r>
      <w:r>
        <w:rPr>
          <w:color w:val="000000"/>
        </w:rPr>
        <w:t>with</w:t>
      </w:r>
      <w:r w:rsidRPr="00781552">
        <w:rPr>
          <w:color w:val="000000"/>
        </w:rPr>
        <w:t xml:space="preserve"> substantial property interests and engage</w:t>
      </w:r>
      <w:r>
        <w:rPr>
          <w:color w:val="000000"/>
        </w:rPr>
        <w:t>ment</w:t>
      </w:r>
      <w:r w:rsidRPr="00781552">
        <w:rPr>
          <w:color w:val="000000"/>
        </w:rPr>
        <w:t xml:space="preserve"> in the investment and development of award-winning buildings for investment purposes.</w:t>
      </w:r>
    </w:p>
    <w:p w:rsidR="009B7E23" w:rsidRDefault="009B7E23" w:rsidP="009B7E23">
      <w:pPr>
        <w:jc w:val="both"/>
        <w:rPr>
          <w:color w:val="000000"/>
        </w:rPr>
      </w:pPr>
    </w:p>
    <w:p w:rsidR="003818C4" w:rsidRPr="00781552" w:rsidRDefault="003818C4" w:rsidP="009B7E23">
      <w:pPr>
        <w:jc w:val="both"/>
        <w:rPr>
          <w:color w:val="000000"/>
        </w:rPr>
      </w:pPr>
      <w:r w:rsidRPr="00781552">
        <w:rPr>
          <w:color w:val="000000"/>
        </w:rPr>
        <w:lastRenderedPageBreak/>
        <w:t xml:space="preserve">Michael has established a number of charitable foundations that provide significant support to the main educational endeavours and the arts. </w:t>
      </w:r>
      <w:r>
        <w:rPr>
          <w:color w:val="000000"/>
        </w:rPr>
        <w:t xml:space="preserve">He </w:t>
      </w:r>
      <w:r w:rsidRPr="00781552">
        <w:rPr>
          <w:color w:val="000000"/>
        </w:rPr>
        <w:t>su</w:t>
      </w:r>
      <w:r>
        <w:rPr>
          <w:color w:val="000000"/>
        </w:rPr>
        <w:t>pports liberal ideals and</w:t>
      </w:r>
      <w:r w:rsidRPr="00781552">
        <w:rPr>
          <w:color w:val="000000"/>
        </w:rPr>
        <w:t xml:space="preserve"> </w:t>
      </w:r>
      <w:r>
        <w:rPr>
          <w:color w:val="000000"/>
        </w:rPr>
        <w:t xml:space="preserve">is </w:t>
      </w:r>
      <w:r w:rsidRPr="00781552">
        <w:rPr>
          <w:color w:val="000000"/>
        </w:rPr>
        <w:t>a foundation member and supporter of a number of liberal organisations and think tanks.</w:t>
      </w:r>
    </w:p>
    <w:p w:rsidR="0063261E" w:rsidRDefault="0063261E" w:rsidP="0063261E">
      <w:pPr>
        <w:pStyle w:val="NoSpacing"/>
        <w:jc w:val="both"/>
        <w:rPr>
          <w:rFonts w:asciiTheme="minorHAnsi" w:hAnsiTheme="minorHAnsi"/>
          <w:sz w:val="22"/>
          <w:szCs w:val="22"/>
          <w:highlight w:val="yellow"/>
        </w:rPr>
      </w:pPr>
    </w:p>
    <w:p w:rsidR="0063261E" w:rsidRDefault="0063261E" w:rsidP="0063261E">
      <w:pPr>
        <w:pStyle w:val="NoSpacing"/>
        <w:jc w:val="both"/>
        <w:rPr>
          <w:rFonts w:asciiTheme="minorHAnsi" w:hAnsiTheme="minorHAnsi"/>
          <w:sz w:val="22"/>
          <w:szCs w:val="22"/>
        </w:rPr>
      </w:pPr>
      <w:r w:rsidRPr="00A57DC2">
        <w:rPr>
          <w:rFonts w:asciiTheme="minorHAnsi" w:hAnsiTheme="minorHAnsi"/>
          <w:sz w:val="22"/>
          <w:szCs w:val="22"/>
          <w:highlight w:val="yellow"/>
        </w:rPr>
        <w:t>Photo on J Drive</w:t>
      </w:r>
    </w:p>
    <w:p w:rsidR="003818C4" w:rsidRPr="00A57DC2" w:rsidRDefault="003818C4" w:rsidP="00F27690">
      <w:pPr>
        <w:pStyle w:val="NoSpacing"/>
        <w:jc w:val="both"/>
        <w:rPr>
          <w:rFonts w:asciiTheme="minorHAnsi" w:hAnsiTheme="minorHAnsi"/>
          <w:sz w:val="22"/>
          <w:szCs w:val="22"/>
        </w:rPr>
      </w:pPr>
    </w:p>
    <w:p w:rsidR="00610940" w:rsidRPr="00A57DC2" w:rsidRDefault="00610940" w:rsidP="00F27690">
      <w:pPr>
        <w:pStyle w:val="Heading1"/>
        <w:jc w:val="both"/>
        <w:rPr>
          <w:color w:val="auto"/>
        </w:rPr>
      </w:pPr>
      <w:bookmarkStart w:id="44" w:name="_Toc393981781"/>
      <w:bookmarkStart w:id="45" w:name="_Toc395534008"/>
      <w:r w:rsidRPr="00A57DC2">
        <w:rPr>
          <w:color w:val="auto"/>
        </w:rPr>
        <w:t>JAMES GRAHAM</w:t>
      </w:r>
      <w:bookmarkEnd w:id="44"/>
      <w:r w:rsidR="00B04B2A" w:rsidRPr="00A57DC2">
        <w:rPr>
          <w:color w:val="auto"/>
        </w:rPr>
        <w:t xml:space="preserve"> A</w:t>
      </w:r>
      <w:r w:rsidR="00F27690" w:rsidRPr="00A57DC2">
        <w:rPr>
          <w:color w:val="auto"/>
        </w:rPr>
        <w:t>M</w:t>
      </w:r>
      <w:bookmarkEnd w:id="45"/>
    </w:p>
    <w:p w:rsidR="00610940" w:rsidRPr="00A57DC2" w:rsidRDefault="00610940" w:rsidP="00F27690">
      <w:pPr>
        <w:pStyle w:val="NoSpacing"/>
        <w:jc w:val="both"/>
        <w:rPr>
          <w:rFonts w:asciiTheme="minorHAnsi" w:hAnsiTheme="minorHAnsi"/>
          <w:sz w:val="22"/>
          <w:szCs w:val="22"/>
        </w:rPr>
      </w:pPr>
    </w:p>
    <w:p w:rsidR="00610940" w:rsidRPr="00A57DC2" w:rsidRDefault="00610940" w:rsidP="00F27690">
      <w:pPr>
        <w:jc w:val="both"/>
      </w:pPr>
      <w:r w:rsidRPr="00A57DC2">
        <w:t xml:space="preserve">James </w:t>
      </w:r>
      <w:r w:rsidR="00FF2C28" w:rsidRPr="00A57DC2">
        <w:t xml:space="preserve">Graham AM </w:t>
      </w:r>
      <w:r w:rsidRPr="00A57DC2">
        <w:t xml:space="preserve">has been Managing Director of </w:t>
      </w:r>
      <w:r w:rsidR="00FF2C28" w:rsidRPr="00A57DC2">
        <w:t>Gresham Partners since 1985. He</w:t>
      </w:r>
      <w:r w:rsidRPr="00A57DC2">
        <w:t xml:space="preserve"> is a Fellow of the Australian Academy of Technological Sciences and Engineering. </w:t>
      </w:r>
      <w:r w:rsidR="00FF2C28" w:rsidRPr="00A57DC2">
        <w:t xml:space="preserve"> </w:t>
      </w:r>
      <w:r w:rsidRPr="00A57DC2">
        <w:t xml:space="preserve">James was Managing Director of Rothschild Australia and a Director of Hill Samuel Australia. </w:t>
      </w:r>
    </w:p>
    <w:p w:rsidR="00610940" w:rsidRPr="00A57DC2" w:rsidRDefault="00610940" w:rsidP="00F27690">
      <w:pPr>
        <w:jc w:val="both"/>
      </w:pPr>
    </w:p>
    <w:p w:rsidR="00610940" w:rsidRPr="00A57DC2" w:rsidRDefault="00610940" w:rsidP="00F27690">
      <w:pPr>
        <w:jc w:val="both"/>
      </w:pPr>
      <w:r w:rsidRPr="00A57DC2">
        <w:t xml:space="preserve">He is a Director of Wesfarmers Ltd and Chairman of the Institute for Neuroscience and Muscle Research. He was a Chairman of </w:t>
      </w:r>
      <w:proofErr w:type="spellStart"/>
      <w:r w:rsidRPr="00A57DC2">
        <w:t>Rabobank</w:t>
      </w:r>
      <w:proofErr w:type="spellEnd"/>
      <w:r w:rsidRPr="00A57DC2">
        <w:t xml:space="preserve"> (Australia and New Zealand) and the Darling Harbour Authority.</w:t>
      </w:r>
      <w:r w:rsidR="00FF2C28" w:rsidRPr="00A57DC2">
        <w:t xml:space="preserve"> </w:t>
      </w:r>
      <w:r w:rsidRPr="00A57DC2">
        <w:t xml:space="preserve"> In 2008, James was made a Member of the Order of Australia.</w:t>
      </w:r>
    </w:p>
    <w:p w:rsidR="00610940" w:rsidRPr="00A57DC2" w:rsidRDefault="00610940" w:rsidP="00F27690">
      <w:pPr>
        <w:jc w:val="both"/>
      </w:pPr>
    </w:p>
    <w:p w:rsidR="00610940" w:rsidRPr="00A57DC2" w:rsidRDefault="00610940" w:rsidP="00F27690">
      <w:pPr>
        <w:jc w:val="both"/>
      </w:pPr>
      <w:r w:rsidRPr="00A57DC2">
        <w:t>James is attending Consilium with his wife, Helen</w:t>
      </w:r>
      <w:r w:rsidR="0071672F">
        <w:t xml:space="preserve"> Graham</w:t>
      </w:r>
      <w:r w:rsidRPr="00A57DC2">
        <w:t>.</w:t>
      </w:r>
    </w:p>
    <w:p w:rsidR="00610940" w:rsidRPr="00A57DC2" w:rsidRDefault="00610940" w:rsidP="00F27690">
      <w:pPr>
        <w:pStyle w:val="NoSpacing"/>
        <w:jc w:val="both"/>
        <w:rPr>
          <w:rFonts w:asciiTheme="minorHAnsi" w:hAnsiTheme="minorHAnsi"/>
          <w:sz w:val="22"/>
          <w:szCs w:val="22"/>
        </w:rPr>
      </w:pPr>
    </w:p>
    <w:p w:rsidR="00610940" w:rsidRPr="00A57DC2" w:rsidRDefault="00610940"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 no photo of wife</w:t>
      </w:r>
    </w:p>
    <w:p w:rsidR="009005F5" w:rsidRPr="00A57DC2" w:rsidRDefault="009005F5" w:rsidP="00F27690">
      <w:pPr>
        <w:pStyle w:val="NoSpacing"/>
        <w:jc w:val="both"/>
        <w:rPr>
          <w:rFonts w:asciiTheme="minorHAnsi" w:hAnsiTheme="minorHAnsi"/>
          <w:i/>
          <w:sz w:val="22"/>
          <w:szCs w:val="22"/>
        </w:rPr>
      </w:pPr>
    </w:p>
    <w:p w:rsidR="009005F5" w:rsidRPr="00A57DC2" w:rsidRDefault="009005F5" w:rsidP="00F27690">
      <w:pPr>
        <w:pStyle w:val="Heading1"/>
        <w:jc w:val="both"/>
        <w:rPr>
          <w:color w:val="auto"/>
        </w:rPr>
      </w:pPr>
      <w:bookmarkStart w:id="46" w:name="_Toc395534009"/>
      <w:r w:rsidRPr="00A57DC2">
        <w:rPr>
          <w:color w:val="auto"/>
        </w:rPr>
        <w:t>TASMAN GRAHAM</w:t>
      </w:r>
      <w:bookmarkEnd w:id="46"/>
    </w:p>
    <w:p w:rsidR="009005F5" w:rsidRPr="00A57DC2" w:rsidRDefault="009005F5" w:rsidP="00F27690">
      <w:pPr>
        <w:pStyle w:val="NoSpacing"/>
        <w:jc w:val="both"/>
        <w:rPr>
          <w:rFonts w:asciiTheme="minorHAnsi" w:hAnsiTheme="minorHAnsi"/>
          <w:sz w:val="22"/>
          <w:szCs w:val="22"/>
        </w:rPr>
      </w:pPr>
    </w:p>
    <w:p w:rsidR="009005F5" w:rsidRPr="00A57DC2" w:rsidRDefault="009005F5" w:rsidP="00F27690">
      <w:pPr>
        <w:pStyle w:val="NoSpacing"/>
        <w:jc w:val="both"/>
        <w:rPr>
          <w:rFonts w:asciiTheme="minorHAnsi" w:hAnsiTheme="minorHAnsi"/>
          <w:sz w:val="22"/>
          <w:szCs w:val="22"/>
        </w:rPr>
      </w:pPr>
      <w:r w:rsidRPr="00A57DC2">
        <w:rPr>
          <w:rFonts w:asciiTheme="minorHAnsi" w:hAnsiTheme="minorHAnsi"/>
          <w:sz w:val="22"/>
          <w:szCs w:val="22"/>
        </w:rPr>
        <w:t>Tasman</w:t>
      </w:r>
      <w:r w:rsidR="00FF2C28" w:rsidRPr="00A57DC2">
        <w:rPr>
          <w:rFonts w:asciiTheme="minorHAnsi" w:hAnsiTheme="minorHAnsi"/>
          <w:sz w:val="22"/>
          <w:szCs w:val="22"/>
        </w:rPr>
        <w:t xml:space="preserve"> Graham</w:t>
      </w:r>
      <w:r w:rsidRPr="00A57DC2">
        <w:rPr>
          <w:rFonts w:asciiTheme="minorHAnsi" w:hAnsiTheme="minorHAnsi"/>
          <w:sz w:val="22"/>
          <w:szCs w:val="22"/>
        </w:rPr>
        <w:t xml:space="preserve"> has 20 years of professional experience gained across oil and gas, mining, power, infrastructure and agribusiness sectors, and the full asset lifecycle from concept to decommissioning. </w:t>
      </w:r>
      <w:r w:rsidR="00FF2C28" w:rsidRPr="00A57DC2">
        <w:rPr>
          <w:rFonts w:asciiTheme="minorHAnsi" w:hAnsiTheme="minorHAnsi"/>
          <w:sz w:val="22"/>
          <w:szCs w:val="22"/>
        </w:rPr>
        <w:t xml:space="preserve"> </w:t>
      </w:r>
      <w:r w:rsidRPr="00A57DC2">
        <w:rPr>
          <w:rFonts w:asciiTheme="minorHAnsi" w:hAnsiTheme="minorHAnsi"/>
          <w:sz w:val="22"/>
          <w:szCs w:val="22"/>
        </w:rPr>
        <w:t>He is an experienced consultant in studies, project services and business management / development, and has also worked in senior roles in major client organisations.</w:t>
      </w:r>
    </w:p>
    <w:p w:rsidR="009005F5" w:rsidRPr="00A57DC2" w:rsidRDefault="009005F5" w:rsidP="00F27690">
      <w:pPr>
        <w:pStyle w:val="NoSpacing"/>
        <w:jc w:val="both"/>
        <w:rPr>
          <w:rFonts w:asciiTheme="minorHAnsi" w:hAnsiTheme="minorHAnsi"/>
          <w:sz w:val="22"/>
          <w:szCs w:val="22"/>
        </w:rPr>
      </w:pPr>
    </w:p>
    <w:p w:rsidR="009005F5" w:rsidRPr="00A57DC2" w:rsidRDefault="009005F5" w:rsidP="00F27690">
      <w:pPr>
        <w:pStyle w:val="NoSpacing"/>
        <w:jc w:val="both"/>
        <w:rPr>
          <w:rFonts w:asciiTheme="minorHAnsi" w:hAnsiTheme="minorHAnsi"/>
          <w:sz w:val="22"/>
          <w:szCs w:val="22"/>
        </w:rPr>
      </w:pPr>
      <w:r w:rsidRPr="00A57DC2">
        <w:rPr>
          <w:rFonts w:asciiTheme="minorHAnsi" w:hAnsiTheme="minorHAnsi"/>
          <w:sz w:val="22"/>
          <w:szCs w:val="22"/>
        </w:rPr>
        <w:t>He has been the project director or manager of a number of major project impact assessments and approvals, in both developed and developing country contexts.</w:t>
      </w:r>
      <w:r w:rsidR="00FF2C28" w:rsidRPr="00A57DC2">
        <w:rPr>
          <w:rFonts w:asciiTheme="minorHAnsi" w:hAnsiTheme="minorHAnsi"/>
          <w:sz w:val="22"/>
          <w:szCs w:val="22"/>
        </w:rPr>
        <w:t xml:space="preserve">  </w:t>
      </w:r>
      <w:r w:rsidRPr="00A57DC2">
        <w:rPr>
          <w:rFonts w:asciiTheme="minorHAnsi" w:hAnsiTheme="minorHAnsi"/>
          <w:sz w:val="22"/>
          <w:szCs w:val="22"/>
        </w:rPr>
        <w:t xml:space="preserve">Notably, he led the environmental impact statement and major approvals work for the Australia Pacific LNG Project. </w:t>
      </w:r>
    </w:p>
    <w:p w:rsidR="009005F5" w:rsidRPr="00A57DC2" w:rsidRDefault="009005F5" w:rsidP="00F27690">
      <w:pPr>
        <w:pStyle w:val="NoSpacing"/>
        <w:jc w:val="both"/>
        <w:rPr>
          <w:rFonts w:asciiTheme="minorHAnsi" w:hAnsiTheme="minorHAnsi"/>
          <w:sz w:val="22"/>
          <w:szCs w:val="22"/>
        </w:rPr>
      </w:pPr>
    </w:p>
    <w:p w:rsidR="009005F5" w:rsidRPr="00A57DC2" w:rsidRDefault="009005F5"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610940" w:rsidRPr="00A57DC2" w:rsidRDefault="00610940" w:rsidP="00F27690">
      <w:pPr>
        <w:pStyle w:val="NoSpacing"/>
        <w:jc w:val="both"/>
        <w:rPr>
          <w:rFonts w:asciiTheme="minorHAnsi" w:hAnsiTheme="minorHAnsi"/>
          <w:i/>
          <w:sz w:val="22"/>
          <w:szCs w:val="22"/>
        </w:rPr>
      </w:pPr>
    </w:p>
    <w:p w:rsidR="00610940" w:rsidRPr="00A57DC2" w:rsidRDefault="00610940" w:rsidP="00A764A7">
      <w:pPr>
        <w:pStyle w:val="Heading1"/>
        <w:rPr>
          <w:color w:val="auto"/>
        </w:rPr>
      </w:pPr>
      <w:bookmarkStart w:id="47" w:name="_Toc393981782"/>
      <w:bookmarkStart w:id="48" w:name="_Toc395534010"/>
      <w:r w:rsidRPr="00A57DC2">
        <w:rPr>
          <w:color w:val="auto"/>
        </w:rPr>
        <w:t>ROSS GRANT</w:t>
      </w:r>
      <w:bookmarkEnd w:id="47"/>
      <w:bookmarkEnd w:id="48"/>
      <w:r w:rsidRPr="00A57DC2">
        <w:rPr>
          <w:color w:val="auto"/>
        </w:rPr>
        <w:br/>
      </w:r>
    </w:p>
    <w:p w:rsidR="00610940" w:rsidRPr="00A57DC2" w:rsidRDefault="00610940" w:rsidP="00F27690">
      <w:pPr>
        <w:jc w:val="both"/>
      </w:pPr>
      <w:r w:rsidRPr="00A57DC2">
        <w:t>Ross Grant is Chairman of Grant Samuel Group, an independent investment banking firm he established in 1988.</w:t>
      </w:r>
      <w:r w:rsidR="00FF2C28" w:rsidRPr="00A57DC2">
        <w:t xml:space="preserve"> </w:t>
      </w:r>
      <w:r w:rsidRPr="00A57DC2">
        <w:t xml:space="preserve"> He was previously an Executive Director of Macquarie Bank Ltd, having joined Hill Samuel Australia (the predecessor of Macquarie Bank) in 1975.</w:t>
      </w:r>
      <w:r w:rsidR="00FF2C28" w:rsidRPr="00A57DC2">
        <w:t xml:space="preserve"> </w:t>
      </w:r>
      <w:r w:rsidRPr="00A57DC2">
        <w:t xml:space="preserve"> He is a Director of Australian Wildlife Conservancy, the Australian Mitochondrial Disease Foundation, Waratahs Rugby, Sydney Symphony, and</w:t>
      </w:r>
      <w:r w:rsidR="00545084">
        <w:t xml:space="preserve"> a Board Member of</w:t>
      </w:r>
      <w:r w:rsidRPr="00A57DC2">
        <w:t xml:space="preserve"> The Centre for Independent Studies.</w:t>
      </w:r>
    </w:p>
    <w:p w:rsidR="00610940" w:rsidRPr="00A57DC2" w:rsidRDefault="00610940" w:rsidP="00F27690">
      <w:pPr>
        <w:jc w:val="both"/>
      </w:pPr>
    </w:p>
    <w:p w:rsidR="00610940" w:rsidRPr="00A57DC2" w:rsidRDefault="00610940" w:rsidP="00F27690">
      <w:pPr>
        <w:jc w:val="both"/>
      </w:pPr>
      <w:r w:rsidRPr="00A57DC2">
        <w:t xml:space="preserve">Ross’s wife, </w:t>
      </w:r>
      <w:r w:rsidR="00FF2C28" w:rsidRPr="00A57DC2">
        <w:t xml:space="preserve">Dr </w:t>
      </w:r>
      <w:r w:rsidRPr="00A57DC2">
        <w:t xml:space="preserve">Jo </w:t>
      </w:r>
      <w:proofErr w:type="spellStart"/>
      <w:r w:rsidRPr="00A57DC2">
        <w:t>Boney</w:t>
      </w:r>
      <w:proofErr w:type="spellEnd"/>
      <w:r w:rsidRPr="00A57DC2">
        <w:t xml:space="preserve">, is attending Consilium. </w:t>
      </w:r>
      <w:r w:rsidR="00FF2C28" w:rsidRPr="00A57DC2">
        <w:t xml:space="preserve"> </w:t>
      </w:r>
      <w:r w:rsidRPr="00A57DC2">
        <w:t xml:space="preserve">She is a Director of St Luke’s Hospital and runs a complementary healing practice. </w:t>
      </w:r>
      <w:r w:rsidR="00FF2C28" w:rsidRPr="00A57DC2">
        <w:t xml:space="preserve"> </w:t>
      </w:r>
      <w:r w:rsidRPr="00A57DC2">
        <w:t>She was previously a Senior Lecturer in Nursing at the University of Sydney and has a PhD from the University of Sydney.</w:t>
      </w:r>
    </w:p>
    <w:p w:rsidR="00610940" w:rsidRPr="00A57DC2" w:rsidRDefault="00610940" w:rsidP="00F27690">
      <w:pPr>
        <w:jc w:val="both"/>
      </w:pPr>
    </w:p>
    <w:p w:rsidR="00610940" w:rsidRPr="00A57DC2" w:rsidRDefault="00610940"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 no photo of wife</w:t>
      </w:r>
    </w:p>
    <w:p w:rsidR="00480C39" w:rsidRPr="00A57DC2" w:rsidRDefault="00480C39" w:rsidP="00F27690">
      <w:pPr>
        <w:pStyle w:val="NoSpacing"/>
        <w:jc w:val="both"/>
        <w:rPr>
          <w:rFonts w:asciiTheme="minorHAnsi" w:hAnsiTheme="minorHAnsi"/>
          <w:i/>
          <w:sz w:val="22"/>
          <w:szCs w:val="22"/>
        </w:rPr>
      </w:pPr>
    </w:p>
    <w:p w:rsidR="00480C39" w:rsidRPr="00A57DC2" w:rsidRDefault="00480C39" w:rsidP="00F27690">
      <w:pPr>
        <w:pStyle w:val="Heading1"/>
        <w:jc w:val="both"/>
        <w:rPr>
          <w:color w:val="auto"/>
        </w:rPr>
      </w:pPr>
      <w:bookmarkStart w:id="49" w:name="_Toc395534011"/>
      <w:r w:rsidRPr="00A57DC2">
        <w:rPr>
          <w:color w:val="auto"/>
        </w:rPr>
        <w:lastRenderedPageBreak/>
        <w:t>JOHN M</w:t>
      </w:r>
      <w:r w:rsidR="00B36724">
        <w:rPr>
          <w:color w:val="auto"/>
        </w:rPr>
        <w:t>.</w:t>
      </w:r>
      <w:r w:rsidRPr="00A57DC2">
        <w:rPr>
          <w:color w:val="auto"/>
        </w:rPr>
        <w:t xml:space="preserve"> GREEN</w:t>
      </w:r>
      <w:bookmarkEnd w:id="49"/>
    </w:p>
    <w:p w:rsidR="00480C39" w:rsidRPr="00A57DC2" w:rsidRDefault="00480C39" w:rsidP="00F27690">
      <w:pPr>
        <w:jc w:val="both"/>
        <w:rPr>
          <w:rFonts w:asciiTheme="minorHAnsi" w:hAnsiTheme="minorHAnsi"/>
        </w:rPr>
      </w:pPr>
    </w:p>
    <w:p w:rsidR="00480C39" w:rsidRPr="00A57DC2" w:rsidRDefault="00480C39" w:rsidP="00F27690">
      <w:pPr>
        <w:jc w:val="both"/>
        <w:rPr>
          <w:rFonts w:asciiTheme="minorHAnsi" w:hAnsiTheme="minorHAnsi"/>
        </w:rPr>
      </w:pPr>
      <w:r w:rsidRPr="00A57DC2">
        <w:rPr>
          <w:rFonts w:asciiTheme="minorHAnsi" w:hAnsiTheme="minorHAnsi"/>
        </w:rPr>
        <w:t xml:space="preserve">The Green family are founders of </w:t>
      </w:r>
      <w:proofErr w:type="spellStart"/>
      <w:r w:rsidRPr="00A57DC2">
        <w:rPr>
          <w:rFonts w:asciiTheme="minorHAnsi" w:hAnsiTheme="minorHAnsi"/>
        </w:rPr>
        <w:t>Pantera</w:t>
      </w:r>
      <w:proofErr w:type="spellEnd"/>
      <w:r w:rsidRPr="00A57DC2">
        <w:rPr>
          <w:rFonts w:asciiTheme="minorHAnsi" w:hAnsiTheme="minorHAnsi"/>
        </w:rPr>
        <w:t xml:space="preserve"> Press.</w:t>
      </w:r>
    </w:p>
    <w:p w:rsidR="00480C39" w:rsidRPr="00A57DC2" w:rsidRDefault="00480C39" w:rsidP="00F27690">
      <w:pPr>
        <w:jc w:val="both"/>
        <w:rPr>
          <w:rFonts w:asciiTheme="minorHAnsi" w:hAnsiTheme="minorHAnsi"/>
        </w:rPr>
      </w:pPr>
    </w:p>
    <w:p w:rsidR="00480C39" w:rsidRPr="00A57DC2" w:rsidRDefault="00480C39" w:rsidP="00F27690">
      <w:pPr>
        <w:jc w:val="both"/>
        <w:rPr>
          <w:rFonts w:asciiTheme="minorHAnsi" w:hAnsiTheme="minorHAnsi"/>
        </w:rPr>
      </w:pPr>
      <w:r w:rsidRPr="00A57DC2">
        <w:rPr>
          <w:rFonts w:asciiTheme="minorHAnsi" w:hAnsiTheme="minorHAnsi"/>
        </w:rPr>
        <w:t xml:space="preserve">John M. Green is a company director, novelist and business writer. </w:t>
      </w:r>
      <w:r w:rsidR="00FF2C28" w:rsidRPr="00A57DC2">
        <w:rPr>
          <w:rFonts w:asciiTheme="minorHAnsi" w:hAnsiTheme="minorHAnsi"/>
        </w:rPr>
        <w:t xml:space="preserve"> </w:t>
      </w:r>
      <w:r w:rsidRPr="00A57DC2">
        <w:rPr>
          <w:rFonts w:asciiTheme="minorHAnsi" w:hAnsiTheme="minorHAnsi"/>
        </w:rPr>
        <w:t xml:space="preserve">He is a Director of QBE Insurance and </w:t>
      </w:r>
      <w:proofErr w:type="spellStart"/>
      <w:r w:rsidRPr="00A57DC2">
        <w:rPr>
          <w:rFonts w:asciiTheme="minorHAnsi" w:hAnsiTheme="minorHAnsi"/>
        </w:rPr>
        <w:t>WorleyParsons</w:t>
      </w:r>
      <w:proofErr w:type="spellEnd"/>
      <w:r w:rsidRPr="00A57DC2">
        <w:rPr>
          <w:rFonts w:asciiTheme="minorHAnsi" w:hAnsiTheme="minorHAnsi"/>
        </w:rPr>
        <w:t>, a Member of the Takeovers Panel</w:t>
      </w:r>
      <w:r w:rsidRPr="00A57DC2">
        <w:rPr>
          <w:rFonts w:asciiTheme="minorHAnsi" w:hAnsiTheme="minorHAnsi"/>
          <w:bCs/>
        </w:rPr>
        <w:t>, a Council Member of the National Library of Australia</w:t>
      </w:r>
      <w:r w:rsidRPr="00A57DC2">
        <w:rPr>
          <w:rFonts w:asciiTheme="minorHAnsi" w:hAnsiTheme="minorHAnsi"/>
        </w:rPr>
        <w:t xml:space="preserve">, and a Board Member of The Centre for Independent Studies. </w:t>
      </w:r>
      <w:r w:rsidR="00FF2C28" w:rsidRPr="00A57DC2">
        <w:rPr>
          <w:rFonts w:asciiTheme="minorHAnsi" w:hAnsiTheme="minorHAnsi"/>
        </w:rPr>
        <w:t xml:space="preserve"> </w:t>
      </w:r>
      <w:r w:rsidRPr="00A57DC2">
        <w:rPr>
          <w:rFonts w:asciiTheme="minorHAnsi" w:hAnsiTheme="minorHAnsi"/>
        </w:rPr>
        <w:t xml:space="preserve">He </w:t>
      </w:r>
      <w:r w:rsidRPr="00A57DC2">
        <w:rPr>
          <w:rFonts w:asciiTheme="minorHAnsi" w:hAnsiTheme="minorHAnsi"/>
          <w:bCs/>
        </w:rPr>
        <w:t>was previously</w:t>
      </w:r>
      <w:r w:rsidRPr="00A57DC2">
        <w:rPr>
          <w:rFonts w:asciiTheme="minorHAnsi" w:hAnsiTheme="minorHAnsi"/>
        </w:rPr>
        <w:t xml:space="preserve"> an </w:t>
      </w:r>
      <w:r w:rsidRPr="00A57DC2">
        <w:rPr>
          <w:rFonts w:asciiTheme="minorHAnsi" w:hAnsiTheme="minorHAnsi"/>
          <w:bCs/>
        </w:rPr>
        <w:t>investment banker </w:t>
      </w:r>
      <w:r w:rsidRPr="00A57DC2">
        <w:rPr>
          <w:rFonts w:asciiTheme="minorHAnsi" w:hAnsiTheme="minorHAnsi"/>
        </w:rPr>
        <w:t>and</w:t>
      </w:r>
      <w:r w:rsidRPr="00A57DC2">
        <w:rPr>
          <w:rFonts w:asciiTheme="minorHAnsi" w:hAnsiTheme="minorHAnsi"/>
          <w:bCs/>
        </w:rPr>
        <w:t>, before that,</w:t>
      </w:r>
      <w:r w:rsidRPr="00A57DC2">
        <w:rPr>
          <w:rFonts w:asciiTheme="minorHAnsi" w:hAnsiTheme="minorHAnsi"/>
        </w:rPr>
        <w:t xml:space="preserve"> a lawyer.</w:t>
      </w:r>
    </w:p>
    <w:p w:rsidR="00480C39" w:rsidRPr="00A57DC2" w:rsidRDefault="00480C39" w:rsidP="00F27690">
      <w:pPr>
        <w:jc w:val="both"/>
        <w:rPr>
          <w:rFonts w:asciiTheme="minorHAnsi" w:hAnsiTheme="minorHAnsi"/>
        </w:rPr>
      </w:pPr>
      <w:r w:rsidRPr="00A57DC2">
        <w:rPr>
          <w:rFonts w:asciiTheme="minorHAnsi" w:hAnsiTheme="minorHAnsi"/>
        </w:rPr>
        <w:t> </w:t>
      </w:r>
    </w:p>
    <w:p w:rsidR="00480C39" w:rsidRPr="00A57DC2" w:rsidRDefault="00480C39" w:rsidP="00F27690">
      <w:pPr>
        <w:jc w:val="both"/>
        <w:rPr>
          <w:rFonts w:asciiTheme="minorHAnsi" w:hAnsiTheme="minorHAnsi"/>
        </w:rPr>
      </w:pPr>
      <w:r w:rsidRPr="00A57DC2">
        <w:rPr>
          <w:rFonts w:asciiTheme="minorHAnsi" w:hAnsiTheme="minorHAnsi"/>
        </w:rPr>
        <w:t>He is the author of</w:t>
      </w:r>
      <w:r w:rsidRPr="00A57DC2">
        <w:rPr>
          <w:rStyle w:val="apple-converted-space"/>
          <w:rFonts w:asciiTheme="minorHAnsi" w:hAnsiTheme="minorHAnsi"/>
        </w:rPr>
        <w:t> </w:t>
      </w:r>
      <w:r w:rsidRPr="00A57DC2">
        <w:rPr>
          <w:rStyle w:val="apple-converted-space"/>
          <w:rFonts w:asciiTheme="minorHAnsi" w:hAnsiTheme="minorHAnsi"/>
          <w:bCs/>
        </w:rPr>
        <w:t>three novels and is writing his fourth</w:t>
      </w:r>
      <w:r w:rsidRPr="00A57DC2">
        <w:rPr>
          <w:rFonts w:asciiTheme="minorHAnsi" w:hAnsiTheme="minorHAnsi"/>
          <w:bCs/>
        </w:rPr>
        <w:t>.</w:t>
      </w:r>
      <w:r w:rsidRPr="00A57DC2">
        <w:rPr>
          <w:rFonts w:asciiTheme="minorHAnsi" w:hAnsiTheme="minorHAnsi"/>
        </w:rPr>
        <w:t xml:space="preserve"> ABC Radio has praised his novel-writing as having ‘the sophistication of John le </w:t>
      </w:r>
      <w:proofErr w:type="spellStart"/>
      <w:r w:rsidRPr="00A57DC2">
        <w:rPr>
          <w:rFonts w:asciiTheme="minorHAnsi" w:hAnsiTheme="minorHAnsi"/>
        </w:rPr>
        <w:t>Carré</w:t>
      </w:r>
      <w:proofErr w:type="spellEnd"/>
      <w:r w:rsidRPr="00A57DC2">
        <w:rPr>
          <w:rFonts w:asciiTheme="minorHAnsi" w:hAnsiTheme="minorHAnsi"/>
        </w:rPr>
        <w:t xml:space="preserve"> and the pace of Jeffrey Archer’. </w:t>
      </w:r>
      <w:r w:rsidR="00FF2C28" w:rsidRPr="00A57DC2">
        <w:rPr>
          <w:rFonts w:asciiTheme="minorHAnsi" w:hAnsiTheme="minorHAnsi"/>
        </w:rPr>
        <w:t xml:space="preserve"> </w:t>
      </w:r>
      <w:r w:rsidRPr="00A57DC2">
        <w:rPr>
          <w:rFonts w:asciiTheme="minorHAnsi" w:hAnsiTheme="minorHAnsi"/>
        </w:rPr>
        <w:t>His business writings have appeared in </w:t>
      </w:r>
      <w:r w:rsidRPr="00A57DC2">
        <w:rPr>
          <w:rFonts w:asciiTheme="minorHAnsi" w:hAnsiTheme="minorHAnsi"/>
          <w:bCs/>
        </w:rPr>
        <w:t>most</w:t>
      </w:r>
      <w:r w:rsidRPr="00A57DC2">
        <w:rPr>
          <w:rFonts w:asciiTheme="minorHAnsi" w:hAnsiTheme="minorHAnsi"/>
        </w:rPr>
        <w:t xml:space="preserve"> major national and financial newspapers and </w:t>
      </w:r>
      <w:r w:rsidRPr="00A57DC2">
        <w:rPr>
          <w:rFonts w:asciiTheme="minorHAnsi" w:hAnsiTheme="minorHAnsi"/>
          <w:bCs/>
        </w:rPr>
        <w:t>several</w:t>
      </w:r>
      <w:r w:rsidRPr="00A57DC2">
        <w:rPr>
          <w:rFonts w:asciiTheme="minorHAnsi" w:hAnsiTheme="minorHAnsi"/>
        </w:rPr>
        <w:t xml:space="preserve"> online </w:t>
      </w:r>
      <w:r w:rsidRPr="00A57DC2">
        <w:rPr>
          <w:rFonts w:asciiTheme="minorHAnsi" w:hAnsiTheme="minorHAnsi"/>
          <w:bCs/>
        </w:rPr>
        <w:t>media outlets</w:t>
      </w:r>
      <w:r w:rsidRPr="00A57DC2">
        <w:rPr>
          <w:rFonts w:asciiTheme="minorHAnsi" w:hAnsiTheme="minorHAnsi"/>
        </w:rPr>
        <w:t>.</w:t>
      </w:r>
    </w:p>
    <w:p w:rsidR="00480C39" w:rsidRPr="00A57DC2" w:rsidRDefault="00480C39" w:rsidP="00F27690">
      <w:pPr>
        <w:jc w:val="both"/>
        <w:rPr>
          <w:rFonts w:asciiTheme="minorHAnsi" w:hAnsiTheme="minorHAnsi"/>
        </w:rPr>
      </w:pPr>
      <w:r w:rsidRPr="00A57DC2">
        <w:rPr>
          <w:rFonts w:asciiTheme="minorHAnsi" w:hAnsiTheme="minorHAnsi"/>
        </w:rPr>
        <w:t> </w:t>
      </w:r>
    </w:p>
    <w:p w:rsidR="00480C39" w:rsidRPr="00A57DC2" w:rsidRDefault="00480C39" w:rsidP="00F27690">
      <w:pPr>
        <w:jc w:val="both"/>
        <w:rPr>
          <w:rFonts w:asciiTheme="minorHAnsi" w:hAnsiTheme="minorHAnsi"/>
        </w:rPr>
      </w:pPr>
      <w:r w:rsidRPr="00A57DC2">
        <w:rPr>
          <w:rFonts w:asciiTheme="minorHAnsi" w:hAnsiTheme="minorHAnsi"/>
        </w:rPr>
        <w:t>John’s wife, Jenny</w:t>
      </w:r>
      <w:r w:rsidR="00FF2C28" w:rsidRPr="00A57DC2">
        <w:rPr>
          <w:rFonts w:asciiTheme="minorHAnsi" w:hAnsiTheme="minorHAnsi"/>
        </w:rPr>
        <w:t xml:space="preserve"> Green</w:t>
      </w:r>
      <w:r w:rsidRPr="00A57DC2">
        <w:rPr>
          <w:rFonts w:asciiTheme="minorHAnsi" w:hAnsiTheme="minorHAnsi"/>
        </w:rPr>
        <w:t xml:space="preserve">, is also attending Consilium. </w:t>
      </w:r>
      <w:r w:rsidR="00FF2C28" w:rsidRPr="00A57DC2">
        <w:rPr>
          <w:rFonts w:asciiTheme="minorHAnsi" w:hAnsiTheme="minorHAnsi"/>
        </w:rPr>
        <w:t xml:space="preserve"> </w:t>
      </w:r>
      <w:r w:rsidRPr="00A57DC2">
        <w:rPr>
          <w:rFonts w:asciiTheme="minorHAnsi" w:hAnsiTheme="minorHAnsi"/>
        </w:rPr>
        <w:t xml:space="preserve">Jenny is an award-winning sculptor, working mainly in bronze and steel. She has a BA in Fine Arts from the National Art School and </w:t>
      </w:r>
      <w:r w:rsidRPr="00A57DC2">
        <w:rPr>
          <w:rFonts w:asciiTheme="minorHAnsi" w:hAnsiTheme="minorHAnsi"/>
          <w:bCs/>
        </w:rPr>
        <w:t xml:space="preserve">for five years was </w:t>
      </w:r>
      <w:r w:rsidRPr="00A57DC2">
        <w:rPr>
          <w:rFonts w:asciiTheme="minorHAnsi" w:hAnsiTheme="minorHAnsi"/>
        </w:rPr>
        <w:t xml:space="preserve">President of the Sculptors Society of NSW. </w:t>
      </w:r>
      <w:r w:rsidR="00FF2C28" w:rsidRPr="00A57DC2">
        <w:rPr>
          <w:rFonts w:asciiTheme="minorHAnsi" w:hAnsiTheme="minorHAnsi"/>
        </w:rPr>
        <w:t xml:space="preserve"> </w:t>
      </w:r>
      <w:r w:rsidRPr="00A57DC2">
        <w:rPr>
          <w:rFonts w:asciiTheme="minorHAnsi" w:hAnsiTheme="minorHAnsi"/>
          <w:bCs/>
        </w:rPr>
        <w:t>Her work is in numerous public, private and corporate collections.</w:t>
      </w:r>
      <w:r w:rsidRPr="00A57DC2">
        <w:rPr>
          <w:rFonts w:asciiTheme="minorHAnsi" w:hAnsiTheme="minorHAnsi"/>
        </w:rPr>
        <w:t xml:space="preserve"> </w:t>
      </w:r>
      <w:r w:rsidR="00FF2C28" w:rsidRPr="00A57DC2">
        <w:rPr>
          <w:rFonts w:asciiTheme="minorHAnsi" w:hAnsiTheme="minorHAnsi"/>
        </w:rPr>
        <w:t xml:space="preserve"> </w:t>
      </w:r>
      <w:r w:rsidRPr="00A57DC2">
        <w:rPr>
          <w:rFonts w:asciiTheme="minorHAnsi" w:hAnsiTheme="minorHAnsi"/>
        </w:rPr>
        <w:t>She also has a BSc (</w:t>
      </w:r>
      <w:proofErr w:type="spellStart"/>
      <w:r w:rsidRPr="00A57DC2">
        <w:rPr>
          <w:rFonts w:asciiTheme="minorHAnsi" w:hAnsiTheme="minorHAnsi"/>
        </w:rPr>
        <w:t>Hons</w:t>
      </w:r>
      <w:proofErr w:type="spellEnd"/>
      <w:r w:rsidRPr="00A57DC2">
        <w:rPr>
          <w:rFonts w:asciiTheme="minorHAnsi" w:hAnsiTheme="minorHAnsi"/>
        </w:rPr>
        <w:t>) from the University of New South Wales and held senior executive roles in project management and IT consulting.</w:t>
      </w:r>
    </w:p>
    <w:p w:rsidR="00480C39" w:rsidRPr="00A57DC2" w:rsidRDefault="00FF2C28" w:rsidP="00F27690">
      <w:pPr>
        <w:jc w:val="both"/>
        <w:rPr>
          <w:rFonts w:asciiTheme="minorHAnsi" w:hAnsiTheme="minorHAnsi"/>
        </w:rPr>
      </w:pPr>
      <w:r w:rsidRPr="00A57DC2">
        <w:rPr>
          <w:rFonts w:asciiTheme="minorHAnsi" w:hAnsiTheme="minorHAnsi"/>
        </w:rPr>
        <w:t> </w:t>
      </w:r>
    </w:p>
    <w:p w:rsidR="00480C39" w:rsidRPr="00A57DC2" w:rsidRDefault="00480C39"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 photo of both</w:t>
      </w:r>
    </w:p>
    <w:p w:rsidR="00200057" w:rsidRPr="00A57DC2" w:rsidRDefault="00200057" w:rsidP="00F27690">
      <w:pPr>
        <w:pStyle w:val="NoSpacing"/>
        <w:jc w:val="both"/>
        <w:rPr>
          <w:rFonts w:asciiTheme="minorHAnsi" w:hAnsiTheme="minorHAnsi"/>
          <w:sz w:val="22"/>
          <w:szCs w:val="22"/>
        </w:rPr>
      </w:pPr>
    </w:p>
    <w:p w:rsidR="00200057" w:rsidRPr="00A57DC2" w:rsidRDefault="00200057" w:rsidP="00F27690">
      <w:pPr>
        <w:pStyle w:val="Heading1"/>
        <w:jc w:val="both"/>
        <w:rPr>
          <w:color w:val="auto"/>
        </w:rPr>
      </w:pPr>
      <w:bookmarkStart w:id="50" w:name="_Toc395534012"/>
      <w:r w:rsidRPr="00A57DC2">
        <w:rPr>
          <w:color w:val="auto"/>
        </w:rPr>
        <w:t>MICHAEL J. HAWKER AM</w:t>
      </w:r>
      <w:bookmarkEnd w:id="50"/>
    </w:p>
    <w:p w:rsidR="00200057" w:rsidRPr="00A57DC2" w:rsidRDefault="00200057" w:rsidP="00F27690">
      <w:pPr>
        <w:pStyle w:val="NoSpacing"/>
        <w:jc w:val="both"/>
        <w:rPr>
          <w:rFonts w:asciiTheme="minorHAnsi" w:hAnsiTheme="minorHAnsi" w:cs="Helvetica Neue"/>
          <w:kern w:val="1"/>
          <w:sz w:val="22"/>
          <w:szCs w:val="22"/>
        </w:rPr>
      </w:pPr>
    </w:p>
    <w:p w:rsidR="00475C15" w:rsidRPr="00A57DC2" w:rsidRDefault="00475C15" w:rsidP="00F27690">
      <w:pPr>
        <w:pStyle w:val="NoSpacing"/>
        <w:jc w:val="both"/>
        <w:rPr>
          <w:rFonts w:asciiTheme="minorHAnsi" w:hAnsiTheme="minorHAnsi" w:cs="Helvetica Neue"/>
          <w:kern w:val="1"/>
          <w:sz w:val="22"/>
          <w:szCs w:val="22"/>
        </w:rPr>
      </w:pPr>
      <w:r w:rsidRPr="00A57DC2">
        <w:rPr>
          <w:rFonts w:asciiTheme="minorHAnsi" w:hAnsiTheme="minorHAnsi" w:cs="Helvetica Neue"/>
          <w:kern w:val="1"/>
          <w:sz w:val="22"/>
          <w:szCs w:val="22"/>
        </w:rPr>
        <w:t>Michael Hawker</w:t>
      </w:r>
      <w:r w:rsidR="00D13C7C">
        <w:rPr>
          <w:rFonts w:asciiTheme="minorHAnsi" w:hAnsiTheme="minorHAnsi" w:cs="Helvetica Neue"/>
          <w:kern w:val="1"/>
          <w:sz w:val="22"/>
          <w:szCs w:val="22"/>
        </w:rPr>
        <w:t xml:space="preserve"> AM</w:t>
      </w:r>
      <w:r w:rsidRPr="00A57DC2">
        <w:rPr>
          <w:rFonts w:asciiTheme="minorHAnsi" w:hAnsiTheme="minorHAnsi" w:cs="Helvetica Neue"/>
          <w:kern w:val="1"/>
          <w:sz w:val="22"/>
          <w:szCs w:val="22"/>
        </w:rPr>
        <w:t xml:space="preserve"> is a businessman and company director with national and international experience gained through a distinguished career in the banking and insurance industries as both a director and non-executive director. </w:t>
      </w:r>
      <w:r w:rsidR="00FF2C28" w:rsidRPr="00A57DC2">
        <w:rPr>
          <w:rFonts w:asciiTheme="minorHAnsi" w:hAnsiTheme="minorHAnsi" w:cs="Helvetica Neue"/>
          <w:kern w:val="1"/>
          <w:sz w:val="22"/>
          <w:szCs w:val="22"/>
        </w:rPr>
        <w:t xml:space="preserve"> </w:t>
      </w:r>
      <w:r w:rsidRPr="00A57DC2">
        <w:rPr>
          <w:rFonts w:asciiTheme="minorHAnsi" w:hAnsiTheme="minorHAnsi" w:cs="Helvetica Neue"/>
          <w:kern w:val="1"/>
          <w:sz w:val="22"/>
          <w:szCs w:val="22"/>
        </w:rPr>
        <w:t>Prior to his directorship roles Michael was CEO and Managing Director of Insurance Australia Group, Group Executive of Business and Consumer Banking at Westpac, Executive Director of Citibank International in Europe, and Deputy Managing Director of Citibank in Australia.</w:t>
      </w:r>
    </w:p>
    <w:p w:rsidR="00610940" w:rsidRPr="00A57DC2" w:rsidRDefault="00610940" w:rsidP="00F27690">
      <w:pPr>
        <w:pStyle w:val="NoSpacing"/>
        <w:jc w:val="both"/>
        <w:rPr>
          <w:rFonts w:asciiTheme="minorHAnsi" w:hAnsiTheme="minorHAnsi" w:cs="Helvetica Neue"/>
          <w:kern w:val="1"/>
          <w:sz w:val="22"/>
          <w:szCs w:val="22"/>
        </w:rPr>
      </w:pPr>
    </w:p>
    <w:p w:rsidR="00FF2C28" w:rsidRPr="00A57DC2" w:rsidRDefault="00475C15" w:rsidP="00F27690">
      <w:pPr>
        <w:pStyle w:val="NoSpacing"/>
        <w:jc w:val="both"/>
        <w:rPr>
          <w:rFonts w:asciiTheme="minorHAnsi" w:hAnsiTheme="minorHAnsi" w:cs="Helvetica Neue"/>
          <w:kern w:val="1"/>
          <w:sz w:val="22"/>
          <w:szCs w:val="22"/>
        </w:rPr>
      </w:pPr>
      <w:r w:rsidRPr="00A57DC2">
        <w:rPr>
          <w:rFonts w:asciiTheme="minorHAnsi" w:hAnsiTheme="minorHAnsi" w:cs="Helvetica Neue"/>
          <w:kern w:val="1"/>
          <w:sz w:val="22"/>
          <w:szCs w:val="22"/>
        </w:rPr>
        <w:t xml:space="preserve">Currently, Michael holds a number of directorships with both Australian and international companies including Aviva Plc Group (UK), Macquarie Group, and Washington H. Soul Pattinson and Company Limited. </w:t>
      </w:r>
    </w:p>
    <w:p w:rsidR="00FF2C28" w:rsidRPr="00A57DC2" w:rsidRDefault="00FF2C28" w:rsidP="00F27690">
      <w:pPr>
        <w:pStyle w:val="NoSpacing"/>
        <w:jc w:val="both"/>
        <w:rPr>
          <w:rFonts w:asciiTheme="minorHAnsi" w:hAnsiTheme="minorHAnsi" w:cs="Helvetica Neue"/>
          <w:kern w:val="1"/>
          <w:sz w:val="22"/>
          <w:szCs w:val="22"/>
        </w:rPr>
      </w:pPr>
    </w:p>
    <w:p w:rsidR="00475C15" w:rsidRPr="00A57DC2" w:rsidRDefault="00475C15" w:rsidP="00F27690">
      <w:pPr>
        <w:pStyle w:val="NoSpacing"/>
        <w:jc w:val="both"/>
        <w:rPr>
          <w:rFonts w:asciiTheme="minorHAnsi" w:hAnsiTheme="minorHAnsi" w:cs="Helvetica Neue"/>
          <w:kern w:val="1"/>
          <w:sz w:val="22"/>
          <w:szCs w:val="22"/>
        </w:rPr>
      </w:pPr>
      <w:r w:rsidRPr="00A57DC2">
        <w:rPr>
          <w:rFonts w:asciiTheme="minorHAnsi" w:hAnsiTheme="minorHAnsi" w:cs="Helvetica Neue"/>
          <w:kern w:val="1"/>
          <w:sz w:val="22"/>
          <w:szCs w:val="22"/>
        </w:rPr>
        <w:t>Michael is also Chair of The George Institute for Global Health, Chair of the Australian Rugby Union, a Member of the Executive Committee of the International Rugby Board, Director of the Rugby World Cup Board and Director of SANZAR.</w:t>
      </w:r>
    </w:p>
    <w:p w:rsidR="00976F9F" w:rsidRPr="00A57DC2" w:rsidRDefault="00976F9F" w:rsidP="00F27690">
      <w:pPr>
        <w:pStyle w:val="NoSpacing"/>
        <w:jc w:val="both"/>
        <w:rPr>
          <w:rFonts w:asciiTheme="minorHAnsi" w:hAnsiTheme="minorHAnsi"/>
          <w:sz w:val="22"/>
          <w:szCs w:val="22"/>
          <w:highlight w:val="yellow"/>
        </w:rPr>
      </w:pPr>
    </w:p>
    <w:p w:rsidR="00EC1EB4" w:rsidRPr="00A57DC2" w:rsidRDefault="00976F9F"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610940" w:rsidRPr="00A57DC2" w:rsidRDefault="00610940" w:rsidP="00F27690">
      <w:pPr>
        <w:pStyle w:val="NoSpacing"/>
        <w:jc w:val="both"/>
        <w:rPr>
          <w:rFonts w:asciiTheme="minorHAnsi" w:hAnsiTheme="minorHAnsi"/>
          <w:sz w:val="22"/>
          <w:szCs w:val="22"/>
        </w:rPr>
      </w:pPr>
    </w:p>
    <w:p w:rsidR="00610940" w:rsidRPr="00A57DC2" w:rsidRDefault="00610940" w:rsidP="00F27690">
      <w:pPr>
        <w:pStyle w:val="Heading1"/>
        <w:jc w:val="both"/>
        <w:rPr>
          <w:color w:val="auto"/>
        </w:rPr>
      </w:pPr>
      <w:bookmarkStart w:id="51" w:name="_Toc393981784"/>
      <w:bookmarkStart w:id="52" w:name="_Toc395534013"/>
      <w:r w:rsidRPr="00A57DC2">
        <w:rPr>
          <w:color w:val="auto"/>
        </w:rPr>
        <w:t>BENJAMIN HERSCOVITCH</w:t>
      </w:r>
      <w:bookmarkEnd w:id="51"/>
      <w:bookmarkEnd w:id="52"/>
    </w:p>
    <w:p w:rsidR="00610940" w:rsidRPr="00A57DC2" w:rsidRDefault="00610940" w:rsidP="00F27690">
      <w:pPr>
        <w:pStyle w:val="NoSpacing"/>
        <w:jc w:val="both"/>
        <w:rPr>
          <w:rFonts w:asciiTheme="minorHAnsi" w:hAnsiTheme="minorHAnsi"/>
          <w:sz w:val="22"/>
        </w:rPr>
      </w:pPr>
    </w:p>
    <w:p w:rsidR="00FF2C28" w:rsidRPr="00A57DC2" w:rsidRDefault="009B7E23" w:rsidP="00F27690">
      <w:pPr>
        <w:pStyle w:val="NoSpacing"/>
        <w:jc w:val="both"/>
        <w:rPr>
          <w:rFonts w:asciiTheme="minorHAnsi" w:hAnsiTheme="minorHAnsi"/>
          <w:sz w:val="22"/>
        </w:rPr>
      </w:pPr>
      <w:r>
        <w:rPr>
          <w:rFonts w:asciiTheme="minorHAnsi" w:hAnsiTheme="minorHAnsi"/>
          <w:sz w:val="22"/>
        </w:rPr>
        <w:t xml:space="preserve">Dr </w:t>
      </w:r>
      <w:r w:rsidR="00FF2C28" w:rsidRPr="00A57DC2">
        <w:rPr>
          <w:rFonts w:asciiTheme="minorHAnsi" w:hAnsiTheme="minorHAnsi"/>
          <w:sz w:val="22"/>
        </w:rPr>
        <w:t xml:space="preserve">Benjamin Herscovitch is a Research Fellow at The Centre for Independent Studies. </w:t>
      </w:r>
      <w:r w:rsidR="003540DF" w:rsidRPr="00A57DC2">
        <w:rPr>
          <w:rFonts w:asciiTheme="minorHAnsi" w:hAnsiTheme="minorHAnsi"/>
          <w:sz w:val="22"/>
        </w:rPr>
        <w:t xml:space="preserve">Before joining CIS, Benjamin was a Desk Officer at the Department of Foreign Affairs and Trade. At DFAT, Benjamin served on the Pakistan desk and worked on the department’s public diplomacy programs. </w:t>
      </w:r>
    </w:p>
    <w:p w:rsidR="00FF2C28" w:rsidRPr="00A57DC2" w:rsidRDefault="00FF2C28" w:rsidP="00F27690">
      <w:pPr>
        <w:pStyle w:val="NoSpacing"/>
        <w:jc w:val="both"/>
        <w:rPr>
          <w:rFonts w:asciiTheme="minorHAnsi" w:hAnsiTheme="minorHAnsi"/>
          <w:sz w:val="22"/>
        </w:rPr>
      </w:pPr>
    </w:p>
    <w:p w:rsidR="003540DF" w:rsidRPr="00A57DC2" w:rsidRDefault="003540DF" w:rsidP="00F27690">
      <w:pPr>
        <w:pStyle w:val="NoSpacing"/>
        <w:jc w:val="both"/>
        <w:rPr>
          <w:rFonts w:asciiTheme="minorHAnsi" w:hAnsiTheme="minorHAnsi"/>
          <w:sz w:val="22"/>
        </w:rPr>
      </w:pPr>
      <w:r w:rsidRPr="00A57DC2">
        <w:rPr>
          <w:rFonts w:asciiTheme="minorHAnsi" w:hAnsiTheme="minorHAnsi"/>
          <w:sz w:val="22"/>
        </w:rPr>
        <w:t>Benjamin has a PhD from The University of Sydney, where his academic research concentrated on the connection between classical liberal theory and federalism. Now based in Beijing, Benjamin’s research focuses on Australia’s regional foreign policy, Australia-China relations, and Asia’s international affairs.</w:t>
      </w:r>
    </w:p>
    <w:p w:rsidR="00610940" w:rsidRPr="00A57DC2" w:rsidRDefault="00610940" w:rsidP="00F27690">
      <w:pPr>
        <w:pStyle w:val="NoSpacing"/>
        <w:jc w:val="both"/>
        <w:rPr>
          <w:rFonts w:asciiTheme="minorHAnsi" w:hAnsiTheme="minorHAnsi"/>
          <w:sz w:val="22"/>
          <w:szCs w:val="22"/>
          <w:highlight w:val="yellow"/>
        </w:rPr>
      </w:pPr>
    </w:p>
    <w:p w:rsidR="00610940" w:rsidRPr="00A57DC2" w:rsidRDefault="00610940"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475C15" w:rsidRPr="00A57DC2" w:rsidRDefault="00475C15" w:rsidP="00F27690">
      <w:pPr>
        <w:pStyle w:val="NoSpacing"/>
        <w:jc w:val="both"/>
        <w:rPr>
          <w:rFonts w:asciiTheme="minorHAnsi" w:hAnsiTheme="minorHAnsi"/>
          <w:sz w:val="22"/>
          <w:szCs w:val="22"/>
        </w:rPr>
      </w:pPr>
    </w:p>
    <w:p w:rsidR="00857E14" w:rsidRPr="00A57DC2" w:rsidRDefault="00B04B2A" w:rsidP="00F27690">
      <w:pPr>
        <w:pStyle w:val="Heading1"/>
        <w:jc w:val="both"/>
        <w:rPr>
          <w:color w:val="auto"/>
        </w:rPr>
      </w:pPr>
      <w:bookmarkStart w:id="53" w:name="_Toc395534014"/>
      <w:r w:rsidRPr="00A57DC2">
        <w:rPr>
          <w:color w:val="auto"/>
        </w:rPr>
        <w:t>BELINDA HU</w:t>
      </w:r>
      <w:r w:rsidR="00857E14" w:rsidRPr="00A57DC2">
        <w:rPr>
          <w:color w:val="auto"/>
        </w:rPr>
        <w:t>TCHINSON</w:t>
      </w:r>
      <w:r w:rsidR="009B7E23">
        <w:rPr>
          <w:color w:val="auto"/>
        </w:rPr>
        <w:t xml:space="preserve"> AM</w:t>
      </w:r>
      <w:bookmarkEnd w:id="53"/>
    </w:p>
    <w:p w:rsidR="00857E14" w:rsidRPr="00A57DC2" w:rsidRDefault="00857E14" w:rsidP="00F27690">
      <w:pPr>
        <w:jc w:val="both"/>
        <w:rPr>
          <w:lang w:val="en-US" w:eastAsia="en-US"/>
        </w:rPr>
      </w:pPr>
    </w:p>
    <w:p w:rsidR="00857E14" w:rsidRPr="00A57DC2" w:rsidRDefault="00857E14" w:rsidP="00F27690">
      <w:pPr>
        <w:autoSpaceDE w:val="0"/>
        <w:autoSpaceDN w:val="0"/>
        <w:adjustRightInd w:val="0"/>
        <w:jc w:val="both"/>
        <w:rPr>
          <w:rFonts w:asciiTheme="minorHAnsi" w:hAnsiTheme="minorHAnsi"/>
        </w:rPr>
      </w:pPr>
      <w:r w:rsidRPr="00A57DC2">
        <w:rPr>
          <w:rFonts w:asciiTheme="minorHAnsi" w:hAnsiTheme="minorHAnsi"/>
        </w:rPr>
        <w:t>Belinda Hutchinson</w:t>
      </w:r>
      <w:r w:rsidR="00D13C7C">
        <w:rPr>
          <w:rFonts w:asciiTheme="minorHAnsi" w:hAnsiTheme="minorHAnsi"/>
        </w:rPr>
        <w:t xml:space="preserve"> AM</w:t>
      </w:r>
      <w:r w:rsidRPr="00A57DC2">
        <w:rPr>
          <w:rFonts w:asciiTheme="minorHAnsi" w:hAnsiTheme="minorHAnsi"/>
        </w:rPr>
        <w:t xml:space="preserve"> is Chancellor of the University of Sydney; a Director of AGL Energy, Australian Philanthropic Services, NSW State Library Foundation; and a Member</w:t>
      </w:r>
      <w:r w:rsidR="00B36724">
        <w:rPr>
          <w:rFonts w:asciiTheme="minorHAnsi" w:hAnsiTheme="minorHAnsi"/>
        </w:rPr>
        <w:t xml:space="preserve"> of the</w:t>
      </w:r>
      <w:r w:rsidRPr="00A57DC2">
        <w:rPr>
          <w:rFonts w:asciiTheme="minorHAnsi" w:hAnsiTheme="minorHAnsi"/>
        </w:rPr>
        <w:t xml:space="preserve"> Federal Government Financial Services Advisory Council, the Salvation Army Eastern Territory Advisory Board and the Australian Treasury Advisory Council.</w:t>
      </w:r>
    </w:p>
    <w:p w:rsidR="00857E14" w:rsidRPr="00A57DC2" w:rsidRDefault="00857E14" w:rsidP="00F27690">
      <w:pPr>
        <w:autoSpaceDE w:val="0"/>
        <w:autoSpaceDN w:val="0"/>
        <w:adjustRightInd w:val="0"/>
        <w:jc w:val="both"/>
        <w:rPr>
          <w:rFonts w:asciiTheme="minorHAnsi" w:hAnsiTheme="minorHAnsi"/>
        </w:rPr>
      </w:pPr>
    </w:p>
    <w:p w:rsidR="00857E14" w:rsidRPr="00A57DC2" w:rsidRDefault="00857E14" w:rsidP="00F27690">
      <w:pPr>
        <w:autoSpaceDE w:val="0"/>
        <w:autoSpaceDN w:val="0"/>
        <w:adjustRightInd w:val="0"/>
        <w:jc w:val="both"/>
        <w:rPr>
          <w:rFonts w:asciiTheme="minorHAnsi" w:hAnsiTheme="minorHAnsi"/>
        </w:rPr>
      </w:pPr>
      <w:r w:rsidRPr="00A57DC2">
        <w:rPr>
          <w:rFonts w:asciiTheme="minorHAnsi" w:hAnsiTheme="minorHAnsi"/>
        </w:rPr>
        <w:t xml:space="preserve">Belinda was previously Chairman of QBE Insurance Group and a Director of Telstra Corporation, Coles Myer, Crane Group, Energy Australia, TAB, Snowy Hydro Trading and Sydney Water. </w:t>
      </w:r>
      <w:r w:rsidR="00FF2C28" w:rsidRPr="00A57DC2">
        <w:rPr>
          <w:rFonts w:asciiTheme="minorHAnsi" w:hAnsiTheme="minorHAnsi"/>
        </w:rPr>
        <w:t xml:space="preserve"> </w:t>
      </w:r>
      <w:r w:rsidRPr="00A57DC2">
        <w:rPr>
          <w:rFonts w:asciiTheme="minorHAnsi" w:hAnsiTheme="minorHAnsi"/>
        </w:rPr>
        <w:t xml:space="preserve">Her executive career included her role as an Executive Director of Macquarie Group; a Vice President of Citibank, and a senior manager at Andersen Consulting. </w:t>
      </w:r>
      <w:r w:rsidR="00FF2C28" w:rsidRPr="00A57DC2">
        <w:rPr>
          <w:rFonts w:asciiTheme="minorHAnsi" w:hAnsiTheme="minorHAnsi"/>
        </w:rPr>
        <w:t xml:space="preserve"> </w:t>
      </w:r>
      <w:r w:rsidRPr="00A57DC2">
        <w:rPr>
          <w:rFonts w:asciiTheme="minorHAnsi" w:hAnsiTheme="minorHAnsi"/>
        </w:rPr>
        <w:t>She is a Fellow of the Institute of Chartered Accountants in Australia and the Australian Institute of Company Directors.</w:t>
      </w:r>
    </w:p>
    <w:p w:rsidR="00857E14" w:rsidRPr="00A57DC2" w:rsidRDefault="00857E14" w:rsidP="00F27690">
      <w:pPr>
        <w:jc w:val="both"/>
        <w:rPr>
          <w:rFonts w:asciiTheme="minorHAnsi" w:hAnsiTheme="minorHAnsi"/>
        </w:rPr>
      </w:pPr>
    </w:p>
    <w:p w:rsidR="00857E14" w:rsidRPr="00A57DC2" w:rsidRDefault="00857E14" w:rsidP="00F27690">
      <w:pPr>
        <w:jc w:val="both"/>
        <w:rPr>
          <w:rFonts w:asciiTheme="minorHAnsi" w:hAnsiTheme="minorHAnsi"/>
        </w:rPr>
      </w:pPr>
      <w:r w:rsidRPr="00A57DC2">
        <w:rPr>
          <w:rFonts w:asciiTheme="minorHAnsi" w:hAnsiTheme="minorHAnsi"/>
        </w:rPr>
        <w:t>Belinda is attending Consilium with her husband</w:t>
      </w:r>
      <w:r w:rsidR="00FF2C28" w:rsidRPr="00A57DC2">
        <w:rPr>
          <w:rFonts w:asciiTheme="minorHAnsi" w:hAnsiTheme="minorHAnsi"/>
        </w:rPr>
        <w:t>,</w:t>
      </w:r>
      <w:r w:rsidRPr="00A57DC2">
        <w:rPr>
          <w:rFonts w:asciiTheme="minorHAnsi" w:hAnsiTheme="minorHAnsi"/>
        </w:rPr>
        <w:t xml:space="preserve"> Roger Massy-Greene.</w:t>
      </w:r>
    </w:p>
    <w:p w:rsidR="00857E14" w:rsidRPr="00A57DC2" w:rsidRDefault="00857E14" w:rsidP="00F27690">
      <w:pPr>
        <w:pStyle w:val="NoSpacing"/>
        <w:jc w:val="both"/>
        <w:rPr>
          <w:rFonts w:asciiTheme="minorHAnsi" w:hAnsiTheme="minorHAnsi"/>
          <w:sz w:val="22"/>
          <w:szCs w:val="22"/>
          <w:highlight w:val="yellow"/>
        </w:rPr>
      </w:pPr>
    </w:p>
    <w:p w:rsidR="00857E14" w:rsidRPr="00A57DC2" w:rsidRDefault="00857E14"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2026E0" w:rsidRPr="00A57DC2" w:rsidRDefault="002026E0" w:rsidP="00F27690">
      <w:pPr>
        <w:pStyle w:val="NoSpacing"/>
        <w:jc w:val="both"/>
        <w:rPr>
          <w:rFonts w:asciiTheme="minorHAnsi" w:hAnsiTheme="minorHAnsi"/>
          <w:bCs/>
          <w:sz w:val="22"/>
        </w:rPr>
      </w:pPr>
    </w:p>
    <w:p w:rsidR="002026E0" w:rsidRPr="00A57DC2" w:rsidRDefault="002026E0" w:rsidP="00F27690">
      <w:pPr>
        <w:pStyle w:val="Heading1"/>
        <w:jc w:val="both"/>
        <w:rPr>
          <w:color w:val="auto"/>
        </w:rPr>
      </w:pPr>
      <w:bookmarkStart w:id="54" w:name="_Toc395534015"/>
      <w:r w:rsidRPr="00A57DC2">
        <w:rPr>
          <w:color w:val="auto"/>
        </w:rPr>
        <w:t>KAY HYMOWITZ</w:t>
      </w:r>
      <w:bookmarkEnd w:id="54"/>
    </w:p>
    <w:p w:rsidR="002026E0" w:rsidRPr="00A57DC2" w:rsidRDefault="002026E0" w:rsidP="00F27690">
      <w:pPr>
        <w:pStyle w:val="NoSpacing"/>
        <w:jc w:val="both"/>
        <w:rPr>
          <w:rFonts w:asciiTheme="minorHAnsi" w:hAnsiTheme="minorHAnsi"/>
          <w:bCs/>
          <w:sz w:val="22"/>
        </w:rPr>
      </w:pPr>
    </w:p>
    <w:p w:rsidR="002026E0" w:rsidRPr="00A57DC2" w:rsidRDefault="002026E0" w:rsidP="00F27690">
      <w:pPr>
        <w:pStyle w:val="NoSpacing"/>
        <w:jc w:val="both"/>
        <w:rPr>
          <w:rFonts w:asciiTheme="minorHAnsi" w:hAnsiTheme="minorHAnsi"/>
          <w:sz w:val="22"/>
        </w:rPr>
      </w:pPr>
      <w:r w:rsidRPr="00A57DC2">
        <w:rPr>
          <w:rFonts w:asciiTheme="minorHAnsi" w:hAnsiTheme="minorHAnsi"/>
          <w:bCs/>
          <w:sz w:val="22"/>
        </w:rPr>
        <w:t xml:space="preserve">Kay S. </w:t>
      </w:r>
      <w:proofErr w:type="spellStart"/>
      <w:r w:rsidRPr="00A57DC2">
        <w:rPr>
          <w:rFonts w:asciiTheme="minorHAnsi" w:hAnsiTheme="minorHAnsi"/>
          <w:bCs/>
          <w:sz w:val="22"/>
        </w:rPr>
        <w:t>Hymowitz</w:t>
      </w:r>
      <w:proofErr w:type="spellEnd"/>
      <w:r w:rsidRPr="00A57DC2">
        <w:rPr>
          <w:rFonts w:asciiTheme="minorHAnsi" w:hAnsiTheme="minorHAnsi"/>
          <w:sz w:val="22"/>
        </w:rPr>
        <w:t xml:space="preserve"> is the William E. Simon Fellow at the Manhattan Institute and a contributing editor of </w:t>
      </w:r>
      <w:r w:rsidRPr="00A57DC2">
        <w:rPr>
          <w:rFonts w:asciiTheme="minorHAnsi" w:hAnsiTheme="minorHAnsi"/>
          <w:i/>
          <w:iCs/>
          <w:sz w:val="22"/>
        </w:rPr>
        <w:t>City Journal</w:t>
      </w:r>
      <w:r w:rsidRPr="00A57DC2">
        <w:rPr>
          <w:rFonts w:asciiTheme="minorHAnsi" w:hAnsiTheme="minorHAnsi"/>
          <w:sz w:val="22"/>
        </w:rPr>
        <w:t>. She writes extensively on childhood, family issues, poverty, and cultural change in America.</w:t>
      </w:r>
    </w:p>
    <w:p w:rsidR="00FF2C28" w:rsidRPr="00A57DC2" w:rsidRDefault="00FF2C28" w:rsidP="00F27690">
      <w:pPr>
        <w:pStyle w:val="NoSpacing"/>
        <w:jc w:val="both"/>
        <w:rPr>
          <w:rFonts w:asciiTheme="minorHAnsi" w:hAnsiTheme="minorHAnsi"/>
          <w:sz w:val="22"/>
        </w:rPr>
      </w:pPr>
    </w:p>
    <w:p w:rsidR="002026E0" w:rsidRPr="00A57DC2" w:rsidRDefault="002026E0" w:rsidP="00F27690">
      <w:pPr>
        <w:pStyle w:val="NoSpacing"/>
        <w:jc w:val="both"/>
        <w:rPr>
          <w:rFonts w:asciiTheme="minorHAnsi" w:hAnsiTheme="minorHAnsi"/>
          <w:sz w:val="22"/>
        </w:rPr>
      </w:pPr>
      <w:r w:rsidRPr="00A57DC2">
        <w:rPr>
          <w:rFonts w:asciiTheme="minorHAnsi" w:hAnsiTheme="minorHAnsi"/>
          <w:sz w:val="22"/>
        </w:rPr>
        <w:t xml:space="preserve">Kay is the author of 4 books including </w:t>
      </w:r>
      <w:r w:rsidRPr="00A57DC2">
        <w:rPr>
          <w:rFonts w:asciiTheme="minorHAnsi" w:hAnsiTheme="minorHAnsi"/>
          <w:i/>
          <w:iCs/>
          <w:sz w:val="22"/>
        </w:rPr>
        <w:t>Marriage and Caste in America: Separate and Unequal Families in a Post-Marital Age</w:t>
      </w:r>
      <w:r w:rsidRPr="00A57DC2">
        <w:rPr>
          <w:rFonts w:asciiTheme="minorHAnsi" w:hAnsiTheme="minorHAnsi"/>
          <w:sz w:val="22"/>
        </w:rPr>
        <w:t xml:space="preserve"> and </w:t>
      </w:r>
      <w:r w:rsidRPr="00A57DC2">
        <w:rPr>
          <w:rFonts w:asciiTheme="minorHAnsi" w:hAnsiTheme="minorHAnsi"/>
          <w:i/>
          <w:iCs/>
          <w:sz w:val="22"/>
        </w:rPr>
        <w:t>Liberation's Children: Parents and Kids in a Postmodern Age</w:t>
      </w:r>
      <w:r w:rsidRPr="00A57DC2">
        <w:rPr>
          <w:rFonts w:asciiTheme="minorHAnsi" w:hAnsiTheme="minorHAnsi"/>
          <w:sz w:val="22"/>
        </w:rPr>
        <w:t xml:space="preserve">. </w:t>
      </w:r>
      <w:r w:rsidR="00FF2C28" w:rsidRPr="00A57DC2">
        <w:rPr>
          <w:rFonts w:asciiTheme="minorHAnsi" w:hAnsiTheme="minorHAnsi"/>
          <w:sz w:val="22"/>
        </w:rPr>
        <w:t xml:space="preserve"> </w:t>
      </w:r>
      <w:r w:rsidRPr="00A57DC2">
        <w:rPr>
          <w:rFonts w:asciiTheme="minorHAnsi" w:hAnsiTheme="minorHAnsi"/>
          <w:sz w:val="22"/>
        </w:rPr>
        <w:t xml:space="preserve">Her newest book, </w:t>
      </w:r>
      <w:r w:rsidRPr="00A57DC2">
        <w:rPr>
          <w:rFonts w:asciiTheme="minorHAnsi" w:hAnsiTheme="minorHAnsi"/>
          <w:i/>
          <w:iCs/>
          <w:sz w:val="22"/>
        </w:rPr>
        <w:t xml:space="preserve">Manning Up: How the Rise of Women Has Turned Men </w:t>
      </w:r>
      <w:proofErr w:type="gramStart"/>
      <w:r w:rsidRPr="00A57DC2">
        <w:rPr>
          <w:rFonts w:asciiTheme="minorHAnsi" w:hAnsiTheme="minorHAnsi"/>
          <w:i/>
          <w:iCs/>
          <w:sz w:val="22"/>
        </w:rPr>
        <w:t>Into</w:t>
      </w:r>
      <w:proofErr w:type="gramEnd"/>
      <w:r w:rsidRPr="00A57DC2">
        <w:rPr>
          <w:rFonts w:asciiTheme="minorHAnsi" w:hAnsiTheme="minorHAnsi"/>
          <w:i/>
          <w:iCs/>
          <w:sz w:val="22"/>
        </w:rPr>
        <w:t xml:space="preserve"> Boys</w:t>
      </w:r>
      <w:r w:rsidRPr="00A57DC2">
        <w:rPr>
          <w:rFonts w:asciiTheme="minorHAnsi" w:hAnsiTheme="minorHAnsi"/>
          <w:sz w:val="22"/>
        </w:rPr>
        <w:t>, was published in 2011.</w:t>
      </w:r>
    </w:p>
    <w:p w:rsidR="002026E0" w:rsidRPr="00A57DC2" w:rsidRDefault="002026E0" w:rsidP="00F27690">
      <w:pPr>
        <w:pStyle w:val="NoSpacing"/>
        <w:jc w:val="both"/>
        <w:rPr>
          <w:rFonts w:asciiTheme="minorHAnsi" w:hAnsiTheme="minorHAnsi"/>
          <w:sz w:val="22"/>
        </w:rPr>
      </w:pPr>
    </w:p>
    <w:p w:rsidR="002026E0" w:rsidRPr="00A57DC2" w:rsidRDefault="002026E0" w:rsidP="00F27690">
      <w:pPr>
        <w:pStyle w:val="NoSpacing"/>
        <w:jc w:val="both"/>
        <w:rPr>
          <w:rFonts w:asciiTheme="minorHAnsi" w:hAnsiTheme="minorHAnsi"/>
          <w:sz w:val="22"/>
        </w:rPr>
      </w:pPr>
      <w:r w:rsidRPr="00A57DC2">
        <w:rPr>
          <w:rFonts w:asciiTheme="minorHAnsi" w:hAnsiTheme="minorHAnsi"/>
          <w:sz w:val="22"/>
        </w:rPr>
        <w:t xml:space="preserve">In addition to her writing, Kay has presented her work at many conferences, most recently at "A New Era: Defining Civil Rights in the 21st Century," sponsored by the U.S. Commission on Civil Rights. </w:t>
      </w:r>
      <w:r w:rsidR="00FF2C28" w:rsidRPr="00A57DC2">
        <w:rPr>
          <w:rFonts w:asciiTheme="minorHAnsi" w:hAnsiTheme="minorHAnsi"/>
          <w:sz w:val="22"/>
        </w:rPr>
        <w:t xml:space="preserve"> </w:t>
      </w:r>
      <w:r w:rsidRPr="00A57DC2">
        <w:rPr>
          <w:rFonts w:asciiTheme="minorHAnsi" w:hAnsiTheme="minorHAnsi"/>
          <w:sz w:val="22"/>
        </w:rPr>
        <w:t xml:space="preserve">She sits on the board of the journal National Affairs and of Future of Children and the Woodrow Wilson School. </w:t>
      </w:r>
    </w:p>
    <w:p w:rsidR="002026E0" w:rsidRPr="00A57DC2" w:rsidRDefault="002026E0" w:rsidP="00F27690">
      <w:pPr>
        <w:pStyle w:val="NoSpacing"/>
        <w:jc w:val="both"/>
        <w:rPr>
          <w:rFonts w:asciiTheme="minorHAnsi" w:hAnsiTheme="minorHAnsi"/>
          <w:sz w:val="22"/>
        </w:rPr>
      </w:pPr>
    </w:p>
    <w:p w:rsidR="002026E0" w:rsidRPr="00A57DC2" w:rsidRDefault="002026E0" w:rsidP="00F27690">
      <w:pPr>
        <w:pStyle w:val="NoSpacing"/>
        <w:jc w:val="both"/>
        <w:rPr>
          <w:rFonts w:asciiTheme="minorHAnsi" w:hAnsiTheme="minorHAnsi"/>
          <w:sz w:val="22"/>
        </w:rPr>
      </w:pPr>
      <w:r w:rsidRPr="00A57DC2">
        <w:rPr>
          <w:rFonts w:asciiTheme="minorHAnsi" w:hAnsiTheme="minorHAnsi"/>
          <w:sz w:val="22"/>
        </w:rPr>
        <w:t xml:space="preserve">Kay is joined at Consilium by her husband, Paul </w:t>
      </w:r>
      <w:proofErr w:type="spellStart"/>
      <w:r w:rsidRPr="00A57DC2">
        <w:rPr>
          <w:rFonts w:asciiTheme="minorHAnsi" w:hAnsiTheme="minorHAnsi"/>
          <w:sz w:val="22"/>
        </w:rPr>
        <w:t>Hymowitz</w:t>
      </w:r>
      <w:proofErr w:type="spellEnd"/>
      <w:r w:rsidRPr="00A57DC2">
        <w:rPr>
          <w:rFonts w:asciiTheme="minorHAnsi" w:hAnsiTheme="minorHAnsi"/>
          <w:sz w:val="22"/>
        </w:rPr>
        <w:t>.</w:t>
      </w:r>
    </w:p>
    <w:p w:rsidR="002026E0" w:rsidRPr="00A57DC2" w:rsidRDefault="002026E0" w:rsidP="00F27690">
      <w:pPr>
        <w:pStyle w:val="NoSpacing"/>
        <w:jc w:val="both"/>
        <w:rPr>
          <w:rFonts w:asciiTheme="minorHAnsi" w:hAnsiTheme="minorHAnsi"/>
          <w:sz w:val="22"/>
          <w:highlight w:val="yellow"/>
        </w:rPr>
      </w:pPr>
    </w:p>
    <w:p w:rsidR="002026E0" w:rsidRPr="00A57DC2" w:rsidRDefault="002026E0" w:rsidP="00F27690">
      <w:pPr>
        <w:pStyle w:val="NoSpacing"/>
        <w:jc w:val="both"/>
        <w:rPr>
          <w:rFonts w:asciiTheme="minorHAnsi" w:hAnsiTheme="minorHAnsi"/>
          <w:sz w:val="22"/>
        </w:rPr>
      </w:pPr>
      <w:r w:rsidRPr="00A57DC2">
        <w:rPr>
          <w:rFonts w:asciiTheme="minorHAnsi" w:hAnsiTheme="minorHAnsi"/>
          <w:sz w:val="22"/>
          <w:highlight w:val="yellow"/>
        </w:rPr>
        <w:t>Photo on J Drive</w:t>
      </w:r>
      <w:r w:rsidRPr="00A57DC2">
        <w:rPr>
          <w:rFonts w:asciiTheme="minorHAnsi" w:hAnsiTheme="minorHAnsi"/>
          <w:i/>
          <w:sz w:val="22"/>
        </w:rPr>
        <w:t xml:space="preserve"> – no photo of husband</w:t>
      </w:r>
    </w:p>
    <w:p w:rsidR="00D84AFC" w:rsidRPr="00A57DC2" w:rsidRDefault="00D84AFC" w:rsidP="00F27690">
      <w:pPr>
        <w:pStyle w:val="NoSpacing"/>
        <w:jc w:val="both"/>
        <w:rPr>
          <w:rFonts w:asciiTheme="minorHAnsi" w:hAnsiTheme="minorHAnsi"/>
          <w:i/>
          <w:sz w:val="22"/>
          <w:szCs w:val="22"/>
        </w:rPr>
      </w:pPr>
    </w:p>
    <w:p w:rsidR="00D84AFC" w:rsidRPr="00A57DC2" w:rsidRDefault="00D84AFC" w:rsidP="00F27690">
      <w:pPr>
        <w:pStyle w:val="Heading1"/>
        <w:jc w:val="both"/>
        <w:rPr>
          <w:color w:val="auto"/>
        </w:rPr>
      </w:pPr>
      <w:bookmarkStart w:id="55" w:name="_Toc395534016"/>
      <w:r w:rsidRPr="00A57DC2">
        <w:rPr>
          <w:color w:val="auto"/>
        </w:rPr>
        <w:t>WOLFGANG KASPER</w:t>
      </w:r>
      <w:bookmarkEnd w:id="55"/>
    </w:p>
    <w:p w:rsidR="00D84AFC" w:rsidRPr="00A57DC2" w:rsidRDefault="00D84AFC" w:rsidP="00F27690">
      <w:pPr>
        <w:jc w:val="both"/>
        <w:rPr>
          <w:rFonts w:asciiTheme="minorHAnsi" w:hAnsiTheme="minorHAnsi"/>
          <w:bCs/>
        </w:rPr>
      </w:pPr>
    </w:p>
    <w:p w:rsidR="00610940" w:rsidRPr="00A57DC2" w:rsidRDefault="00D13C7C" w:rsidP="00F27690">
      <w:pPr>
        <w:jc w:val="both"/>
        <w:rPr>
          <w:rFonts w:asciiTheme="minorHAnsi" w:hAnsiTheme="minorHAnsi"/>
        </w:rPr>
      </w:pPr>
      <w:r>
        <w:rPr>
          <w:rFonts w:asciiTheme="minorHAnsi" w:hAnsiTheme="minorHAnsi"/>
          <w:bCs/>
        </w:rPr>
        <w:t xml:space="preserve">Dr </w:t>
      </w:r>
      <w:r w:rsidR="00D84AFC" w:rsidRPr="00A57DC2">
        <w:rPr>
          <w:rFonts w:asciiTheme="minorHAnsi" w:hAnsiTheme="minorHAnsi"/>
          <w:bCs/>
        </w:rPr>
        <w:t>Wolfgang Kasper</w:t>
      </w:r>
      <w:r w:rsidR="00D84AFC" w:rsidRPr="00A57DC2">
        <w:rPr>
          <w:rFonts w:asciiTheme="minorHAnsi" w:hAnsiTheme="minorHAnsi"/>
        </w:rPr>
        <w:t xml:space="preserve"> is a Professor</w:t>
      </w:r>
      <w:r w:rsidR="00D84AFC" w:rsidRPr="00A57DC2">
        <w:rPr>
          <w:rFonts w:asciiTheme="minorHAnsi" w:hAnsiTheme="minorHAnsi"/>
          <w:i/>
          <w:iCs/>
        </w:rPr>
        <w:t xml:space="preserve"> emeritus</w:t>
      </w:r>
      <w:r w:rsidR="00D84AFC" w:rsidRPr="00A57DC2">
        <w:rPr>
          <w:rFonts w:asciiTheme="minorHAnsi" w:hAnsiTheme="minorHAnsi"/>
        </w:rPr>
        <w:t xml:space="preserve"> in Economics of the University of New South Wales (Defence Academy), and from 1999-2006, he was a Senior Fellow at the Centre for Independent Studies. </w:t>
      </w:r>
      <w:r w:rsidR="008A3528" w:rsidRPr="00A57DC2">
        <w:rPr>
          <w:rFonts w:asciiTheme="minorHAnsi" w:hAnsiTheme="minorHAnsi"/>
        </w:rPr>
        <w:t xml:space="preserve"> </w:t>
      </w:r>
      <w:r w:rsidR="00D84AFC" w:rsidRPr="00A57DC2">
        <w:rPr>
          <w:rFonts w:asciiTheme="minorHAnsi" w:hAnsiTheme="minorHAnsi"/>
        </w:rPr>
        <w:t>After his formative years in Europe and with a PhD in international finance, he served as a Harvard Advisor to the Malaysian Treasurer; in 1973</w:t>
      </w:r>
      <w:r w:rsidR="00B36724">
        <w:rPr>
          <w:rFonts w:asciiTheme="minorHAnsi" w:hAnsiTheme="minorHAnsi"/>
        </w:rPr>
        <w:t xml:space="preserve"> he</w:t>
      </w:r>
      <w:r w:rsidR="00D84AFC" w:rsidRPr="00A57DC2">
        <w:rPr>
          <w:rFonts w:asciiTheme="minorHAnsi" w:hAnsiTheme="minorHAnsi"/>
        </w:rPr>
        <w:t xml:space="preserve"> joined the Australian National University. </w:t>
      </w:r>
    </w:p>
    <w:p w:rsidR="00610940" w:rsidRPr="00A57DC2" w:rsidRDefault="00610940" w:rsidP="00F27690">
      <w:pPr>
        <w:jc w:val="both"/>
        <w:rPr>
          <w:rFonts w:asciiTheme="minorHAnsi" w:hAnsiTheme="minorHAnsi"/>
        </w:rPr>
      </w:pPr>
    </w:p>
    <w:p w:rsidR="00D84AFC" w:rsidRPr="00A57DC2" w:rsidRDefault="00D84AFC" w:rsidP="00F27690">
      <w:pPr>
        <w:jc w:val="both"/>
        <w:rPr>
          <w:rFonts w:asciiTheme="minorHAnsi" w:hAnsiTheme="minorHAnsi" w:cs="Helvetica"/>
          <w:sz w:val="16"/>
          <w:szCs w:val="18"/>
        </w:rPr>
      </w:pPr>
      <w:r w:rsidRPr="00A57DC2">
        <w:rPr>
          <w:rFonts w:asciiTheme="minorHAnsi" w:hAnsiTheme="minorHAnsi"/>
        </w:rPr>
        <w:t>Puzzled by Australia's poor economic growth, he began to argue for all-round liberalisation.</w:t>
      </w:r>
      <w:r w:rsidR="00FF2C28" w:rsidRPr="00A57DC2">
        <w:rPr>
          <w:rFonts w:asciiTheme="minorHAnsi" w:hAnsiTheme="minorHAnsi"/>
        </w:rPr>
        <w:t xml:space="preserve"> </w:t>
      </w:r>
      <w:r w:rsidRPr="00A57DC2">
        <w:rPr>
          <w:rFonts w:asciiTheme="minorHAnsi" w:hAnsiTheme="minorHAnsi"/>
        </w:rPr>
        <w:t xml:space="preserve"> When his message began to be heard, he became an Australian citizen. Apart from academic teaching and research, he has worked as a consultant for industry, banks and governments, here and throughout Asia.</w:t>
      </w:r>
    </w:p>
    <w:p w:rsidR="00D84AFC" w:rsidRPr="00A57DC2" w:rsidRDefault="00D84AFC" w:rsidP="00F27690">
      <w:pPr>
        <w:jc w:val="both"/>
        <w:rPr>
          <w:rFonts w:asciiTheme="minorHAnsi" w:hAnsiTheme="minorHAnsi" w:cs="Helvetica"/>
          <w:sz w:val="16"/>
          <w:szCs w:val="18"/>
        </w:rPr>
      </w:pPr>
    </w:p>
    <w:p w:rsidR="00D84AFC" w:rsidRPr="00A57DC2" w:rsidRDefault="00D84AFC" w:rsidP="00F27690">
      <w:pPr>
        <w:jc w:val="both"/>
        <w:rPr>
          <w:rFonts w:asciiTheme="minorHAnsi" w:hAnsiTheme="minorHAnsi"/>
        </w:rPr>
      </w:pPr>
      <w:r w:rsidRPr="00A57DC2">
        <w:rPr>
          <w:rFonts w:asciiTheme="minorHAnsi" w:hAnsiTheme="minorHAnsi"/>
          <w:bCs/>
        </w:rPr>
        <w:t xml:space="preserve">Wolfgang is attending Consilium with his wife, </w:t>
      </w:r>
      <w:proofErr w:type="spellStart"/>
      <w:r w:rsidRPr="00A57DC2">
        <w:rPr>
          <w:rFonts w:asciiTheme="minorHAnsi" w:hAnsiTheme="minorHAnsi"/>
          <w:bCs/>
        </w:rPr>
        <w:t>Regine</w:t>
      </w:r>
      <w:proofErr w:type="spellEnd"/>
      <w:r w:rsidRPr="00A57DC2">
        <w:rPr>
          <w:rFonts w:asciiTheme="minorHAnsi" w:hAnsiTheme="minorHAnsi"/>
          <w:bCs/>
        </w:rPr>
        <w:t xml:space="preserve"> Kasper.</w:t>
      </w:r>
      <w:r w:rsidR="00FF2C28" w:rsidRPr="00A57DC2">
        <w:rPr>
          <w:rFonts w:asciiTheme="minorHAnsi" w:hAnsiTheme="minorHAnsi"/>
          <w:bCs/>
        </w:rPr>
        <w:t xml:space="preserve"> </w:t>
      </w:r>
      <w:r w:rsidRPr="00A57DC2">
        <w:rPr>
          <w:rFonts w:asciiTheme="minorHAnsi" w:hAnsiTheme="minorHAnsi"/>
          <w:bCs/>
        </w:rPr>
        <w:t xml:space="preserve"> </w:t>
      </w:r>
      <w:proofErr w:type="spellStart"/>
      <w:r w:rsidRPr="00A57DC2">
        <w:rPr>
          <w:rFonts w:asciiTheme="minorHAnsi" w:hAnsiTheme="minorHAnsi"/>
          <w:bCs/>
        </w:rPr>
        <w:t>Regine</w:t>
      </w:r>
      <w:proofErr w:type="spellEnd"/>
      <w:r w:rsidRPr="00A57DC2">
        <w:rPr>
          <w:rFonts w:asciiTheme="minorHAnsi" w:hAnsiTheme="minorHAnsi"/>
          <w:bCs/>
        </w:rPr>
        <w:t xml:space="preserve"> </w:t>
      </w:r>
      <w:r w:rsidRPr="00A57DC2">
        <w:rPr>
          <w:rFonts w:asciiTheme="minorHAnsi" w:hAnsiTheme="minorHAnsi"/>
        </w:rPr>
        <w:t>has been married to Wolfgang since 1966.</w:t>
      </w:r>
      <w:r w:rsidR="00FF2C28" w:rsidRPr="00A57DC2">
        <w:rPr>
          <w:rFonts w:asciiTheme="minorHAnsi" w:hAnsiTheme="minorHAnsi"/>
        </w:rPr>
        <w:t xml:space="preserve"> </w:t>
      </w:r>
      <w:r w:rsidRPr="00A57DC2">
        <w:rPr>
          <w:rFonts w:asciiTheme="minorHAnsi" w:hAnsiTheme="minorHAnsi"/>
        </w:rPr>
        <w:t xml:space="preserve"> Before that she studied history and languages and earned teaching qualifications. After coming to Australia, she taught modern languages and social science in high </w:t>
      </w:r>
      <w:proofErr w:type="gramStart"/>
      <w:r w:rsidRPr="00A57DC2">
        <w:rPr>
          <w:rFonts w:asciiTheme="minorHAnsi" w:hAnsiTheme="minorHAnsi"/>
        </w:rPr>
        <w:t>schools</w:t>
      </w:r>
      <w:r w:rsidR="00FF2C28" w:rsidRPr="00A57DC2">
        <w:rPr>
          <w:rFonts w:asciiTheme="minorHAnsi" w:hAnsiTheme="minorHAnsi"/>
        </w:rPr>
        <w:t xml:space="preserve"> </w:t>
      </w:r>
      <w:r w:rsidRPr="00A57DC2">
        <w:rPr>
          <w:rFonts w:asciiTheme="minorHAnsi" w:hAnsiTheme="minorHAnsi"/>
        </w:rPr>
        <w:t>.</w:t>
      </w:r>
      <w:proofErr w:type="gramEnd"/>
      <w:r w:rsidRPr="00A57DC2">
        <w:rPr>
          <w:rFonts w:asciiTheme="minorHAnsi" w:hAnsiTheme="minorHAnsi"/>
        </w:rPr>
        <w:t xml:space="preserve"> </w:t>
      </w:r>
    </w:p>
    <w:p w:rsidR="00D84AFC" w:rsidRPr="00A57DC2" w:rsidRDefault="00D84AFC" w:rsidP="00F27690">
      <w:pPr>
        <w:jc w:val="both"/>
        <w:rPr>
          <w:rFonts w:asciiTheme="minorHAnsi" w:hAnsiTheme="minorHAnsi"/>
        </w:rPr>
      </w:pPr>
    </w:p>
    <w:p w:rsidR="00D84AFC" w:rsidRPr="00A57DC2" w:rsidRDefault="00D84AFC"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610940" w:rsidRPr="00A57DC2" w:rsidRDefault="00610940" w:rsidP="00F27690">
      <w:pPr>
        <w:pStyle w:val="NoSpacing"/>
        <w:jc w:val="both"/>
        <w:rPr>
          <w:rFonts w:asciiTheme="minorHAnsi" w:hAnsiTheme="minorHAnsi"/>
          <w:i/>
          <w:sz w:val="22"/>
          <w:szCs w:val="22"/>
        </w:rPr>
      </w:pPr>
    </w:p>
    <w:p w:rsidR="00610940" w:rsidRPr="00A57DC2" w:rsidRDefault="00610940" w:rsidP="00F27690">
      <w:pPr>
        <w:pStyle w:val="Heading1"/>
        <w:jc w:val="both"/>
        <w:rPr>
          <w:color w:val="auto"/>
        </w:rPr>
      </w:pPr>
      <w:bookmarkStart w:id="56" w:name="_Toc393981787"/>
      <w:bookmarkStart w:id="57" w:name="_Toc395534017"/>
      <w:r w:rsidRPr="00A57DC2">
        <w:rPr>
          <w:color w:val="auto"/>
        </w:rPr>
        <w:t>MICHAEL KATZ</w:t>
      </w:r>
      <w:bookmarkEnd w:id="56"/>
      <w:bookmarkEnd w:id="57"/>
    </w:p>
    <w:p w:rsidR="00610940" w:rsidRPr="00A57DC2" w:rsidRDefault="00610940" w:rsidP="00F27690">
      <w:pPr>
        <w:jc w:val="both"/>
        <w:rPr>
          <w:rFonts w:asciiTheme="minorHAnsi" w:hAnsiTheme="minorHAnsi"/>
        </w:rPr>
      </w:pPr>
    </w:p>
    <w:p w:rsidR="00610940" w:rsidRPr="00A57DC2" w:rsidRDefault="00610940" w:rsidP="00F27690">
      <w:pPr>
        <w:jc w:val="both"/>
      </w:pPr>
      <w:r w:rsidRPr="00A57DC2">
        <w:t xml:space="preserve">Michael Katz is Chairman of ING Bank (Australia) and </w:t>
      </w:r>
      <w:proofErr w:type="spellStart"/>
      <w:r w:rsidRPr="00A57DC2">
        <w:t>Musica</w:t>
      </w:r>
      <w:proofErr w:type="spellEnd"/>
      <w:r w:rsidRPr="00A57DC2">
        <w:t xml:space="preserve"> Viva Australia. </w:t>
      </w:r>
      <w:r w:rsidR="008A3528" w:rsidRPr="00A57DC2">
        <w:t xml:space="preserve"> </w:t>
      </w:r>
      <w:r w:rsidRPr="00A57DC2">
        <w:t>From 1993 to 2006, he was a Group Executive at the Commonwealth Bank of Australia.</w:t>
      </w:r>
      <w:r w:rsidR="008A3528" w:rsidRPr="00A57DC2">
        <w:t xml:space="preserve"> </w:t>
      </w:r>
      <w:r w:rsidRPr="00A57DC2">
        <w:t xml:space="preserve"> Before that, Michael was with Morgan Stanley in Zurich and Tokyo for eight years. </w:t>
      </w:r>
      <w:r w:rsidR="008A3528" w:rsidRPr="00A57DC2">
        <w:t xml:space="preserve"> </w:t>
      </w:r>
      <w:r w:rsidRPr="00A57DC2">
        <w:t>His first role in investment banking was with Citicorp in Geneva.</w:t>
      </w:r>
    </w:p>
    <w:p w:rsidR="00610940" w:rsidRPr="00A57DC2" w:rsidRDefault="00610940" w:rsidP="00F27690">
      <w:pPr>
        <w:jc w:val="both"/>
      </w:pPr>
      <w:r w:rsidRPr="00A57DC2">
        <w:t>Michael studied at the University of New South Wales and University of Geneva, and taught foreign exchange at the International Management Institute in Geneva.</w:t>
      </w:r>
      <w:r w:rsidRPr="00A57DC2">
        <w:tab/>
      </w:r>
    </w:p>
    <w:p w:rsidR="00610940" w:rsidRPr="00A57DC2" w:rsidRDefault="00610940" w:rsidP="00F27690">
      <w:pPr>
        <w:jc w:val="both"/>
      </w:pPr>
    </w:p>
    <w:p w:rsidR="00610940" w:rsidRPr="00A57DC2" w:rsidRDefault="00610940" w:rsidP="00F27690">
      <w:pPr>
        <w:jc w:val="both"/>
      </w:pPr>
      <w:r w:rsidRPr="00A57DC2">
        <w:t xml:space="preserve">Michael is joined at Consilium by his wife, Frederique Katz </w:t>
      </w:r>
      <w:proofErr w:type="spellStart"/>
      <w:r w:rsidRPr="00A57DC2">
        <w:t>Hochuli</w:t>
      </w:r>
      <w:proofErr w:type="spellEnd"/>
      <w:r w:rsidRPr="00A57DC2">
        <w:t xml:space="preserve">. Frederique is a librarian who recently retired from Macquarie University where she worked for about 15 years. </w:t>
      </w:r>
      <w:r w:rsidR="008A3528" w:rsidRPr="00A57DC2">
        <w:t xml:space="preserve"> </w:t>
      </w:r>
      <w:r w:rsidRPr="00A57DC2">
        <w:t xml:space="preserve">She trained in Geneva and worked for the International Red Cross until her husband dragged her to Zurich and then Tokyo before finally making their way to Australia. </w:t>
      </w:r>
      <w:r w:rsidR="008A3528" w:rsidRPr="00A57DC2">
        <w:t xml:space="preserve"> </w:t>
      </w:r>
    </w:p>
    <w:p w:rsidR="00610940" w:rsidRPr="00A57DC2" w:rsidRDefault="00610940" w:rsidP="00F27690">
      <w:pPr>
        <w:jc w:val="both"/>
      </w:pPr>
    </w:p>
    <w:p w:rsidR="00610940" w:rsidRPr="00A57DC2" w:rsidRDefault="00610940" w:rsidP="00F27690">
      <w:pPr>
        <w:jc w:val="both"/>
        <w:rPr>
          <w:i/>
        </w:rPr>
      </w:pPr>
      <w:r w:rsidRPr="00A57DC2">
        <w:rPr>
          <w:highlight w:val="yellow"/>
        </w:rPr>
        <w:t>Photo on J Drive</w:t>
      </w:r>
      <w:r w:rsidRPr="00A57DC2">
        <w:t xml:space="preserve"> – </w:t>
      </w:r>
      <w:r w:rsidRPr="00A57DC2">
        <w:rPr>
          <w:i/>
        </w:rPr>
        <w:t>no photo of wife</w:t>
      </w:r>
    </w:p>
    <w:p w:rsidR="00C92D12" w:rsidRPr="00A57DC2" w:rsidRDefault="00C92D12" w:rsidP="00F27690">
      <w:pPr>
        <w:jc w:val="both"/>
      </w:pPr>
    </w:p>
    <w:p w:rsidR="00AA284D" w:rsidRPr="00A57DC2" w:rsidRDefault="00AA284D" w:rsidP="00F27690">
      <w:pPr>
        <w:pStyle w:val="Heading1"/>
        <w:jc w:val="both"/>
        <w:rPr>
          <w:color w:val="auto"/>
        </w:rPr>
      </w:pPr>
      <w:bookmarkStart w:id="58" w:name="_Toc395534018"/>
      <w:r w:rsidRPr="00A57DC2">
        <w:rPr>
          <w:color w:val="auto"/>
        </w:rPr>
        <w:t>CASSANDRA KELLY</w:t>
      </w:r>
      <w:bookmarkEnd w:id="58"/>
    </w:p>
    <w:p w:rsidR="00AA284D" w:rsidRPr="00A57DC2" w:rsidRDefault="00AA284D" w:rsidP="00F27690">
      <w:pPr>
        <w:pStyle w:val="NormalWeb"/>
        <w:shd w:val="clear" w:color="auto" w:fill="FFFFFF"/>
        <w:spacing w:before="0" w:beforeAutospacing="0" w:after="0" w:afterAutospacing="0" w:line="240" w:lineRule="auto"/>
        <w:jc w:val="both"/>
        <w:textAlignment w:val="baseline"/>
        <w:rPr>
          <w:rFonts w:ascii="Calibri" w:hAnsi="Calibri"/>
          <w:color w:val="auto"/>
          <w:sz w:val="22"/>
          <w:szCs w:val="22"/>
        </w:rPr>
      </w:pPr>
    </w:p>
    <w:p w:rsidR="00AA284D" w:rsidRPr="00A57DC2" w:rsidRDefault="00AA284D" w:rsidP="00F27690">
      <w:pPr>
        <w:pStyle w:val="NormalWeb"/>
        <w:shd w:val="clear" w:color="auto" w:fill="FFFFFF"/>
        <w:spacing w:before="0" w:beforeAutospacing="0" w:after="0" w:afterAutospacing="0" w:line="240" w:lineRule="auto"/>
        <w:jc w:val="both"/>
        <w:textAlignment w:val="baseline"/>
        <w:rPr>
          <w:rFonts w:ascii="Calibri" w:hAnsi="Calibri"/>
          <w:color w:val="auto"/>
          <w:sz w:val="22"/>
          <w:szCs w:val="22"/>
        </w:rPr>
      </w:pPr>
      <w:r w:rsidRPr="00A57DC2">
        <w:rPr>
          <w:rFonts w:ascii="Calibri" w:hAnsi="Calibri"/>
          <w:color w:val="auto"/>
          <w:sz w:val="22"/>
          <w:szCs w:val="22"/>
        </w:rPr>
        <w:t>Cassandra Kelly is a trusted advisor to busi</w:t>
      </w:r>
      <w:r w:rsidR="00B36724">
        <w:rPr>
          <w:rFonts w:ascii="Calibri" w:hAnsi="Calibri"/>
          <w:color w:val="auto"/>
          <w:sz w:val="22"/>
          <w:szCs w:val="22"/>
        </w:rPr>
        <w:t>nesses and governments across</w:t>
      </w:r>
      <w:r w:rsidRPr="00A57DC2">
        <w:rPr>
          <w:rFonts w:ascii="Calibri" w:hAnsi="Calibri"/>
          <w:color w:val="auto"/>
          <w:sz w:val="22"/>
          <w:szCs w:val="22"/>
        </w:rPr>
        <w:t xml:space="preserve"> multiple countries, an international speaker, entrepreneur and philanthropist. </w:t>
      </w:r>
      <w:r w:rsidR="008A3528" w:rsidRPr="00A57DC2">
        <w:rPr>
          <w:rFonts w:ascii="Calibri" w:hAnsi="Calibri"/>
          <w:color w:val="auto"/>
          <w:sz w:val="22"/>
          <w:szCs w:val="22"/>
        </w:rPr>
        <w:t xml:space="preserve"> </w:t>
      </w:r>
      <w:r w:rsidR="00B36724">
        <w:rPr>
          <w:rFonts w:ascii="Calibri" w:hAnsi="Calibri"/>
          <w:color w:val="auto"/>
          <w:sz w:val="22"/>
          <w:szCs w:val="22"/>
        </w:rPr>
        <w:t>She is the j</w:t>
      </w:r>
      <w:r w:rsidRPr="00A57DC2">
        <w:rPr>
          <w:rFonts w:ascii="Calibri" w:hAnsi="Calibri"/>
          <w:color w:val="auto"/>
          <w:sz w:val="22"/>
          <w:szCs w:val="22"/>
        </w:rPr>
        <w:t xml:space="preserve">oint CEO of award-winning global advisory firm, </w:t>
      </w:r>
      <w:proofErr w:type="spellStart"/>
      <w:r w:rsidRPr="00A57DC2">
        <w:rPr>
          <w:rFonts w:ascii="Calibri" w:hAnsi="Calibri"/>
          <w:color w:val="auto"/>
          <w:sz w:val="22"/>
          <w:szCs w:val="22"/>
        </w:rPr>
        <w:t>Pottinger</w:t>
      </w:r>
      <w:proofErr w:type="spellEnd"/>
      <w:r w:rsidRPr="00A57DC2">
        <w:rPr>
          <w:rFonts w:ascii="Calibri" w:hAnsi="Calibri"/>
          <w:color w:val="auto"/>
          <w:sz w:val="22"/>
          <w:szCs w:val="22"/>
        </w:rPr>
        <w:t>.</w:t>
      </w:r>
    </w:p>
    <w:p w:rsidR="00AA284D" w:rsidRPr="00A57DC2" w:rsidRDefault="00AA284D" w:rsidP="00F27690">
      <w:pPr>
        <w:pStyle w:val="NormalWeb"/>
        <w:shd w:val="clear" w:color="auto" w:fill="FFFFFF"/>
        <w:spacing w:before="0" w:beforeAutospacing="0" w:after="0" w:afterAutospacing="0" w:line="240" w:lineRule="auto"/>
        <w:jc w:val="both"/>
        <w:textAlignment w:val="baseline"/>
        <w:rPr>
          <w:rFonts w:ascii="Calibri" w:hAnsi="Calibri"/>
          <w:color w:val="auto"/>
          <w:sz w:val="22"/>
          <w:szCs w:val="22"/>
        </w:rPr>
      </w:pPr>
    </w:p>
    <w:p w:rsidR="00AA284D" w:rsidRPr="00A57DC2" w:rsidRDefault="00AA284D" w:rsidP="00F27690">
      <w:pPr>
        <w:pStyle w:val="NormalWeb"/>
        <w:shd w:val="clear" w:color="auto" w:fill="FFFFFF"/>
        <w:spacing w:before="0" w:beforeAutospacing="0" w:after="0" w:afterAutospacing="0" w:line="240" w:lineRule="auto"/>
        <w:jc w:val="both"/>
        <w:textAlignment w:val="baseline"/>
        <w:rPr>
          <w:rFonts w:ascii="Calibri" w:hAnsi="Calibri"/>
          <w:color w:val="auto"/>
          <w:sz w:val="22"/>
          <w:szCs w:val="22"/>
        </w:rPr>
      </w:pPr>
      <w:r w:rsidRPr="00A57DC2">
        <w:rPr>
          <w:rFonts w:ascii="Calibri" w:hAnsi="Calibri"/>
          <w:color w:val="auto"/>
          <w:sz w:val="22"/>
          <w:szCs w:val="22"/>
        </w:rPr>
        <w:t xml:space="preserve">Prior to </w:t>
      </w:r>
      <w:proofErr w:type="spellStart"/>
      <w:r w:rsidRPr="00A57DC2">
        <w:rPr>
          <w:rFonts w:ascii="Calibri" w:hAnsi="Calibri"/>
          <w:color w:val="auto"/>
          <w:sz w:val="22"/>
          <w:szCs w:val="22"/>
        </w:rPr>
        <w:t>Pottinger</w:t>
      </w:r>
      <w:proofErr w:type="spellEnd"/>
      <w:r w:rsidRPr="00A57DC2">
        <w:rPr>
          <w:rFonts w:ascii="Calibri" w:hAnsi="Calibri"/>
          <w:color w:val="auto"/>
          <w:sz w:val="22"/>
          <w:szCs w:val="22"/>
        </w:rPr>
        <w:t>, she was Vice President of GMAC Commercial Mortgage Asia, based in Japan.</w:t>
      </w:r>
      <w:r w:rsidR="00B44E81" w:rsidRPr="00A57DC2">
        <w:rPr>
          <w:rFonts w:ascii="Calibri" w:hAnsi="Calibri"/>
          <w:color w:val="auto"/>
          <w:sz w:val="22"/>
          <w:szCs w:val="22"/>
        </w:rPr>
        <w:t xml:space="preserve"> </w:t>
      </w:r>
      <w:r w:rsidR="008A3528" w:rsidRPr="00A57DC2">
        <w:rPr>
          <w:rFonts w:ascii="Calibri" w:hAnsi="Calibri"/>
          <w:color w:val="auto"/>
          <w:sz w:val="22"/>
          <w:szCs w:val="22"/>
        </w:rPr>
        <w:t xml:space="preserve"> </w:t>
      </w:r>
      <w:r w:rsidRPr="00A57DC2">
        <w:rPr>
          <w:rFonts w:ascii="Calibri" w:hAnsi="Calibri"/>
          <w:color w:val="auto"/>
          <w:sz w:val="22"/>
          <w:szCs w:val="22"/>
        </w:rPr>
        <w:t>She is also the co-founder of the highly regarded Glass Elevator in Australia which inspires, connects and engages senior women across industry and Government.</w:t>
      </w:r>
    </w:p>
    <w:p w:rsidR="00AA284D" w:rsidRPr="00A57DC2" w:rsidRDefault="00AA284D" w:rsidP="00F27690">
      <w:pPr>
        <w:pStyle w:val="NormalWeb"/>
        <w:shd w:val="clear" w:color="auto" w:fill="FFFFFF"/>
        <w:spacing w:before="0" w:beforeAutospacing="0" w:after="0" w:afterAutospacing="0" w:line="240" w:lineRule="auto"/>
        <w:jc w:val="both"/>
        <w:textAlignment w:val="baseline"/>
        <w:rPr>
          <w:rFonts w:ascii="Calibri" w:hAnsi="Calibri"/>
          <w:color w:val="auto"/>
          <w:sz w:val="22"/>
          <w:szCs w:val="22"/>
        </w:rPr>
      </w:pPr>
    </w:p>
    <w:p w:rsidR="00AA284D" w:rsidRPr="00A57DC2" w:rsidRDefault="00AA284D" w:rsidP="00F27690">
      <w:pPr>
        <w:pStyle w:val="NormalWeb"/>
        <w:shd w:val="clear" w:color="auto" w:fill="FFFFFF"/>
        <w:spacing w:before="0" w:beforeAutospacing="0" w:after="0" w:afterAutospacing="0" w:line="240" w:lineRule="auto"/>
        <w:jc w:val="both"/>
        <w:textAlignment w:val="baseline"/>
        <w:rPr>
          <w:rFonts w:ascii="Calibri" w:hAnsi="Calibri"/>
          <w:color w:val="auto"/>
          <w:sz w:val="22"/>
          <w:szCs w:val="22"/>
        </w:rPr>
      </w:pPr>
      <w:r w:rsidRPr="00A57DC2">
        <w:rPr>
          <w:rFonts w:ascii="Calibri" w:hAnsi="Calibri"/>
          <w:color w:val="auto"/>
          <w:sz w:val="22"/>
          <w:szCs w:val="22"/>
        </w:rPr>
        <w:t xml:space="preserve">In 2012, Cassandra was recognised in the Westpac/Financial Review Women of Influence awards as one of the most influential women in boards and management in Australia and in 2014 received an award from </w:t>
      </w:r>
      <w:proofErr w:type="spellStart"/>
      <w:r w:rsidRPr="00A57DC2">
        <w:rPr>
          <w:rFonts w:ascii="Calibri" w:hAnsi="Calibri"/>
          <w:color w:val="auto"/>
          <w:sz w:val="22"/>
          <w:szCs w:val="22"/>
        </w:rPr>
        <w:t>Instyle</w:t>
      </w:r>
      <w:proofErr w:type="spellEnd"/>
      <w:r w:rsidRPr="00A57DC2">
        <w:rPr>
          <w:rFonts w:ascii="Calibri" w:hAnsi="Calibri"/>
          <w:color w:val="auto"/>
          <w:sz w:val="22"/>
          <w:szCs w:val="22"/>
        </w:rPr>
        <w:t>/Audi in the business category recognising her as a true leader and a committed humanitarian</w:t>
      </w:r>
    </w:p>
    <w:p w:rsidR="00970635" w:rsidRPr="00A57DC2" w:rsidRDefault="00970635" w:rsidP="00F27690">
      <w:pPr>
        <w:pStyle w:val="NoSpacing"/>
        <w:jc w:val="both"/>
        <w:rPr>
          <w:rFonts w:asciiTheme="minorHAnsi" w:hAnsiTheme="minorHAnsi"/>
          <w:sz w:val="22"/>
          <w:szCs w:val="22"/>
          <w:highlight w:val="yellow"/>
        </w:rPr>
      </w:pPr>
    </w:p>
    <w:p w:rsidR="00C92D12" w:rsidRPr="00A57DC2" w:rsidRDefault="00CE3A6F" w:rsidP="00F27690">
      <w:pPr>
        <w:pStyle w:val="NoSpacing"/>
        <w:jc w:val="both"/>
        <w:rPr>
          <w:rFonts w:asciiTheme="minorHAnsi" w:hAnsiTheme="minorHAnsi"/>
          <w:sz w:val="22"/>
          <w:szCs w:val="22"/>
        </w:rPr>
      </w:pPr>
      <w:r w:rsidRPr="00A57DC2">
        <w:rPr>
          <w:rFonts w:asciiTheme="minorHAnsi" w:hAnsiTheme="minorHAnsi"/>
          <w:sz w:val="22"/>
          <w:szCs w:val="22"/>
        </w:rPr>
        <w:t>Cassandra is joined at Consilium by her husband, Nigel Lake.</w:t>
      </w:r>
      <w:r w:rsidR="008A3528" w:rsidRPr="00A57DC2">
        <w:rPr>
          <w:rFonts w:asciiTheme="minorHAnsi" w:hAnsiTheme="minorHAnsi"/>
          <w:sz w:val="22"/>
          <w:szCs w:val="22"/>
        </w:rPr>
        <w:t xml:space="preserve"> </w:t>
      </w:r>
      <w:r w:rsidRPr="00A57DC2">
        <w:rPr>
          <w:rFonts w:asciiTheme="minorHAnsi" w:hAnsiTheme="minorHAnsi"/>
          <w:sz w:val="22"/>
          <w:szCs w:val="22"/>
        </w:rPr>
        <w:t xml:space="preserve"> Nigel is </w:t>
      </w:r>
      <w:r w:rsidR="00C92D12" w:rsidRPr="00A57DC2">
        <w:rPr>
          <w:rFonts w:asciiTheme="minorHAnsi" w:hAnsiTheme="minorHAnsi"/>
          <w:sz w:val="22"/>
        </w:rPr>
        <w:t>an investment banker, strategic advisor, sustainability expert and entrepreneur.</w:t>
      </w:r>
      <w:r w:rsidR="00C92D12" w:rsidRPr="00A57DC2">
        <w:rPr>
          <w:sz w:val="22"/>
        </w:rPr>
        <w:t xml:space="preserve">  </w:t>
      </w:r>
    </w:p>
    <w:p w:rsidR="00C92D12" w:rsidRPr="00A57DC2" w:rsidRDefault="00C92D12" w:rsidP="00F27690">
      <w:pPr>
        <w:jc w:val="both"/>
      </w:pPr>
    </w:p>
    <w:p w:rsidR="00C92D12" w:rsidRPr="00A57DC2" w:rsidRDefault="00C92D12" w:rsidP="00F27690">
      <w:pPr>
        <w:jc w:val="both"/>
      </w:pPr>
      <w:r w:rsidRPr="00A57DC2">
        <w:t xml:space="preserve">Founder and joint CEO of corporate advisory firm </w:t>
      </w:r>
      <w:proofErr w:type="spellStart"/>
      <w:r w:rsidRPr="00A57DC2">
        <w:t>Pottinger</w:t>
      </w:r>
      <w:proofErr w:type="spellEnd"/>
      <w:r w:rsidRPr="00A57DC2">
        <w:t>, he has lived in Europe, Latin America, the Middle East, Asia and Australia, and has worked in most of the</w:t>
      </w:r>
      <w:r w:rsidR="00CE3A6F" w:rsidRPr="00A57DC2">
        <w:t xml:space="preserve"> world’s top thirty economies. </w:t>
      </w:r>
      <w:r w:rsidR="008A3528" w:rsidRPr="00A57DC2">
        <w:t xml:space="preserve"> </w:t>
      </w:r>
      <w:r w:rsidR="002663FA" w:rsidRPr="00A57DC2">
        <w:t xml:space="preserve">Nigel has recently published </w:t>
      </w:r>
      <w:r w:rsidRPr="00A57DC2">
        <w:rPr>
          <w:i/>
        </w:rPr>
        <w:t>The Long Term Starts Tomorrow</w:t>
      </w:r>
      <w:r w:rsidRPr="00A57DC2">
        <w:t xml:space="preserve">.  More information is available at </w:t>
      </w:r>
      <w:hyperlink r:id="rId7" w:history="1">
        <w:r w:rsidRPr="00A57DC2">
          <w:rPr>
            <w:rStyle w:val="Hyperlink"/>
            <w:color w:val="auto"/>
          </w:rPr>
          <w:t>www.pottinger.com</w:t>
        </w:r>
      </w:hyperlink>
      <w:r w:rsidRPr="00A57DC2">
        <w:t xml:space="preserve"> and </w:t>
      </w:r>
      <w:hyperlink r:id="rId8" w:history="1">
        <w:r w:rsidRPr="00A57DC2">
          <w:rPr>
            <w:rStyle w:val="Hyperlink"/>
            <w:color w:val="auto"/>
          </w:rPr>
          <w:t>www.nigellake.com</w:t>
        </w:r>
      </w:hyperlink>
      <w:r w:rsidRPr="00A57DC2">
        <w:t>. </w:t>
      </w:r>
    </w:p>
    <w:p w:rsidR="00C92D12" w:rsidRPr="00A57DC2" w:rsidRDefault="00C92D12" w:rsidP="00F27690">
      <w:pPr>
        <w:pStyle w:val="NoSpacing"/>
        <w:jc w:val="both"/>
        <w:rPr>
          <w:rFonts w:asciiTheme="minorHAnsi" w:hAnsiTheme="minorHAnsi"/>
          <w:sz w:val="22"/>
          <w:szCs w:val="22"/>
          <w:highlight w:val="yellow"/>
        </w:rPr>
      </w:pPr>
    </w:p>
    <w:p w:rsidR="00C92D12" w:rsidRPr="00A57DC2" w:rsidRDefault="00C92D12"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r w:rsidR="00CE3A6F" w:rsidRPr="00A57DC2">
        <w:rPr>
          <w:rFonts w:asciiTheme="minorHAnsi" w:hAnsiTheme="minorHAnsi"/>
          <w:i/>
          <w:sz w:val="22"/>
          <w:szCs w:val="22"/>
        </w:rPr>
        <w:t>– for both</w:t>
      </w:r>
    </w:p>
    <w:p w:rsidR="00B0777C" w:rsidRPr="00A57DC2" w:rsidRDefault="00B0777C" w:rsidP="00F27690">
      <w:pPr>
        <w:pStyle w:val="NoSpacing"/>
        <w:jc w:val="both"/>
        <w:rPr>
          <w:rFonts w:asciiTheme="minorHAnsi" w:hAnsiTheme="minorHAnsi"/>
          <w:i/>
          <w:sz w:val="22"/>
          <w:szCs w:val="22"/>
        </w:rPr>
      </w:pPr>
    </w:p>
    <w:p w:rsidR="00B0777C" w:rsidRPr="00A57DC2" w:rsidRDefault="00B0777C" w:rsidP="00F27690">
      <w:pPr>
        <w:pStyle w:val="Heading1"/>
        <w:jc w:val="both"/>
        <w:rPr>
          <w:color w:val="auto"/>
        </w:rPr>
      </w:pPr>
      <w:bookmarkStart w:id="59" w:name="_Toc395534019"/>
      <w:r w:rsidRPr="00A57DC2">
        <w:rPr>
          <w:color w:val="auto"/>
        </w:rPr>
        <w:lastRenderedPageBreak/>
        <w:t>PAUL KELLY</w:t>
      </w:r>
      <w:bookmarkEnd w:id="59"/>
    </w:p>
    <w:p w:rsidR="00B0777C" w:rsidRPr="00A57DC2" w:rsidRDefault="00B0777C" w:rsidP="00F27690">
      <w:pPr>
        <w:jc w:val="both"/>
        <w:rPr>
          <w:rStyle w:val="Strong"/>
          <w:rFonts w:asciiTheme="minorHAnsi" w:hAnsiTheme="minorHAnsi"/>
          <w:b w:val="0"/>
        </w:rPr>
      </w:pPr>
    </w:p>
    <w:p w:rsidR="00B0777C" w:rsidRPr="00A57DC2" w:rsidRDefault="00B0777C" w:rsidP="00F27690">
      <w:pPr>
        <w:jc w:val="both"/>
      </w:pPr>
      <w:r w:rsidRPr="00A57DC2">
        <w:rPr>
          <w:rStyle w:val="Strong"/>
          <w:rFonts w:asciiTheme="minorHAnsi" w:hAnsiTheme="minorHAnsi"/>
          <w:b w:val="0"/>
        </w:rPr>
        <w:t xml:space="preserve">Paul Kelly is Editor-at-Large of </w:t>
      </w:r>
      <w:r w:rsidRPr="003F2C49">
        <w:rPr>
          <w:rStyle w:val="Strong"/>
          <w:rFonts w:asciiTheme="minorHAnsi" w:hAnsiTheme="minorHAnsi"/>
          <w:b w:val="0"/>
          <w:i/>
        </w:rPr>
        <w:t>The Australian</w:t>
      </w:r>
      <w:r w:rsidR="003F2C49">
        <w:rPr>
          <w:rStyle w:val="Strong"/>
          <w:rFonts w:asciiTheme="minorHAnsi" w:hAnsiTheme="minorHAnsi"/>
          <w:b w:val="0"/>
        </w:rPr>
        <w:t>, where</w:t>
      </w:r>
      <w:r w:rsidRPr="00A57DC2">
        <w:rPr>
          <w:rStyle w:val="Strong"/>
          <w:rFonts w:asciiTheme="minorHAnsi" w:hAnsiTheme="minorHAnsi"/>
          <w:b w:val="0"/>
        </w:rPr>
        <w:t xml:space="preserve"> </w:t>
      </w:r>
      <w:r w:rsidR="003F2C49">
        <w:rPr>
          <w:rStyle w:val="Strong"/>
          <w:rFonts w:asciiTheme="minorHAnsi" w:hAnsiTheme="minorHAnsi"/>
          <w:b w:val="0"/>
        </w:rPr>
        <w:t>h</w:t>
      </w:r>
      <w:r w:rsidRPr="00A57DC2">
        <w:rPr>
          <w:rStyle w:val="Strong"/>
          <w:rFonts w:asciiTheme="minorHAnsi" w:hAnsiTheme="minorHAnsi"/>
          <w:b w:val="0"/>
        </w:rPr>
        <w:t xml:space="preserve">e was previously Editor-in-Chief </w:t>
      </w:r>
      <w:r w:rsidR="003F2C49">
        <w:rPr>
          <w:rStyle w:val="Strong"/>
          <w:rFonts w:asciiTheme="minorHAnsi" w:hAnsiTheme="minorHAnsi"/>
          <w:b w:val="0"/>
        </w:rPr>
        <w:t>from</w:t>
      </w:r>
      <w:r w:rsidRPr="00A57DC2">
        <w:rPr>
          <w:rStyle w:val="Strong"/>
          <w:rFonts w:asciiTheme="minorHAnsi" w:hAnsiTheme="minorHAnsi"/>
          <w:b w:val="0"/>
        </w:rPr>
        <w:t xml:space="preserve"> 1991-1996. </w:t>
      </w:r>
      <w:r w:rsidR="008A3528" w:rsidRPr="00A57DC2">
        <w:rPr>
          <w:rStyle w:val="Strong"/>
          <w:rFonts w:asciiTheme="minorHAnsi" w:hAnsiTheme="minorHAnsi"/>
          <w:b w:val="0"/>
        </w:rPr>
        <w:t xml:space="preserve"> </w:t>
      </w:r>
      <w:r w:rsidRPr="00A57DC2">
        <w:rPr>
          <w:rStyle w:val="Strong"/>
          <w:rFonts w:asciiTheme="minorHAnsi" w:hAnsiTheme="minorHAnsi"/>
          <w:b w:val="0"/>
        </w:rPr>
        <w:t>He writes on Australian and international issues and is a regular commentator on television.</w:t>
      </w:r>
    </w:p>
    <w:p w:rsidR="00B0777C" w:rsidRPr="00A57DC2" w:rsidRDefault="00B0777C" w:rsidP="00F27690">
      <w:pPr>
        <w:jc w:val="both"/>
      </w:pPr>
    </w:p>
    <w:p w:rsidR="00B0777C" w:rsidRPr="00A57DC2" w:rsidRDefault="00B0777C" w:rsidP="00F27690">
      <w:pPr>
        <w:jc w:val="both"/>
        <w:rPr>
          <w:rStyle w:val="apple-converted-space"/>
        </w:rPr>
      </w:pPr>
      <w:r w:rsidRPr="00A57DC2">
        <w:t>Paul is the author of six successful books.</w:t>
      </w:r>
      <w:r w:rsidRPr="00A57DC2">
        <w:rPr>
          <w:rStyle w:val="apple-converted-space"/>
          <w:rFonts w:asciiTheme="minorHAnsi" w:hAnsiTheme="minorHAnsi"/>
        </w:rPr>
        <w:t> </w:t>
      </w:r>
      <w:r w:rsidRPr="00A57DC2">
        <w:rPr>
          <w:rStyle w:val="Emphasis"/>
          <w:rFonts w:asciiTheme="minorHAnsi" w:hAnsiTheme="minorHAnsi"/>
        </w:rPr>
        <w:t>The Unmaking of Gough</w:t>
      </w:r>
      <w:r w:rsidRPr="00A57DC2">
        <w:rPr>
          <w:rStyle w:val="apple-converted-space"/>
          <w:rFonts w:asciiTheme="minorHAnsi" w:hAnsiTheme="minorHAnsi"/>
        </w:rPr>
        <w:t> </w:t>
      </w:r>
      <w:r w:rsidRPr="00A57DC2">
        <w:t>(1976), later titled</w:t>
      </w:r>
      <w:r w:rsidRPr="00A57DC2">
        <w:rPr>
          <w:rStyle w:val="apple-converted-space"/>
          <w:rFonts w:asciiTheme="minorHAnsi" w:hAnsiTheme="minorHAnsi"/>
        </w:rPr>
        <w:t> </w:t>
      </w:r>
      <w:r w:rsidRPr="00A57DC2">
        <w:rPr>
          <w:rStyle w:val="Emphasis"/>
          <w:rFonts w:asciiTheme="minorHAnsi" w:hAnsiTheme="minorHAnsi"/>
        </w:rPr>
        <w:t>The Dismissal</w:t>
      </w:r>
      <w:r w:rsidRPr="00A57DC2">
        <w:rPr>
          <w:rStyle w:val="apple-converted-space"/>
          <w:rFonts w:asciiTheme="minorHAnsi" w:hAnsiTheme="minorHAnsi"/>
        </w:rPr>
        <w:t> </w:t>
      </w:r>
      <w:r w:rsidRPr="00A57DC2">
        <w:t>(1982),</w:t>
      </w:r>
      <w:r w:rsidRPr="00A57DC2">
        <w:rPr>
          <w:rStyle w:val="apple-converted-space"/>
          <w:rFonts w:asciiTheme="minorHAnsi" w:hAnsiTheme="minorHAnsi"/>
        </w:rPr>
        <w:t> </w:t>
      </w:r>
      <w:r w:rsidRPr="00A57DC2">
        <w:rPr>
          <w:rStyle w:val="Emphasis"/>
          <w:rFonts w:asciiTheme="minorHAnsi" w:hAnsiTheme="minorHAnsi"/>
        </w:rPr>
        <w:t>The Hawke Ascendancy</w:t>
      </w:r>
      <w:r w:rsidRPr="00A57DC2">
        <w:rPr>
          <w:rStyle w:val="apple-converted-space"/>
          <w:rFonts w:asciiTheme="minorHAnsi" w:hAnsiTheme="minorHAnsi"/>
        </w:rPr>
        <w:t> </w:t>
      </w:r>
      <w:r w:rsidRPr="00A57DC2">
        <w:t>(1984),</w:t>
      </w:r>
      <w:r w:rsidRPr="00A57DC2">
        <w:rPr>
          <w:rStyle w:val="apple-converted-space"/>
          <w:rFonts w:asciiTheme="minorHAnsi" w:hAnsiTheme="minorHAnsi"/>
        </w:rPr>
        <w:t> </w:t>
      </w:r>
      <w:r w:rsidRPr="00A57DC2">
        <w:rPr>
          <w:rStyle w:val="Emphasis"/>
          <w:rFonts w:asciiTheme="minorHAnsi" w:hAnsiTheme="minorHAnsi"/>
        </w:rPr>
        <w:t xml:space="preserve">The End of Certainty </w:t>
      </w:r>
      <w:r w:rsidRPr="00A57DC2">
        <w:t>(1992),</w:t>
      </w:r>
      <w:r w:rsidRPr="00A57DC2">
        <w:rPr>
          <w:rStyle w:val="apple-converted-space"/>
          <w:rFonts w:asciiTheme="minorHAnsi" w:hAnsiTheme="minorHAnsi"/>
        </w:rPr>
        <w:t> </w:t>
      </w:r>
      <w:r w:rsidRPr="00A57DC2">
        <w:rPr>
          <w:rStyle w:val="Emphasis"/>
          <w:rFonts w:asciiTheme="minorHAnsi" w:hAnsiTheme="minorHAnsi"/>
        </w:rPr>
        <w:t>November 1975</w:t>
      </w:r>
      <w:r w:rsidRPr="00A57DC2">
        <w:rPr>
          <w:rStyle w:val="apple-converted-space"/>
          <w:rFonts w:asciiTheme="minorHAnsi" w:hAnsiTheme="minorHAnsi"/>
        </w:rPr>
        <w:t> </w:t>
      </w:r>
      <w:r w:rsidRPr="00A57DC2">
        <w:t>published in 1995 and a collection of articles</w:t>
      </w:r>
      <w:r w:rsidRPr="00A57DC2">
        <w:rPr>
          <w:rStyle w:val="apple-converted-space"/>
          <w:rFonts w:asciiTheme="minorHAnsi" w:hAnsiTheme="minorHAnsi"/>
        </w:rPr>
        <w:t> </w:t>
      </w:r>
      <w:r w:rsidRPr="00A57DC2">
        <w:rPr>
          <w:rStyle w:val="Emphasis"/>
          <w:rFonts w:asciiTheme="minorHAnsi" w:hAnsiTheme="minorHAnsi"/>
        </w:rPr>
        <w:t>Paradise Divided</w:t>
      </w:r>
      <w:r w:rsidRPr="00A57DC2">
        <w:rPr>
          <w:rStyle w:val="apple-converted-space"/>
          <w:rFonts w:asciiTheme="minorHAnsi" w:hAnsiTheme="minorHAnsi"/>
        </w:rPr>
        <w:t> </w:t>
      </w:r>
      <w:r w:rsidRPr="00A57DC2">
        <w:t>(2000).</w:t>
      </w:r>
      <w:r w:rsidRPr="00A57DC2">
        <w:rPr>
          <w:rStyle w:val="apple-converted-space"/>
          <w:rFonts w:asciiTheme="minorHAnsi" w:hAnsiTheme="minorHAnsi"/>
        </w:rPr>
        <w:t> </w:t>
      </w:r>
    </w:p>
    <w:p w:rsidR="00B0777C" w:rsidRPr="00A57DC2" w:rsidRDefault="00B0777C" w:rsidP="00F27690">
      <w:pPr>
        <w:jc w:val="both"/>
      </w:pPr>
    </w:p>
    <w:p w:rsidR="00B0777C" w:rsidRPr="00A57DC2" w:rsidRDefault="00B0777C" w:rsidP="00F27690">
      <w:pPr>
        <w:jc w:val="both"/>
      </w:pPr>
      <w:r w:rsidRPr="00A57DC2">
        <w:t xml:space="preserve">Paul was Graham Perkin Journalist of the Year (1990) and was a double </w:t>
      </w:r>
      <w:proofErr w:type="spellStart"/>
      <w:r w:rsidRPr="00A57DC2">
        <w:t>Walkley</w:t>
      </w:r>
      <w:proofErr w:type="spellEnd"/>
      <w:r w:rsidRPr="00A57DC2">
        <w:t xml:space="preserve"> award winner for journalistic excellence in 2001.</w:t>
      </w:r>
    </w:p>
    <w:p w:rsidR="00B0777C" w:rsidRPr="00A57DC2" w:rsidRDefault="00B0777C" w:rsidP="00F27690">
      <w:pPr>
        <w:pStyle w:val="NoSpacing"/>
        <w:jc w:val="both"/>
        <w:rPr>
          <w:rFonts w:asciiTheme="minorHAnsi" w:hAnsiTheme="minorHAnsi"/>
          <w:i/>
          <w:sz w:val="22"/>
          <w:szCs w:val="22"/>
        </w:rPr>
      </w:pPr>
    </w:p>
    <w:p w:rsidR="00C1345F" w:rsidRPr="00A57DC2" w:rsidRDefault="00B0777C" w:rsidP="00F27690">
      <w:pPr>
        <w:pStyle w:val="NoSpacing"/>
        <w:jc w:val="both"/>
        <w:rPr>
          <w:rFonts w:asciiTheme="minorHAnsi" w:hAnsiTheme="minorHAnsi"/>
          <w:sz w:val="22"/>
          <w:szCs w:val="22"/>
        </w:rPr>
      </w:pPr>
      <w:r w:rsidRPr="00A57DC2">
        <w:rPr>
          <w:rFonts w:asciiTheme="minorHAnsi" w:hAnsiTheme="minorHAnsi"/>
          <w:sz w:val="22"/>
          <w:szCs w:val="22"/>
          <w:highlight w:val="yellow"/>
        </w:rPr>
        <w:t>Photo on J Drive</w:t>
      </w:r>
    </w:p>
    <w:p w:rsidR="008A3528" w:rsidRPr="00A57DC2" w:rsidRDefault="008A3528" w:rsidP="00F27690">
      <w:pPr>
        <w:pStyle w:val="NoSpacing"/>
        <w:jc w:val="both"/>
        <w:rPr>
          <w:rFonts w:asciiTheme="minorHAnsi" w:hAnsiTheme="minorHAnsi"/>
          <w:sz w:val="22"/>
          <w:szCs w:val="22"/>
        </w:rPr>
      </w:pPr>
    </w:p>
    <w:p w:rsidR="00CE3A6F" w:rsidRPr="00A57DC2" w:rsidRDefault="00CE3A6F" w:rsidP="00F27690">
      <w:pPr>
        <w:pStyle w:val="Heading1"/>
        <w:jc w:val="both"/>
        <w:rPr>
          <w:color w:val="auto"/>
        </w:rPr>
      </w:pPr>
      <w:bookmarkStart w:id="60" w:name="_Toc394503541"/>
      <w:bookmarkStart w:id="61" w:name="_Toc395534020"/>
      <w:r w:rsidRPr="00A57DC2">
        <w:rPr>
          <w:color w:val="auto"/>
        </w:rPr>
        <w:t>SAM KENNARD</w:t>
      </w:r>
      <w:bookmarkEnd w:id="60"/>
      <w:bookmarkEnd w:id="61"/>
    </w:p>
    <w:p w:rsidR="00CE3A6F" w:rsidRPr="00A57DC2" w:rsidRDefault="00CE3A6F" w:rsidP="00F27690">
      <w:pPr>
        <w:jc w:val="both"/>
        <w:rPr>
          <w:rFonts w:ascii="Arial" w:hAnsi="Arial" w:cs="Arial"/>
          <w:b/>
          <w:u w:val="single"/>
        </w:rPr>
      </w:pPr>
    </w:p>
    <w:p w:rsidR="00CE3A6F" w:rsidRPr="00A57DC2" w:rsidRDefault="00CE3A6F" w:rsidP="00F27690">
      <w:pPr>
        <w:pStyle w:val="NoSpacing"/>
        <w:jc w:val="both"/>
        <w:rPr>
          <w:rFonts w:asciiTheme="minorHAnsi" w:hAnsiTheme="minorHAnsi"/>
          <w:sz w:val="22"/>
          <w:szCs w:val="22"/>
        </w:rPr>
      </w:pPr>
      <w:r w:rsidRPr="00A57DC2">
        <w:rPr>
          <w:rFonts w:asciiTheme="minorHAnsi" w:hAnsiTheme="minorHAnsi"/>
          <w:sz w:val="22"/>
          <w:szCs w:val="22"/>
        </w:rPr>
        <w:t>Sam</w:t>
      </w:r>
      <w:r w:rsidR="008A3528" w:rsidRPr="00A57DC2">
        <w:rPr>
          <w:rFonts w:asciiTheme="minorHAnsi" w:hAnsiTheme="minorHAnsi"/>
          <w:sz w:val="22"/>
          <w:szCs w:val="22"/>
        </w:rPr>
        <w:t xml:space="preserve"> Kennard</w:t>
      </w:r>
      <w:r w:rsidRPr="00A57DC2">
        <w:rPr>
          <w:rFonts w:asciiTheme="minorHAnsi" w:hAnsiTheme="minorHAnsi"/>
          <w:sz w:val="22"/>
          <w:szCs w:val="22"/>
        </w:rPr>
        <w:t xml:space="preserve"> is the Managing Director of </w:t>
      </w:r>
      <w:proofErr w:type="spellStart"/>
      <w:r w:rsidRPr="00A57DC2">
        <w:rPr>
          <w:rFonts w:asciiTheme="minorHAnsi" w:hAnsiTheme="minorHAnsi"/>
          <w:sz w:val="22"/>
          <w:szCs w:val="22"/>
        </w:rPr>
        <w:t>Kennards</w:t>
      </w:r>
      <w:proofErr w:type="spellEnd"/>
      <w:r w:rsidRPr="00A57DC2">
        <w:rPr>
          <w:rFonts w:asciiTheme="minorHAnsi" w:hAnsiTheme="minorHAnsi"/>
          <w:sz w:val="22"/>
          <w:szCs w:val="22"/>
        </w:rPr>
        <w:t xml:space="preserve"> Self Storage. </w:t>
      </w:r>
      <w:r w:rsidR="008A3528" w:rsidRPr="00A57DC2">
        <w:rPr>
          <w:rFonts w:asciiTheme="minorHAnsi" w:hAnsiTheme="minorHAnsi"/>
          <w:sz w:val="22"/>
          <w:szCs w:val="22"/>
        </w:rPr>
        <w:t xml:space="preserve"> </w:t>
      </w:r>
      <w:r w:rsidR="003F2C49">
        <w:rPr>
          <w:rFonts w:asciiTheme="minorHAnsi" w:hAnsiTheme="minorHAnsi"/>
          <w:sz w:val="22"/>
          <w:szCs w:val="22"/>
        </w:rPr>
        <w:t>Sam has been leading the family b</w:t>
      </w:r>
      <w:r w:rsidRPr="00A57DC2">
        <w:rPr>
          <w:rFonts w:asciiTheme="minorHAnsi" w:hAnsiTheme="minorHAnsi"/>
          <w:sz w:val="22"/>
          <w:szCs w:val="22"/>
        </w:rPr>
        <w:t xml:space="preserve">usiness since late 2004. In that time </w:t>
      </w:r>
      <w:proofErr w:type="spellStart"/>
      <w:r w:rsidRPr="00A57DC2">
        <w:rPr>
          <w:rFonts w:asciiTheme="minorHAnsi" w:hAnsiTheme="minorHAnsi"/>
          <w:sz w:val="22"/>
          <w:szCs w:val="22"/>
        </w:rPr>
        <w:t>Kennards</w:t>
      </w:r>
      <w:proofErr w:type="spellEnd"/>
      <w:r w:rsidRPr="00A57DC2">
        <w:rPr>
          <w:rFonts w:asciiTheme="minorHAnsi" w:hAnsiTheme="minorHAnsi"/>
          <w:sz w:val="22"/>
          <w:szCs w:val="22"/>
        </w:rPr>
        <w:t xml:space="preserve"> Self Storage has grown from 16 locations to over 80. </w:t>
      </w:r>
      <w:r w:rsidR="008A3528" w:rsidRPr="00A57DC2">
        <w:rPr>
          <w:rFonts w:asciiTheme="minorHAnsi" w:hAnsiTheme="minorHAnsi"/>
          <w:sz w:val="22"/>
          <w:szCs w:val="22"/>
        </w:rPr>
        <w:t xml:space="preserve"> </w:t>
      </w:r>
      <w:r w:rsidRPr="00A57DC2">
        <w:rPr>
          <w:rFonts w:asciiTheme="minorHAnsi" w:hAnsiTheme="minorHAnsi"/>
          <w:sz w:val="22"/>
          <w:szCs w:val="22"/>
        </w:rPr>
        <w:t xml:space="preserve">The company is an active and specialised developer of property, focusing on expanding the </w:t>
      </w:r>
      <w:proofErr w:type="spellStart"/>
      <w:r w:rsidRPr="00A57DC2">
        <w:rPr>
          <w:rFonts w:asciiTheme="minorHAnsi" w:hAnsiTheme="minorHAnsi"/>
          <w:sz w:val="22"/>
          <w:szCs w:val="22"/>
        </w:rPr>
        <w:t>Kennards</w:t>
      </w:r>
      <w:proofErr w:type="spellEnd"/>
      <w:r w:rsidRPr="00A57DC2">
        <w:rPr>
          <w:rFonts w:asciiTheme="minorHAnsi" w:hAnsiTheme="minorHAnsi"/>
          <w:sz w:val="22"/>
          <w:szCs w:val="22"/>
        </w:rPr>
        <w:t xml:space="preserve"> Self Storage portfolio in Australia and New Zealand.</w:t>
      </w:r>
    </w:p>
    <w:p w:rsidR="00CE3A6F" w:rsidRPr="00A57DC2" w:rsidRDefault="00CE3A6F" w:rsidP="00F27690">
      <w:pPr>
        <w:pStyle w:val="NoSpacing"/>
        <w:jc w:val="both"/>
        <w:rPr>
          <w:rFonts w:asciiTheme="minorHAnsi" w:hAnsiTheme="minorHAnsi"/>
          <w:sz w:val="22"/>
          <w:szCs w:val="22"/>
        </w:rPr>
      </w:pPr>
    </w:p>
    <w:p w:rsidR="00CE3A6F" w:rsidRPr="00A57DC2" w:rsidRDefault="00CE3A6F" w:rsidP="00F27690">
      <w:pPr>
        <w:pStyle w:val="NoSpacing"/>
        <w:jc w:val="both"/>
        <w:rPr>
          <w:rFonts w:asciiTheme="minorHAnsi" w:hAnsiTheme="minorHAnsi"/>
          <w:sz w:val="22"/>
          <w:szCs w:val="22"/>
        </w:rPr>
      </w:pPr>
      <w:r w:rsidRPr="00A57DC2">
        <w:rPr>
          <w:rFonts w:asciiTheme="minorHAnsi" w:hAnsiTheme="minorHAnsi"/>
          <w:sz w:val="22"/>
          <w:szCs w:val="22"/>
        </w:rPr>
        <w:t xml:space="preserve">He has participated on the </w:t>
      </w:r>
      <w:r w:rsidR="00C1345F" w:rsidRPr="00A57DC2">
        <w:rPr>
          <w:rFonts w:asciiTheme="minorHAnsi" w:hAnsiTheme="minorHAnsi"/>
          <w:sz w:val="22"/>
          <w:szCs w:val="22"/>
        </w:rPr>
        <w:t>Self-Storage</w:t>
      </w:r>
      <w:r w:rsidRPr="00A57DC2">
        <w:rPr>
          <w:rFonts w:asciiTheme="minorHAnsi" w:hAnsiTheme="minorHAnsi"/>
          <w:sz w:val="22"/>
          <w:szCs w:val="22"/>
        </w:rPr>
        <w:t xml:space="preserve"> Association of Australasia Board of Directors and is a member of the Large Storage Owners Council in the USA. </w:t>
      </w:r>
      <w:r w:rsidR="008A3528" w:rsidRPr="00A57DC2">
        <w:rPr>
          <w:rFonts w:asciiTheme="minorHAnsi" w:hAnsiTheme="minorHAnsi"/>
          <w:sz w:val="22"/>
          <w:szCs w:val="22"/>
        </w:rPr>
        <w:t xml:space="preserve"> </w:t>
      </w:r>
      <w:r w:rsidRPr="00A57DC2">
        <w:rPr>
          <w:rFonts w:asciiTheme="minorHAnsi" w:hAnsiTheme="minorHAnsi"/>
          <w:sz w:val="22"/>
          <w:szCs w:val="22"/>
        </w:rPr>
        <w:t xml:space="preserve">Sam’s late father, Neville Kennard, was instrumental in the establishment of the CIS in 1976. </w:t>
      </w:r>
      <w:r w:rsidR="008A3528" w:rsidRPr="00A57DC2">
        <w:rPr>
          <w:rFonts w:asciiTheme="minorHAnsi" w:hAnsiTheme="minorHAnsi"/>
          <w:sz w:val="22"/>
          <w:szCs w:val="22"/>
        </w:rPr>
        <w:t xml:space="preserve"> </w:t>
      </w:r>
      <w:r w:rsidRPr="00A57DC2">
        <w:rPr>
          <w:rFonts w:asciiTheme="minorHAnsi" w:hAnsiTheme="minorHAnsi"/>
          <w:sz w:val="22"/>
          <w:szCs w:val="22"/>
        </w:rPr>
        <w:t>Sam has also been a strong C</w:t>
      </w:r>
      <w:r w:rsidR="008A3528" w:rsidRPr="00A57DC2">
        <w:rPr>
          <w:rFonts w:asciiTheme="minorHAnsi" w:hAnsiTheme="minorHAnsi"/>
          <w:sz w:val="22"/>
          <w:szCs w:val="22"/>
        </w:rPr>
        <w:t>entre for Independent Studies</w:t>
      </w:r>
      <w:r w:rsidRPr="00A57DC2">
        <w:rPr>
          <w:rFonts w:asciiTheme="minorHAnsi" w:hAnsiTheme="minorHAnsi"/>
          <w:sz w:val="22"/>
          <w:szCs w:val="22"/>
        </w:rPr>
        <w:t xml:space="preserve"> supporter for many years.</w:t>
      </w:r>
    </w:p>
    <w:p w:rsidR="0009559A" w:rsidRPr="00A57DC2" w:rsidRDefault="0009559A" w:rsidP="00F27690">
      <w:pPr>
        <w:pStyle w:val="NoSpacing"/>
        <w:jc w:val="both"/>
        <w:rPr>
          <w:rFonts w:asciiTheme="minorHAnsi" w:hAnsiTheme="minorHAnsi"/>
          <w:sz w:val="22"/>
          <w:szCs w:val="22"/>
        </w:rPr>
      </w:pPr>
    </w:p>
    <w:p w:rsidR="0009559A" w:rsidRPr="00A57DC2" w:rsidRDefault="00B36724" w:rsidP="00F27690">
      <w:pPr>
        <w:pStyle w:val="NoSpacing"/>
        <w:jc w:val="both"/>
        <w:rPr>
          <w:rFonts w:asciiTheme="minorHAnsi" w:hAnsiTheme="minorHAnsi"/>
          <w:sz w:val="22"/>
          <w:szCs w:val="22"/>
        </w:rPr>
      </w:pPr>
      <w:r>
        <w:rPr>
          <w:rFonts w:asciiTheme="minorHAnsi" w:hAnsiTheme="minorHAnsi"/>
          <w:sz w:val="22"/>
          <w:szCs w:val="22"/>
        </w:rPr>
        <w:t>Sam is joined at Consilium by</w:t>
      </w:r>
      <w:r w:rsidR="0009559A" w:rsidRPr="00A57DC2">
        <w:rPr>
          <w:rFonts w:asciiTheme="minorHAnsi" w:hAnsiTheme="minorHAnsi"/>
          <w:sz w:val="22"/>
          <w:szCs w:val="22"/>
        </w:rPr>
        <w:t xml:space="preserve"> his wife, Claire Kennard.</w:t>
      </w:r>
    </w:p>
    <w:p w:rsidR="00CE3A6F" w:rsidRPr="00A57DC2" w:rsidRDefault="00CE3A6F" w:rsidP="00F27690">
      <w:pPr>
        <w:pStyle w:val="NoSpacing"/>
        <w:jc w:val="both"/>
        <w:rPr>
          <w:rFonts w:asciiTheme="minorHAnsi" w:hAnsiTheme="minorHAnsi"/>
          <w:sz w:val="22"/>
          <w:szCs w:val="22"/>
        </w:rPr>
      </w:pPr>
    </w:p>
    <w:p w:rsidR="00857E14" w:rsidRPr="00A57DC2" w:rsidRDefault="00CE3A6F" w:rsidP="00F27690">
      <w:pPr>
        <w:pStyle w:val="NoSpacing"/>
        <w:jc w:val="both"/>
        <w:rPr>
          <w:rFonts w:asciiTheme="minorHAnsi" w:hAnsiTheme="minorHAnsi"/>
          <w:sz w:val="22"/>
          <w:szCs w:val="22"/>
        </w:rPr>
      </w:pPr>
      <w:r w:rsidRPr="00A57DC2">
        <w:rPr>
          <w:rFonts w:asciiTheme="minorHAnsi" w:hAnsiTheme="minorHAnsi"/>
          <w:sz w:val="22"/>
          <w:szCs w:val="22"/>
          <w:highlight w:val="yellow"/>
        </w:rPr>
        <w:t>Photo on J Drive</w:t>
      </w:r>
    </w:p>
    <w:p w:rsidR="00B27FF5" w:rsidRPr="00A57DC2" w:rsidRDefault="00B27FF5" w:rsidP="00F27690">
      <w:pPr>
        <w:pStyle w:val="NoSpacing"/>
        <w:jc w:val="both"/>
        <w:rPr>
          <w:rFonts w:asciiTheme="minorHAnsi" w:hAnsiTheme="minorHAnsi"/>
          <w:sz w:val="22"/>
          <w:szCs w:val="22"/>
        </w:rPr>
      </w:pPr>
    </w:p>
    <w:p w:rsidR="00B27FF5" w:rsidRPr="00A57DC2" w:rsidRDefault="00B27FF5" w:rsidP="00F27690">
      <w:pPr>
        <w:pStyle w:val="Heading1"/>
        <w:jc w:val="both"/>
        <w:rPr>
          <w:color w:val="auto"/>
        </w:rPr>
      </w:pPr>
      <w:bookmarkStart w:id="62" w:name="_Toc395534021"/>
      <w:r w:rsidRPr="00A57DC2">
        <w:rPr>
          <w:color w:val="auto"/>
        </w:rPr>
        <w:t>RICHARD KOVACS</w:t>
      </w:r>
      <w:bookmarkEnd w:id="62"/>
    </w:p>
    <w:p w:rsidR="00B27FF5" w:rsidRPr="00A57DC2" w:rsidRDefault="00B27FF5" w:rsidP="00F27690">
      <w:pPr>
        <w:autoSpaceDE w:val="0"/>
        <w:autoSpaceDN w:val="0"/>
        <w:adjustRightInd w:val="0"/>
        <w:jc w:val="both"/>
        <w:rPr>
          <w:rFonts w:cs="Calibri"/>
          <w:sz w:val="24"/>
          <w:szCs w:val="24"/>
          <w:lang w:eastAsia="en-US"/>
        </w:rPr>
      </w:pPr>
    </w:p>
    <w:p w:rsidR="005E5250" w:rsidRPr="00A57DC2" w:rsidRDefault="005E5250" w:rsidP="00F27690">
      <w:pPr>
        <w:pStyle w:val="Default"/>
        <w:jc w:val="both"/>
        <w:rPr>
          <w:rFonts w:asciiTheme="minorHAnsi" w:hAnsiTheme="minorHAnsi"/>
          <w:color w:val="auto"/>
          <w:sz w:val="22"/>
          <w:szCs w:val="22"/>
        </w:rPr>
      </w:pPr>
      <w:r w:rsidRPr="00A57DC2">
        <w:rPr>
          <w:rFonts w:asciiTheme="minorHAnsi" w:hAnsiTheme="minorHAnsi"/>
          <w:color w:val="auto"/>
          <w:sz w:val="22"/>
          <w:szCs w:val="22"/>
        </w:rPr>
        <w:t xml:space="preserve">Richard Kovacs is the founder and principal of the </w:t>
      </w:r>
      <w:proofErr w:type="spellStart"/>
      <w:r w:rsidRPr="00A57DC2">
        <w:rPr>
          <w:rFonts w:asciiTheme="minorHAnsi" w:hAnsiTheme="minorHAnsi"/>
          <w:color w:val="auto"/>
          <w:sz w:val="22"/>
          <w:szCs w:val="22"/>
        </w:rPr>
        <w:t>Ottomin</w:t>
      </w:r>
      <w:proofErr w:type="spellEnd"/>
      <w:r w:rsidRPr="00A57DC2">
        <w:rPr>
          <w:rFonts w:asciiTheme="minorHAnsi" w:hAnsiTheme="minorHAnsi"/>
          <w:color w:val="auto"/>
          <w:sz w:val="22"/>
          <w:szCs w:val="22"/>
        </w:rPr>
        <w:t xml:space="preserve"> Group. </w:t>
      </w:r>
      <w:r w:rsidR="008A3528" w:rsidRPr="00A57DC2">
        <w:rPr>
          <w:rFonts w:asciiTheme="minorHAnsi" w:hAnsiTheme="minorHAnsi"/>
          <w:color w:val="auto"/>
          <w:sz w:val="22"/>
          <w:szCs w:val="22"/>
        </w:rPr>
        <w:t xml:space="preserve"> </w:t>
      </w:r>
      <w:r w:rsidRPr="00A57DC2">
        <w:rPr>
          <w:rFonts w:asciiTheme="minorHAnsi" w:hAnsiTheme="minorHAnsi"/>
          <w:color w:val="auto"/>
          <w:sz w:val="22"/>
          <w:szCs w:val="22"/>
        </w:rPr>
        <w:t xml:space="preserve">Through his role as Chairman and CEO, he oversees all the activities of the Group. </w:t>
      </w:r>
      <w:proofErr w:type="spellStart"/>
      <w:r w:rsidRPr="00A57DC2">
        <w:rPr>
          <w:rFonts w:asciiTheme="minorHAnsi" w:hAnsiTheme="minorHAnsi"/>
          <w:color w:val="auto"/>
          <w:sz w:val="22"/>
          <w:szCs w:val="22"/>
        </w:rPr>
        <w:t>Ottomin’s</w:t>
      </w:r>
      <w:proofErr w:type="spellEnd"/>
      <w:r w:rsidRPr="00A57DC2">
        <w:rPr>
          <w:rFonts w:asciiTheme="minorHAnsi" w:hAnsiTheme="minorHAnsi"/>
          <w:color w:val="auto"/>
          <w:sz w:val="22"/>
          <w:szCs w:val="22"/>
        </w:rPr>
        <w:t xml:space="preserve"> core focus revolves around the precious metals sector, investing and lending to mining companies, and managing a portfolio of gold royalties. </w:t>
      </w:r>
    </w:p>
    <w:p w:rsidR="005E5250" w:rsidRPr="00A57DC2" w:rsidRDefault="005E5250" w:rsidP="00F27690">
      <w:pPr>
        <w:pStyle w:val="Default"/>
        <w:jc w:val="both"/>
        <w:rPr>
          <w:rFonts w:asciiTheme="minorHAnsi" w:hAnsiTheme="minorHAnsi"/>
          <w:color w:val="auto"/>
          <w:sz w:val="22"/>
          <w:szCs w:val="22"/>
        </w:rPr>
      </w:pPr>
    </w:p>
    <w:p w:rsidR="005E5250" w:rsidRPr="00A57DC2" w:rsidRDefault="005E5250" w:rsidP="00F27690">
      <w:pPr>
        <w:pStyle w:val="Default"/>
        <w:jc w:val="both"/>
        <w:rPr>
          <w:rFonts w:asciiTheme="minorHAnsi" w:hAnsiTheme="minorHAnsi"/>
          <w:color w:val="auto"/>
          <w:sz w:val="22"/>
          <w:szCs w:val="22"/>
        </w:rPr>
      </w:pPr>
      <w:r w:rsidRPr="00A57DC2">
        <w:rPr>
          <w:rFonts w:asciiTheme="minorHAnsi" w:hAnsiTheme="minorHAnsi"/>
          <w:color w:val="auto"/>
          <w:sz w:val="22"/>
          <w:szCs w:val="22"/>
        </w:rPr>
        <w:t xml:space="preserve">Richard has more than 25 years’ experience in financial markets, initially working for a number of top tier European investment banks, before establishing the </w:t>
      </w:r>
      <w:proofErr w:type="spellStart"/>
      <w:r w:rsidRPr="00A57DC2">
        <w:rPr>
          <w:rFonts w:asciiTheme="minorHAnsi" w:hAnsiTheme="minorHAnsi"/>
          <w:color w:val="auto"/>
          <w:sz w:val="22"/>
          <w:szCs w:val="22"/>
        </w:rPr>
        <w:t>Ottomin</w:t>
      </w:r>
      <w:proofErr w:type="spellEnd"/>
      <w:r w:rsidRPr="00A57DC2">
        <w:rPr>
          <w:rFonts w:asciiTheme="minorHAnsi" w:hAnsiTheme="minorHAnsi"/>
          <w:color w:val="auto"/>
          <w:sz w:val="22"/>
          <w:szCs w:val="22"/>
        </w:rPr>
        <w:t xml:space="preserve"> Group in 1999. </w:t>
      </w:r>
    </w:p>
    <w:p w:rsidR="005E5250" w:rsidRPr="00A57DC2" w:rsidRDefault="005E5250" w:rsidP="00F27690">
      <w:pPr>
        <w:pStyle w:val="Default"/>
        <w:jc w:val="both"/>
        <w:rPr>
          <w:rFonts w:asciiTheme="minorHAnsi" w:hAnsiTheme="minorHAnsi"/>
          <w:color w:val="auto"/>
          <w:sz w:val="22"/>
          <w:szCs w:val="22"/>
        </w:rPr>
      </w:pPr>
    </w:p>
    <w:p w:rsidR="005E5250" w:rsidRPr="00A57DC2" w:rsidRDefault="005E5250" w:rsidP="00F27690">
      <w:pPr>
        <w:jc w:val="both"/>
        <w:rPr>
          <w:rFonts w:asciiTheme="minorHAnsi" w:hAnsiTheme="minorHAnsi"/>
        </w:rPr>
      </w:pPr>
      <w:r w:rsidRPr="00A57DC2">
        <w:rPr>
          <w:rFonts w:asciiTheme="minorHAnsi" w:hAnsiTheme="minorHAnsi"/>
        </w:rPr>
        <w:t xml:space="preserve">He is also actively involved in the community through the charitable activities of the </w:t>
      </w:r>
      <w:proofErr w:type="spellStart"/>
      <w:r w:rsidRPr="00A57DC2">
        <w:rPr>
          <w:rFonts w:asciiTheme="minorHAnsi" w:hAnsiTheme="minorHAnsi"/>
        </w:rPr>
        <w:t>Ottomin</w:t>
      </w:r>
      <w:proofErr w:type="spellEnd"/>
      <w:r w:rsidRPr="00A57DC2">
        <w:rPr>
          <w:rFonts w:asciiTheme="minorHAnsi" w:hAnsiTheme="minorHAnsi"/>
        </w:rPr>
        <w:t xml:space="preserve"> Foundation. The Foundation is a strong advocate for improving the wellbeing of socially disadvantaged and disabled children through a number of children’s charities and hospital programs. </w:t>
      </w:r>
    </w:p>
    <w:p w:rsidR="00B27FF5" w:rsidRPr="00A57DC2" w:rsidRDefault="00B27FF5" w:rsidP="00F27690">
      <w:pPr>
        <w:jc w:val="both"/>
        <w:rPr>
          <w:rFonts w:cs="Calibri"/>
          <w:sz w:val="23"/>
          <w:szCs w:val="23"/>
          <w:lang w:eastAsia="en-US"/>
        </w:rPr>
      </w:pPr>
    </w:p>
    <w:p w:rsidR="00B27FF5" w:rsidRPr="00A57DC2" w:rsidRDefault="00B27FF5" w:rsidP="00F27690">
      <w:pPr>
        <w:jc w:val="both"/>
        <w:rPr>
          <w:rFonts w:cs="Calibri"/>
          <w:sz w:val="23"/>
          <w:szCs w:val="23"/>
          <w:lang w:eastAsia="en-US"/>
        </w:rPr>
      </w:pPr>
      <w:r w:rsidRPr="00A57DC2">
        <w:rPr>
          <w:rFonts w:cs="Calibri"/>
          <w:sz w:val="23"/>
          <w:szCs w:val="23"/>
          <w:highlight w:val="yellow"/>
          <w:lang w:eastAsia="en-US"/>
        </w:rPr>
        <w:t>Photo on J Drive</w:t>
      </w:r>
    </w:p>
    <w:p w:rsidR="00CE3A6F" w:rsidRDefault="00CE3A6F" w:rsidP="00F27690">
      <w:pPr>
        <w:pStyle w:val="NoSpacing"/>
        <w:jc w:val="both"/>
        <w:rPr>
          <w:rFonts w:asciiTheme="minorHAnsi" w:hAnsiTheme="minorHAnsi"/>
          <w:sz w:val="22"/>
          <w:szCs w:val="22"/>
        </w:rPr>
      </w:pPr>
    </w:p>
    <w:p w:rsidR="00D13C7C" w:rsidRPr="00A57DC2" w:rsidRDefault="00D13C7C" w:rsidP="00D13C7C">
      <w:pPr>
        <w:pStyle w:val="Heading1"/>
        <w:jc w:val="both"/>
        <w:rPr>
          <w:color w:val="auto"/>
        </w:rPr>
      </w:pPr>
      <w:bookmarkStart w:id="63" w:name="_Toc395534022"/>
      <w:r w:rsidRPr="00A57DC2">
        <w:rPr>
          <w:color w:val="auto"/>
        </w:rPr>
        <w:t>IAN LANSDOWN</w:t>
      </w:r>
      <w:bookmarkEnd w:id="63"/>
    </w:p>
    <w:p w:rsidR="00D13C7C" w:rsidRPr="00A57DC2" w:rsidRDefault="00D13C7C" w:rsidP="00D13C7C">
      <w:pPr>
        <w:pStyle w:val="NoSpacing"/>
        <w:jc w:val="both"/>
        <w:rPr>
          <w:rFonts w:asciiTheme="minorHAnsi" w:hAnsiTheme="minorHAnsi"/>
          <w:bCs/>
          <w:sz w:val="22"/>
          <w:szCs w:val="22"/>
        </w:rPr>
      </w:pPr>
    </w:p>
    <w:p w:rsidR="00D13C7C" w:rsidRPr="00A57DC2" w:rsidRDefault="00D13C7C" w:rsidP="00D13C7C">
      <w:pPr>
        <w:pStyle w:val="NoSpacing"/>
        <w:jc w:val="both"/>
        <w:rPr>
          <w:rFonts w:asciiTheme="minorHAnsi" w:hAnsiTheme="minorHAnsi"/>
          <w:sz w:val="22"/>
          <w:szCs w:val="22"/>
        </w:rPr>
      </w:pPr>
      <w:r w:rsidRPr="00A57DC2">
        <w:rPr>
          <w:rFonts w:asciiTheme="minorHAnsi" w:hAnsiTheme="minorHAnsi"/>
          <w:sz w:val="22"/>
          <w:szCs w:val="22"/>
        </w:rPr>
        <w:lastRenderedPageBreak/>
        <w:t>Ian is a Partner in the Business Leader Development Group dedicated to the personal and professional development of business leaders in Australasia.  Bes</w:t>
      </w:r>
      <w:r w:rsidR="00B36724">
        <w:rPr>
          <w:rFonts w:asciiTheme="minorHAnsi" w:hAnsiTheme="minorHAnsi"/>
          <w:sz w:val="22"/>
          <w:szCs w:val="22"/>
        </w:rPr>
        <w:t>t known in the BLD family is The Executive Connection</w:t>
      </w:r>
      <w:r w:rsidRPr="00A57DC2">
        <w:rPr>
          <w:rFonts w:asciiTheme="minorHAnsi" w:hAnsiTheme="minorHAnsi"/>
          <w:sz w:val="22"/>
          <w:szCs w:val="22"/>
        </w:rPr>
        <w:t>, a leading CEO membership organization with Australasian membership of 1,100 and 14,500 members worldwide. Since 1957, TEC has been "dedicated to increasing the effectiveness and enhancing the lives of chief executives and business leaders".</w:t>
      </w:r>
    </w:p>
    <w:p w:rsidR="00D13C7C" w:rsidRPr="00A57DC2" w:rsidRDefault="00D13C7C" w:rsidP="00D13C7C">
      <w:pPr>
        <w:pStyle w:val="NoSpacing"/>
        <w:jc w:val="both"/>
        <w:rPr>
          <w:rFonts w:asciiTheme="minorHAnsi" w:hAnsiTheme="minorHAnsi"/>
          <w:sz w:val="22"/>
          <w:szCs w:val="22"/>
        </w:rPr>
      </w:pPr>
    </w:p>
    <w:p w:rsidR="00D13C7C" w:rsidRPr="00A57DC2" w:rsidRDefault="00D13C7C" w:rsidP="00D13C7C">
      <w:pPr>
        <w:pStyle w:val="NoSpacing"/>
        <w:jc w:val="both"/>
        <w:rPr>
          <w:rFonts w:asciiTheme="minorHAnsi" w:hAnsiTheme="minorHAnsi"/>
          <w:sz w:val="22"/>
          <w:szCs w:val="22"/>
        </w:rPr>
      </w:pPr>
      <w:r w:rsidRPr="00A57DC2">
        <w:rPr>
          <w:rFonts w:asciiTheme="minorHAnsi" w:hAnsiTheme="minorHAnsi"/>
          <w:sz w:val="22"/>
          <w:szCs w:val="22"/>
        </w:rPr>
        <w:t>Ian is a veteran private equity investor having established Citicorp Capital Investors in Australia in 1982. He worked with Citicorp in New York and served as a Director of Catalyst Investment Managers in Sydney and with Catalyst’s affiliates in Hong Kong and Tokyo.</w:t>
      </w:r>
    </w:p>
    <w:p w:rsidR="00D13C7C" w:rsidRPr="00A57DC2" w:rsidRDefault="00D13C7C" w:rsidP="00D13C7C">
      <w:pPr>
        <w:pStyle w:val="NoSpacing"/>
        <w:jc w:val="both"/>
        <w:rPr>
          <w:rFonts w:asciiTheme="minorHAnsi" w:hAnsiTheme="minorHAnsi"/>
          <w:sz w:val="22"/>
          <w:szCs w:val="22"/>
        </w:rPr>
      </w:pPr>
    </w:p>
    <w:p w:rsidR="00D13C7C" w:rsidRPr="00A57DC2" w:rsidRDefault="00D13C7C" w:rsidP="00D13C7C">
      <w:pPr>
        <w:pStyle w:val="NoSpacing"/>
        <w:jc w:val="both"/>
        <w:rPr>
          <w:rFonts w:asciiTheme="minorHAnsi" w:hAnsiTheme="minorHAnsi"/>
          <w:sz w:val="22"/>
          <w:szCs w:val="22"/>
        </w:rPr>
      </w:pPr>
      <w:r w:rsidRPr="00A57DC2">
        <w:rPr>
          <w:rFonts w:asciiTheme="minorHAnsi" w:hAnsiTheme="minorHAnsi"/>
          <w:sz w:val="22"/>
          <w:szCs w:val="22"/>
        </w:rPr>
        <w:t>Tricia Bell, Ian’s partner, is also attending Consilium.</w:t>
      </w:r>
    </w:p>
    <w:p w:rsidR="00D13C7C" w:rsidRPr="00A57DC2" w:rsidRDefault="00D13C7C" w:rsidP="00D13C7C">
      <w:pPr>
        <w:pStyle w:val="NoSpacing"/>
        <w:jc w:val="both"/>
        <w:rPr>
          <w:rFonts w:asciiTheme="minorHAnsi" w:hAnsiTheme="minorHAnsi"/>
          <w:sz w:val="22"/>
          <w:szCs w:val="22"/>
          <w:highlight w:val="magenta"/>
        </w:rPr>
      </w:pPr>
    </w:p>
    <w:p w:rsidR="00D13C7C" w:rsidRDefault="00D13C7C" w:rsidP="00D13C7C">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D13C7C" w:rsidRPr="00A57DC2" w:rsidRDefault="00D13C7C" w:rsidP="00D13C7C">
      <w:pPr>
        <w:pStyle w:val="NoSpacing"/>
        <w:jc w:val="both"/>
        <w:rPr>
          <w:rFonts w:asciiTheme="minorHAnsi" w:hAnsiTheme="minorHAnsi"/>
          <w:sz w:val="22"/>
          <w:szCs w:val="22"/>
        </w:rPr>
      </w:pPr>
    </w:p>
    <w:p w:rsidR="00F92690" w:rsidRDefault="00325A21" w:rsidP="00F92690">
      <w:pPr>
        <w:pStyle w:val="Heading1"/>
      </w:pPr>
      <w:bookmarkStart w:id="64" w:name="_Toc395534023"/>
      <w:r>
        <w:t>JOCK LAURIE</w:t>
      </w:r>
      <w:bookmarkEnd w:id="64"/>
    </w:p>
    <w:p w:rsidR="00F92690" w:rsidRDefault="00F92690" w:rsidP="00F27690">
      <w:pPr>
        <w:pStyle w:val="NoSpacing"/>
        <w:jc w:val="both"/>
        <w:rPr>
          <w:rFonts w:asciiTheme="minorHAnsi" w:hAnsiTheme="minorHAnsi"/>
          <w:sz w:val="22"/>
          <w:szCs w:val="22"/>
        </w:rPr>
      </w:pPr>
    </w:p>
    <w:p w:rsidR="00325A21" w:rsidRPr="00325A21" w:rsidRDefault="00325A21" w:rsidP="00325A21">
      <w:pPr>
        <w:pStyle w:val="NoSpacing"/>
        <w:rPr>
          <w:rFonts w:asciiTheme="minorHAnsi" w:hAnsiTheme="minorHAnsi"/>
          <w:sz w:val="22"/>
        </w:rPr>
      </w:pPr>
      <w:r w:rsidRPr="00325A21">
        <w:rPr>
          <w:rFonts w:asciiTheme="minorHAnsi" w:hAnsiTheme="minorHAnsi"/>
          <w:sz w:val="22"/>
        </w:rPr>
        <w:t>Jock Laurie was appointed as New South Wales first Land and Water Commissioner in December 2012.  Jock served as President of the National Farmers’ Federation (NFF) from 2010 to 2013. He was also President of the NSW Farmers’ Association from 2005 to 2009.</w:t>
      </w:r>
    </w:p>
    <w:p w:rsidR="00325A21" w:rsidRPr="00325A21" w:rsidRDefault="00325A21" w:rsidP="00325A21">
      <w:pPr>
        <w:pStyle w:val="NoSpacing"/>
        <w:rPr>
          <w:rFonts w:asciiTheme="minorHAnsi" w:hAnsiTheme="minorHAnsi"/>
          <w:sz w:val="22"/>
        </w:rPr>
      </w:pPr>
    </w:p>
    <w:p w:rsidR="00325A21" w:rsidRPr="00325A21" w:rsidRDefault="00325A21" w:rsidP="00325A21">
      <w:pPr>
        <w:pStyle w:val="NoSpacing"/>
        <w:rPr>
          <w:rFonts w:asciiTheme="minorHAnsi" w:hAnsiTheme="minorHAnsi"/>
          <w:sz w:val="22"/>
        </w:rPr>
      </w:pPr>
      <w:r w:rsidRPr="00325A21">
        <w:rPr>
          <w:rFonts w:asciiTheme="minorHAnsi" w:hAnsiTheme="minorHAnsi"/>
          <w:sz w:val="22"/>
        </w:rPr>
        <w:t xml:space="preserve">Jock has served as Chair of the Rural Mental Health Network and on the Agricultural Ministerial Advisory Council, the Natural Resources Advisory Council, the NSW Workplace Health &amp; Safety Strategy Review Committee, the </w:t>
      </w:r>
      <w:proofErr w:type="spellStart"/>
      <w:r w:rsidRPr="00325A21">
        <w:rPr>
          <w:rFonts w:asciiTheme="minorHAnsi" w:hAnsiTheme="minorHAnsi"/>
          <w:sz w:val="22"/>
        </w:rPr>
        <w:t>AgStart</w:t>
      </w:r>
      <w:proofErr w:type="spellEnd"/>
      <w:r w:rsidRPr="00325A21">
        <w:rPr>
          <w:rFonts w:asciiTheme="minorHAnsi" w:hAnsiTheme="minorHAnsi"/>
          <w:sz w:val="22"/>
        </w:rPr>
        <w:t xml:space="preserve"> Ministerial Advisory Board, and the Noxious Weeds Advisory Council.</w:t>
      </w:r>
    </w:p>
    <w:p w:rsidR="00325A21" w:rsidRPr="00325A21" w:rsidRDefault="00325A21" w:rsidP="00325A21">
      <w:pPr>
        <w:pStyle w:val="NoSpacing"/>
        <w:rPr>
          <w:rFonts w:asciiTheme="minorHAnsi" w:hAnsiTheme="minorHAnsi"/>
          <w:sz w:val="22"/>
        </w:rPr>
      </w:pPr>
    </w:p>
    <w:p w:rsidR="00325A21" w:rsidRPr="00325A21" w:rsidRDefault="00325A21" w:rsidP="00325A21">
      <w:pPr>
        <w:pStyle w:val="NoSpacing"/>
        <w:rPr>
          <w:rFonts w:asciiTheme="minorHAnsi" w:hAnsiTheme="minorHAnsi"/>
          <w:sz w:val="22"/>
        </w:rPr>
      </w:pPr>
      <w:r w:rsidRPr="00325A21">
        <w:rPr>
          <w:rFonts w:asciiTheme="minorHAnsi" w:hAnsiTheme="minorHAnsi"/>
          <w:sz w:val="22"/>
        </w:rPr>
        <w:t>Jock and his family run fine wool sheep, cross-bred lambs and cattle at their property near Walcha.</w:t>
      </w:r>
    </w:p>
    <w:p w:rsidR="00325A21" w:rsidRDefault="00325A21" w:rsidP="00325A21">
      <w:pPr>
        <w:jc w:val="both"/>
        <w:rPr>
          <w:rFonts w:cs="Calibri"/>
          <w:sz w:val="23"/>
          <w:szCs w:val="23"/>
          <w:highlight w:val="yellow"/>
          <w:lang w:eastAsia="en-US"/>
        </w:rPr>
      </w:pPr>
    </w:p>
    <w:p w:rsidR="00325A21" w:rsidRPr="00A57DC2" w:rsidRDefault="00325A21" w:rsidP="00325A21">
      <w:pPr>
        <w:jc w:val="both"/>
        <w:rPr>
          <w:rFonts w:cs="Calibri"/>
          <w:sz w:val="23"/>
          <w:szCs w:val="23"/>
          <w:lang w:eastAsia="en-US"/>
        </w:rPr>
      </w:pPr>
      <w:r w:rsidRPr="00A57DC2">
        <w:rPr>
          <w:rFonts w:cs="Calibri"/>
          <w:sz w:val="23"/>
          <w:szCs w:val="23"/>
          <w:highlight w:val="yellow"/>
          <w:lang w:eastAsia="en-US"/>
        </w:rPr>
        <w:t>Photo on J Drive</w:t>
      </w:r>
    </w:p>
    <w:p w:rsidR="00325A21" w:rsidRPr="00A57DC2" w:rsidRDefault="00325A21" w:rsidP="00325A21">
      <w:pPr>
        <w:pStyle w:val="NoSpacing"/>
        <w:jc w:val="both"/>
        <w:rPr>
          <w:rFonts w:asciiTheme="minorHAnsi" w:hAnsiTheme="minorHAnsi"/>
          <w:sz w:val="22"/>
          <w:szCs w:val="22"/>
        </w:rPr>
      </w:pPr>
    </w:p>
    <w:p w:rsidR="005611C9" w:rsidRPr="00A57DC2" w:rsidRDefault="005611C9" w:rsidP="00F27690">
      <w:pPr>
        <w:pStyle w:val="NormalWeb"/>
        <w:spacing w:before="0" w:beforeAutospacing="0" w:after="0" w:afterAutospacing="0"/>
        <w:jc w:val="both"/>
        <w:textAlignment w:val="baseline"/>
        <w:rPr>
          <w:rFonts w:ascii="Calibri" w:hAnsi="Calibri"/>
          <w:color w:val="auto"/>
          <w:sz w:val="28"/>
          <w:szCs w:val="28"/>
        </w:rPr>
      </w:pPr>
    </w:p>
    <w:p w:rsidR="005611C9" w:rsidRPr="00A57DC2" w:rsidRDefault="005611C9" w:rsidP="00F27690">
      <w:pPr>
        <w:pStyle w:val="Heading1"/>
        <w:jc w:val="both"/>
        <w:rPr>
          <w:color w:val="auto"/>
        </w:rPr>
      </w:pPr>
      <w:bookmarkStart w:id="65" w:name="_Toc395534024"/>
      <w:r w:rsidRPr="00A57DC2">
        <w:rPr>
          <w:color w:val="auto"/>
        </w:rPr>
        <w:t>JOHN LEE</w:t>
      </w:r>
      <w:bookmarkEnd w:id="65"/>
    </w:p>
    <w:p w:rsidR="005611C9" w:rsidRPr="00A57DC2" w:rsidRDefault="005611C9" w:rsidP="00F27690">
      <w:pPr>
        <w:pStyle w:val="NormalWeb"/>
        <w:spacing w:before="0" w:beforeAutospacing="0" w:after="0" w:afterAutospacing="0" w:line="240" w:lineRule="auto"/>
        <w:jc w:val="both"/>
        <w:textAlignment w:val="baseline"/>
        <w:rPr>
          <w:rFonts w:ascii="Calibri" w:hAnsi="Calibri"/>
          <w:color w:val="auto"/>
          <w:sz w:val="22"/>
          <w:szCs w:val="22"/>
        </w:rPr>
      </w:pPr>
    </w:p>
    <w:p w:rsidR="005611C9" w:rsidRPr="00A57DC2" w:rsidRDefault="008A3528" w:rsidP="00F27690">
      <w:pPr>
        <w:pStyle w:val="NormalWeb"/>
        <w:spacing w:before="0" w:beforeAutospacing="0" w:after="0" w:afterAutospacing="0" w:line="240" w:lineRule="auto"/>
        <w:jc w:val="both"/>
        <w:textAlignment w:val="baseline"/>
        <w:rPr>
          <w:rFonts w:ascii="Calibri" w:hAnsi="Calibri"/>
          <w:color w:val="auto"/>
          <w:sz w:val="22"/>
          <w:szCs w:val="22"/>
        </w:rPr>
      </w:pPr>
      <w:r w:rsidRPr="00A57DC2">
        <w:rPr>
          <w:rFonts w:ascii="Calibri" w:hAnsi="Calibri"/>
          <w:color w:val="auto"/>
          <w:sz w:val="22"/>
          <w:szCs w:val="22"/>
        </w:rPr>
        <w:t>Dr</w:t>
      </w:r>
      <w:r w:rsidR="005611C9" w:rsidRPr="00A57DC2">
        <w:rPr>
          <w:rFonts w:ascii="Calibri" w:hAnsi="Calibri"/>
          <w:color w:val="auto"/>
          <w:sz w:val="22"/>
          <w:szCs w:val="22"/>
        </w:rPr>
        <w:t xml:space="preserve"> John Lee is an Adjunct Associate Professor at the University of Sydney and a Senior Fellow at the Hudson Institute in Washington DC. </w:t>
      </w:r>
      <w:r w:rsidRPr="00A57DC2">
        <w:rPr>
          <w:rFonts w:ascii="Calibri" w:hAnsi="Calibri"/>
          <w:color w:val="auto"/>
          <w:sz w:val="22"/>
          <w:szCs w:val="22"/>
        </w:rPr>
        <w:t xml:space="preserve"> </w:t>
      </w:r>
      <w:r w:rsidR="005611C9" w:rsidRPr="00A57DC2">
        <w:rPr>
          <w:rFonts w:ascii="Calibri" w:hAnsi="Calibri"/>
          <w:color w:val="auto"/>
          <w:sz w:val="22"/>
          <w:szCs w:val="22"/>
        </w:rPr>
        <w:t xml:space="preserve">He is also an adjunct fellow at CIS and senior visiting fellow at the Institute for Southeast Asian Studies in Singapore. </w:t>
      </w:r>
    </w:p>
    <w:p w:rsidR="005611C9" w:rsidRPr="00A57DC2" w:rsidRDefault="005611C9" w:rsidP="00F27690">
      <w:pPr>
        <w:pStyle w:val="NormalWeb"/>
        <w:spacing w:before="0" w:beforeAutospacing="0" w:after="0" w:afterAutospacing="0" w:line="240" w:lineRule="auto"/>
        <w:jc w:val="both"/>
        <w:textAlignment w:val="baseline"/>
        <w:rPr>
          <w:rFonts w:ascii="Calibri" w:hAnsi="Calibri"/>
          <w:color w:val="auto"/>
          <w:sz w:val="22"/>
          <w:szCs w:val="22"/>
        </w:rPr>
      </w:pPr>
    </w:p>
    <w:p w:rsidR="005611C9" w:rsidRPr="00A57DC2" w:rsidRDefault="005611C9" w:rsidP="00F27690">
      <w:pPr>
        <w:pStyle w:val="NormalWeb"/>
        <w:spacing w:before="0" w:beforeAutospacing="0" w:after="0" w:afterAutospacing="0" w:line="240" w:lineRule="auto"/>
        <w:jc w:val="both"/>
        <w:textAlignment w:val="baseline"/>
        <w:rPr>
          <w:rFonts w:ascii="Calibri" w:hAnsi="Calibri"/>
          <w:color w:val="auto"/>
          <w:sz w:val="22"/>
          <w:szCs w:val="22"/>
        </w:rPr>
      </w:pPr>
      <w:r w:rsidRPr="00A57DC2">
        <w:rPr>
          <w:rFonts w:ascii="Calibri" w:hAnsi="Calibri"/>
          <w:color w:val="auto"/>
          <w:sz w:val="22"/>
          <w:szCs w:val="22"/>
        </w:rPr>
        <w:t xml:space="preserve">He is one of the foremost experts in the Chinese political-economy and the foreign policies of states in East and Southeast Asia, the U.S. and Australia, while recent work also looks at strategic and economic futures and defence planning. </w:t>
      </w:r>
      <w:r w:rsidR="008A3528" w:rsidRPr="00A57DC2">
        <w:rPr>
          <w:rFonts w:ascii="Calibri" w:hAnsi="Calibri"/>
          <w:color w:val="auto"/>
          <w:sz w:val="22"/>
          <w:szCs w:val="22"/>
        </w:rPr>
        <w:t xml:space="preserve"> </w:t>
      </w:r>
      <w:r w:rsidRPr="00A57DC2">
        <w:rPr>
          <w:rFonts w:ascii="Calibri" w:hAnsi="Calibri"/>
          <w:color w:val="auto"/>
          <w:sz w:val="22"/>
          <w:szCs w:val="22"/>
        </w:rPr>
        <w:t xml:space="preserve">His opinion pieces and articles have been published in over 50 leading newspapers around the world and in leading international policy and academic journals. </w:t>
      </w:r>
      <w:r w:rsidR="008A3528" w:rsidRPr="00A57DC2">
        <w:rPr>
          <w:rFonts w:ascii="Calibri" w:hAnsi="Calibri"/>
          <w:color w:val="auto"/>
          <w:sz w:val="22"/>
          <w:szCs w:val="22"/>
        </w:rPr>
        <w:t xml:space="preserve"> </w:t>
      </w:r>
      <w:r w:rsidRPr="00A57DC2">
        <w:rPr>
          <w:rFonts w:ascii="Calibri" w:hAnsi="Calibri"/>
          <w:color w:val="auto"/>
          <w:sz w:val="22"/>
          <w:szCs w:val="22"/>
        </w:rPr>
        <w:t>He received his doctorate from University of Oxford.</w:t>
      </w:r>
    </w:p>
    <w:p w:rsidR="005611C9" w:rsidRPr="00A57DC2" w:rsidRDefault="005611C9" w:rsidP="00F27690">
      <w:pPr>
        <w:pStyle w:val="NormalWeb"/>
        <w:spacing w:before="0" w:beforeAutospacing="0" w:after="0" w:afterAutospacing="0" w:line="240" w:lineRule="auto"/>
        <w:jc w:val="both"/>
        <w:textAlignment w:val="baseline"/>
        <w:rPr>
          <w:rFonts w:ascii="Calibri" w:hAnsi="Calibri"/>
          <w:color w:val="auto"/>
          <w:sz w:val="22"/>
          <w:szCs w:val="22"/>
        </w:rPr>
      </w:pPr>
    </w:p>
    <w:p w:rsidR="005611C9" w:rsidRPr="00A57DC2" w:rsidRDefault="005611C9" w:rsidP="00F27690">
      <w:pPr>
        <w:pStyle w:val="NormalWeb"/>
        <w:spacing w:before="0" w:beforeAutospacing="0" w:after="0" w:afterAutospacing="0" w:line="240" w:lineRule="auto"/>
        <w:jc w:val="both"/>
        <w:textAlignment w:val="baseline"/>
        <w:rPr>
          <w:rFonts w:ascii="Calibri" w:hAnsi="Calibri"/>
          <w:color w:val="auto"/>
          <w:sz w:val="22"/>
          <w:szCs w:val="22"/>
        </w:rPr>
      </w:pPr>
      <w:r w:rsidRPr="00A57DC2">
        <w:rPr>
          <w:rFonts w:ascii="Calibri" w:hAnsi="Calibri"/>
          <w:color w:val="auto"/>
          <w:sz w:val="22"/>
          <w:szCs w:val="22"/>
        </w:rPr>
        <w:t xml:space="preserve">John’s wife, </w:t>
      </w:r>
      <w:r w:rsidR="008A3528" w:rsidRPr="00A57DC2">
        <w:rPr>
          <w:rFonts w:ascii="Calibri" w:hAnsi="Calibri"/>
          <w:color w:val="auto"/>
          <w:sz w:val="22"/>
          <w:szCs w:val="22"/>
        </w:rPr>
        <w:t xml:space="preserve">Dr </w:t>
      </w:r>
      <w:proofErr w:type="spellStart"/>
      <w:r w:rsidRPr="00A57DC2">
        <w:rPr>
          <w:rFonts w:ascii="Calibri" w:hAnsi="Calibri"/>
          <w:color w:val="auto"/>
          <w:sz w:val="22"/>
          <w:szCs w:val="22"/>
        </w:rPr>
        <w:t>Lavina</w:t>
      </w:r>
      <w:proofErr w:type="spellEnd"/>
      <w:r w:rsidR="003F2C49">
        <w:rPr>
          <w:rFonts w:ascii="Calibri" w:hAnsi="Calibri"/>
          <w:color w:val="auto"/>
          <w:sz w:val="22"/>
          <w:szCs w:val="22"/>
        </w:rPr>
        <w:t xml:space="preserve"> Lee</w:t>
      </w:r>
      <w:r w:rsidRPr="00A57DC2">
        <w:rPr>
          <w:rFonts w:ascii="Calibri" w:hAnsi="Calibri"/>
          <w:color w:val="auto"/>
          <w:sz w:val="22"/>
          <w:szCs w:val="22"/>
        </w:rPr>
        <w:t>, is also speaking at Consilium.</w:t>
      </w:r>
    </w:p>
    <w:p w:rsidR="000A4E20" w:rsidRPr="00A57DC2" w:rsidRDefault="000A4E20" w:rsidP="00F27690">
      <w:pPr>
        <w:pStyle w:val="NoSpacing"/>
        <w:jc w:val="both"/>
        <w:rPr>
          <w:rFonts w:asciiTheme="minorHAnsi" w:hAnsiTheme="minorHAnsi"/>
          <w:sz w:val="22"/>
          <w:szCs w:val="22"/>
        </w:rPr>
      </w:pPr>
    </w:p>
    <w:p w:rsidR="005611C9" w:rsidRPr="00A57DC2" w:rsidRDefault="005611C9"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5611C9" w:rsidRPr="00A57DC2" w:rsidRDefault="005611C9" w:rsidP="00F27690">
      <w:pPr>
        <w:pStyle w:val="NoSpacing"/>
        <w:jc w:val="both"/>
        <w:rPr>
          <w:rFonts w:asciiTheme="minorHAnsi" w:hAnsiTheme="minorHAnsi"/>
          <w:i/>
          <w:sz w:val="22"/>
          <w:szCs w:val="22"/>
        </w:rPr>
      </w:pPr>
    </w:p>
    <w:p w:rsidR="005611C9" w:rsidRPr="00A57DC2" w:rsidRDefault="005611C9" w:rsidP="00F27690">
      <w:pPr>
        <w:pStyle w:val="Heading1"/>
        <w:jc w:val="both"/>
        <w:rPr>
          <w:color w:val="auto"/>
        </w:rPr>
      </w:pPr>
      <w:bookmarkStart w:id="66" w:name="_Toc395534025"/>
      <w:r w:rsidRPr="00A57DC2">
        <w:rPr>
          <w:color w:val="auto"/>
        </w:rPr>
        <w:t>LAVINA LEE</w:t>
      </w:r>
      <w:bookmarkEnd w:id="66"/>
    </w:p>
    <w:p w:rsidR="005611C9" w:rsidRPr="00A57DC2" w:rsidRDefault="005611C9" w:rsidP="00F27690">
      <w:pPr>
        <w:jc w:val="both"/>
        <w:rPr>
          <w:lang w:val="en-US" w:eastAsia="en-US"/>
        </w:rPr>
      </w:pPr>
    </w:p>
    <w:p w:rsidR="005611C9" w:rsidRPr="00A57DC2" w:rsidRDefault="008A3528" w:rsidP="00F27690">
      <w:pPr>
        <w:pStyle w:val="NormalWeb"/>
        <w:shd w:val="clear" w:color="auto" w:fill="FFFFFF"/>
        <w:spacing w:before="0" w:beforeAutospacing="0" w:after="288" w:afterAutospacing="0" w:line="240" w:lineRule="auto"/>
        <w:jc w:val="both"/>
        <w:rPr>
          <w:rFonts w:ascii="Calibri" w:hAnsi="Calibri"/>
          <w:color w:val="auto"/>
          <w:sz w:val="22"/>
          <w:szCs w:val="22"/>
        </w:rPr>
      </w:pPr>
      <w:r w:rsidRPr="00A57DC2">
        <w:rPr>
          <w:rFonts w:ascii="Calibri" w:hAnsi="Calibri"/>
          <w:color w:val="auto"/>
          <w:sz w:val="22"/>
          <w:szCs w:val="22"/>
        </w:rPr>
        <w:lastRenderedPageBreak/>
        <w:t>Dr</w:t>
      </w:r>
      <w:r w:rsidR="005611C9" w:rsidRPr="00A57DC2">
        <w:rPr>
          <w:rFonts w:ascii="Calibri" w:hAnsi="Calibri"/>
          <w:color w:val="auto"/>
          <w:sz w:val="22"/>
          <w:szCs w:val="22"/>
        </w:rPr>
        <w:t xml:space="preserve"> </w:t>
      </w:r>
      <w:proofErr w:type="spellStart"/>
      <w:r w:rsidR="005611C9" w:rsidRPr="00A57DC2">
        <w:rPr>
          <w:rFonts w:ascii="Calibri" w:hAnsi="Calibri"/>
          <w:color w:val="auto"/>
          <w:sz w:val="22"/>
          <w:szCs w:val="22"/>
        </w:rPr>
        <w:t>Lavina</w:t>
      </w:r>
      <w:proofErr w:type="spellEnd"/>
      <w:r w:rsidR="005611C9" w:rsidRPr="00A57DC2">
        <w:rPr>
          <w:rFonts w:ascii="Calibri" w:hAnsi="Calibri"/>
          <w:color w:val="auto"/>
          <w:sz w:val="22"/>
          <w:szCs w:val="22"/>
        </w:rPr>
        <w:t xml:space="preserve"> Lee is an academic at Macquarie University. </w:t>
      </w:r>
      <w:r w:rsidRPr="00A57DC2">
        <w:rPr>
          <w:rFonts w:ascii="Calibri" w:hAnsi="Calibri"/>
          <w:color w:val="auto"/>
          <w:sz w:val="22"/>
          <w:szCs w:val="22"/>
        </w:rPr>
        <w:t xml:space="preserve"> </w:t>
      </w:r>
      <w:r w:rsidR="005611C9" w:rsidRPr="00A57DC2">
        <w:rPr>
          <w:rFonts w:ascii="Calibri" w:hAnsi="Calibri"/>
          <w:color w:val="auto"/>
          <w:sz w:val="22"/>
          <w:szCs w:val="22"/>
        </w:rPr>
        <w:t xml:space="preserve">She was previously a consultant with Control Risks Group, and held a research position with Chatham House, London. </w:t>
      </w:r>
      <w:r w:rsidRPr="00A57DC2">
        <w:rPr>
          <w:rFonts w:ascii="Calibri" w:hAnsi="Calibri"/>
          <w:color w:val="auto"/>
          <w:sz w:val="22"/>
          <w:szCs w:val="22"/>
        </w:rPr>
        <w:t xml:space="preserve"> </w:t>
      </w:r>
      <w:r w:rsidR="005611C9" w:rsidRPr="00A57DC2">
        <w:rPr>
          <w:rFonts w:ascii="Calibri" w:hAnsi="Calibri"/>
          <w:color w:val="auto"/>
          <w:sz w:val="22"/>
          <w:szCs w:val="22"/>
        </w:rPr>
        <w:t xml:space="preserve">She is an expert in the role of culture and norms in international relations, international law on the use of force, international security, and nuclear non-proliferation issues. </w:t>
      </w:r>
      <w:r w:rsidRPr="00A57DC2">
        <w:rPr>
          <w:rFonts w:ascii="Calibri" w:hAnsi="Calibri"/>
          <w:color w:val="auto"/>
          <w:sz w:val="22"/>
          <w:szCs w:val="22"/>
        </w:rPr>
        <w:t xml:space="preserve"> </w:t>
      </w:r>
      <w:r w:rsidR="005611C9" w:rsidRPr="00A57DC2">
        <w:rPr>
          <w:rFonts w:ascii="Calibri" w:hAnsi="Calibri"/>
          <w:color w:val="auto"/>
          <w:sz w:val="22"/>
          <w:szCs w:val="22"/>
        </w:rPr>
        <w:t xml:space="preserve">Her recent work also focuses on U.S., Indian and Russian foreign policy and developments in South and Central Asia. </w:t>
      </w:r>
    </w:p>
    <w:p w:rsidR="005611C9" w:rsidRPr="00A57DC2" w:rsidRDefault="005611C9" w:rsidP="00F27690">
      <w:pPr>
        <w:pStyle w:val="NormalWeb"/>
        <w:shd w:val="clear" w:color="auto" w:fill="FFFFFF"/>
        <w:spacing w:before="0" w:beforeAutospacing="0" w:after="288" w:afterAutospacing="0" w:line="240" w:lineRule="auto"/>
        <w:jc w:val="both"/>
        <w:rPr>
          <w:rStyle w:val="Emphasis"/>
          <w:rFonts w:ascii="Calibri" w:hAnsi="Calibri"/>
          <w:color w:val="auto"/>
          <w:sz w:val="22"/>
          <w:szCs w:val="22"/>
        </w:rPr>
      </w:pPr>
      <w:r w:rsidRPr="00A57DC2">
        <w:rPr>
          <w:rFonts w:ascii="Calibri" w:hAnsi="Calibri"/>
          <w:color w:val="auto"/>
          <w:sz w:val="22"/>
          <w:szCs w:val="22"/>
        </w:rPr>
        <w:t xml:space="preserve">She has a combined law and commerce degree from the University of NSW, a Master of Arts with distinction from King's College, University of London, and a doctorate in international relations from the University of Sydney. </w:t>
      </w:r>
      <w:r w:rsidR="008A3528" w:rsidRPr="00A57DC2">
        <w:rPr>
          <w:rFonts w:ascii="Calibri" w:hAnsi="Calibri"/>
          <w:color w:val="auto"/>
          <w:sz w:val="22"/>
          <w:szCs w:val="22"/>
        </w:rPr>
        <w:t xml:space="preserve"> </w:t>
      </w:r>
      <w:r w:rsidRPr="00A57DC2">
        <w:rPr>
          <w:rFonts w:ascii="Calibri" w:hAnsi="Calibri"/>
          <w:color w:val="auto"/>
          <w:sz w:val="22"/>
          <w:szCs w:val="22"/>
        </w:rPr>
        <w:t xml:space="preserve">She is the author of </w:t>
      </w:r>
      <w:r w:rsidRPr="00A57DC2">
        <w:rPr>
          <w:rStyle w:val="Emphasis"/>
          <w:rFonts w:ascii="Calibri" w:hAnsi="Calibri"/>
          <w:color w:val="auto"/>
          <w:sz w:val="22"/>
          <w:szCs w:val="22"/>
        </w:rPr>
        <w:t>US Hegemony and Legitimacy: Norms, Power and Followership in the Wars on Iraq."</w:t>
      </w:r>
    </w:p>
    <w:p w:rsidR="005611C9" w:rsidRPr="00A57DC2" w:rsidRDefault="005611C9" w:rsidP="00F27690">
      <w:pPr>
        <w:pStyle w:val="NormalWeb"/>
        <w:shd w:val="clear" w:color="auto" w:fill="FFFFFF"/>
        <w:spacing w:before="0" w:beforeAutospacing="0" w:after="288" w:afterAutospacing="0" w:line="240" w:lineRule="auto"/>
        <w:jc w:val="both"/>
        <w:rPr>
          <w:rFonts w:ascii="Calibri" w:hAnsi="Calibri"/>
          <w:i/>
          <w:color w:val="auto"/>
          <w:sz w:val="22"/>
          <w:szCs w:val="22"/>
        </w:rPr>
      </w:pPr>
      <w:proofErr w:type="spellStart"/>
      <w:r w:rsidRPr="00A57DC2">
        <w:rPr>
          <w:rStyle w:val="Emphasis"/>
          <w:rFonts w:ascii="Calibri" w:hAnsi="Calibri"/>
          <w:i w:val="0"/>
          <w:color w:val="auto"/>
          <w:sz w:val="22"/>
          <w:szCs w:val="22"/>
        </w:rPr>
        <w:t>Lavina’s</w:t>
      </w:r>
      <w:proofErr w:type="spellEnd"/>
      <w:r w:rsidRPr="00A57DC2">
        <w:rPr>
          <w:rStyle w:val="Emphasis"/>
          <w:rFonts w:ascii="Calibri" w:hAnsi="Calibri"/>
          <w:i w:val="0"/>
          <w:color w:val="auto"/>
          <w:sz w:val="22"/>
          <w:szCs w:val="22"/>
        </w:rPr>
        <w:t xml:space="preserve"> husband, </w:t>
      </w:r>
      <w:r w:rsidR="008A3528" w:rsidRPr="00A57DC2">
        <w:rPr>
          <w:rStyle w:val="Emphasis"/>
          <w:rFonts w:ascii="Calibri" w:hAnsi="Calibri"/>
          <w:i w:val="0"/>
          <w:color w:val="auto"/>
          <w:sz w:val="22"/>
          <w:szCs w:val="22"/>
        </w:rPr>
        <w:t xml:space="preserve">Dr </w:t>
      </w:r>
      <w:r w:rsidRPr="00A57DC2">
        <w:rPr>
          <w:rStyle w:val="Emphasis"/>
          <w:rFonts w:ascii="Calibri" w:hAnsi="Calibri"/>
          <w:i w:val="0"/>
          <w:color w:val="auto"/>
          <w:sz w:val="22"/>
          <w:szCs w:val="22"/>
        </w:rPr>
        <w:t>John</w:t>
      </w:r>
      <w:r w:rsidR="008A3528" w:rsidRPr="00A57DC2">
        <w:rPr>
          <w:rStyle w:val="Emphasis"/>
          <w:rFonts w:ascii="Calibri" w:hAnsi="Calibri"/>
          <w:i w:val="0"/>
          <w:color w:val="auto"/>
          <w:sz w:val="22"/>
          <w:szCs w:val="22"/>
        </w:rPr>
        <w:t xml:space="preserve"> Lee</w:t>
      </w:r>
      <w:r w:rsidRPr="00A57DC2">
        <w:rPr>
          <w:rStyle w:val="Emphasis"/>
          <w:rFonts w:ascii="Calibri" w:hAnsi="Calibri"/>
          <w:i w:val="0"/>
          <w:color w:val="auto"/>
          <w:sz w:val="22"/>
          <w:szCs w:val="22"/>
        </w:rPr>
        <w:t xml:space="preserve">, is also speaking at Consilium. </w:t>
      </w:r>
    </w:p>
    <w:p w:rsidR="005611C9" w:rsidRPr="00A57DC2" w:rsidRDefault="005611C9"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E372DA" w:rsidRPr="00A57DC2" w:rsidRDefault="00E372DA" w:rsidP="00F27690">
      <w:pPr>
        <w:pStyle w:val="NoSpacing"/>
        <w:jc w:val="both"/>
        <w:rPr>
          <w:rFonts w:asciiTheme="minorHAnsi" w:hAnsiTheme="minorHAnsi"/>
          <w:i/>
          <w:sz w:val="22"/>
          <w:szCs w:val="22"/>
        </w:rPr>
      </w:pPr>
    </w:p>
    <w:p w:rsidR="00E372DA" w:rsidRPr="00A57DC2" w:rsidRDefault="00E372DA" w:rsidP="00F27690">
      <w:pPr>
        <w:pStyle w:val="Heading1"/>
        <w:jc w:val="both"/>
        <w:rPr>
          <w:color w:val="auto"/>
        </w:rPr>
      </w:pPr>
      <w:bookmarkStart w:id="67" w:name="_Toc395534026"/>
      <w:r w:rsidRPr="00A57DC2">
        <w:rPr>
          <w:color w:val="auto"/>
        </w:rPr>
        <w:t>ANDREW LEIGH</w:t>
      </w:r>
      <w:r w:rsidR="00F27690" w:rsidRPr="00A57DC2">
        <w:rPr>
          <w:color w:val="auto"/>
        </w:rPr>
        <w:t xml:space="preserve"> MP</w:t>
      </w:r>
      <w:bookmarkEnd w:id="67"/>
    </w:p>
    <w:p w:rsidR="00E372DA" w:rsidRPr="00A57DC2" w:rsidRDefault="00E372DA" w:rsidP="00F27690">
      <w:pPr>
        <w:pStyle w:val="NoSpacing"/>
        <w:jc w:val="both"/>
      </w:pPr>
    </w:p>
    <w:p w:rsidR="00B70783" w:rsidRPr="00A57DC2" w:rsidRDefault="009B7E23" w:rsidP="00F27690">
      <w:pPr>
        <w:pStyle w:val="NoSpacing"/>
        <w:jc w:val="both"/>
        <w:rPr>
          <w:rFonts w:asciiTheme="minorHAnsi" w:hAnsiTheme="minorHAnsi"/>
          <w:sz w:val="22"/>
          <w:szCs w:val="22"/>
        </w:rPr>
      </w:pPr>
      <w:r>
        <w:rPr>
          <w:rFonts w:asciiTheme="minorHAnsi" w:hAnsiTheme="minorHAnsi"/>
          <w:sz w:val="22"/>
          <w:szCs w:val="22"/>
        </w:rPr>
        <w:t xml:space="preserve">The </w:t>
      </w:r>
      <w:proofErr w:type="spellStart"/>
      <w:r>
        <w:rPr>
          <w:rFonts w:asciiTheme="minorHAnsi" w:hAnsiTheme="minorHAnsi"/>
          <w:sz w:val="22"/>
          <w:szCs w:val="22"/>
        </w:rPr>
        <w:t>Hon</w:t>
      </w:r>
      <w:proofErr w:type="spellEnd"/>
      <w:r>
        <w:rPr>
          <w:rFonts w:asciiTheme="minorHAnsi" w:hAnsiTheme="minorHAnsi"/>
          <w:sz w:val="22"/>
          <w:szCs w:val="22"/>
        </w:rPr>
        <w:t xml:space="preserve"> Dr </w:t>
      </w:r>
      <w:r w:rsidR="00E372DA" w:rsidRPr="00A57DC2">
        <w:rPr>
          <w:rFonts w:asciiTheme="minorHAnsi" w:hAnsiTheme="minorHAnsi"/>
          <w:sz w:val="22"/>
          <w:szCs w:val="22"/>
        </w:rPr>
        <w:t>Andrew Leigh</w:t>
      </w:r>
      <w:r>
        <w:rPr>
          <w:rFonts w:asciiTheme="minorHAnsi" w:hAnsiTheme="minorHAnsi"/>
          <w:sz w:val="22"/>
          <w:szCs w:val="22"/>
        </w:rPr>
        <w:t xml:space="preserve"> MP,</w:t>
      </w:r>
      <w:r w:rsidR="00E372DA" w:rsidRPr="00A57DC2">
        <w:rPr>
          <w:rFonts w:asciiTheme="minorHAnsi" w:hAnsiTheme="minorHAnsi"/>
          <w:sz w:val="22"/>
          <w:szCs w:val="22"/>
        </w:rPr>
        <w:t xml:space="preserve"> is the Shadow Assistant Treasurer and Federal Member for Fraser in the ACT. </w:t>
      </w:r>
      <w:r w:rsidR="008A3528" w:rsidRPr="00A57DC2">
        <w:rPr>
          <w:rFonts w:asciiTheme="minorHAnsi" w:hAnsiTheme="minorHAnsi"/>
          <w:sz w:val="22"/>
          <w:szCs w:val="22"/>
        </w:rPr>
        <w:t xml:space="preserve"> </w:t>
      </w:r>
      <w:r w:rsidR="00E372DA" w:rsidRPr="00A57DC2">
        <w:rPr>
          <w:rFonts w:asciiTheme="minorHAnsi" w:hAnsiTheme="minorHAnsi"/>
          <w:sz w:val="22"/>
          <w:szCs w:val="22"/>
        </w:rPr>
        <w:t xml:space="preserve">Prior to being elected in 2010, Andrew was a professor of economics at the Australian National University. </w:t>
      </w:r>
    </w:p>
    <w:p w:rsidR="00B70783" w:rsidRPr="00A57DC2" w:rsidRDefault="008A3528" w:rsidP="00F27690">
      <w:pPr>
        <w:pStyle w:val="NoSpacing"/>
        <w:jc w:val="both"/>
        <w:rPr>
          <w:rFonts w:asciiTheme="minorHAnsi" w:hAnsiTheme="minorHAnsi"/>
          <w:sz w:val="22"/>
          <w:szCs w:val="22"/>
        </w:rPr>
      </w:pPr>
      <w:r w:rsidRPr="00A57DC2">
        <w:rPr>
          <w:rFonts w:asciiTheme="minorHAnsi" w:hAnsiTheme="minorHAnsi"/>
          <w:sz w:val="22"/>
          <w:szCs w:val="22"/>
        </w:rPr>
        <w:t xml:space="preserve"> </w:t>
      </w:r>
    </w:p>
    <w:p w:rsidR="00E372DA" w:rsidRPr="00A57DC2" w:rsidRDefault="00E372DA" w:rsidP="00F27690">
      <w:pPr>
        <w:pStyle w:val="NoSpacing"/>
        <w:jc w:val="both"/>
        <w:rPr>
          <w:rFonts w:asciiTheme="minorHAnsi" w:hAnsiTheme="minorHAnsi"/>
          <w:sz w:val="22"/>
          <w:szCs w:val="22"/>
        </w:rPr>
      </w:pPr>
      <w:r w:rsidRPr="00A57DC2">
        <w:rPr>
          <w:rFonts w:asciiTheme="minorHAnsi" w:hAnsiTheme="minorHAnsi"/>
          <w:sz w:val="22"/>
          <w:szCs w:val="22"/>
        </w:rPr>
        <w:t xml:space="preserve">He has previously worked as a lawyer and as a principal adviser to the Australian Treasury. </w:t>
      </w:r>
      <w:r w:rsidR="008A3528" w:rsidRPr="00A57DC2">
        <w:rPr>
          <w:rFonts w:asciiTheme="minorHAnsi" w:hAnsiTheme="minorHAnsi"/>
          <w:sz w:val="22"/>
          <w:szCs w:val="22"/>
        </w:rPr>
        <w:t xml:space="preserve"> </w:t>
      </w:r>
      <w:r w:rsidRPr="00A57DC2">
        <w:rPr>
          <w:rFonts w:asciiTheme="minorHAnsi" w:hAnsiTheme="minorHAnsi"/>
          <w:sz w:val="22"/>
          <w:szCs w:val="22"/>
        </w:rPr>
        <w:t xml:space="preserve">He is a Fellow of the Australian Academy of Social Sciences, the only parliamentarian to be a fellow of one of the four national academies. </w:t>
      </w:r>
      <w:r w:rsidR="008A3528" w:rsidRPr="00A57DC2">
        <w:rPr>
          <w:rFonts w:asciiTheme="minorHAnsi" w:hAnsiTheme="minorHAnsi"/>
          <w:sz w:val="22"/>
          <w:szCs w:val="22"/>
        </w:rPr>
        <w:t xml:space="preserve"> </w:t>
      </w:r>
      <w:r w:rsidRPr="00A57DC2">
        <w:rPr>
          <w:rFonts w:asciiTheme="minorHAnsi" w:hAnsiTheme="minorHAnsi"/>
          <w:sz w:val="22"/>
          <w:szCs w:val="22"/>
        </w:rPr>
        <w:t xml:space="preserve">In 2011, he received the 'Young Economist Award', a prize given every two years by the Economics Society of Australia to the best Australian economist under 40. </w:t>
      </w:r>
      <w:r w:rsidR="008A3528" w:rsidRPr="00A57DC2">
        <w:rPr>
          <w:rFonts w:asciiTheme="minorHAnsi" w:hAnsiTheme="minorHAnsi"/>
          <w:sz w:val="22"/>
          <w:szCs w:val="22"/>
        </w:rPr>
        <w:t xml:space="preserve"> </w:t>
      </w:r>
      <w:r w:rsidRPr="00A57DC2">
        <w:rPr>
          <w:rFonts w:asciiTheme="minorHAnsi" w:hAnsiTheme="minorHAnsi"/>
          <w:sz w:val="22"/>
          <w:szCs w:val="22"/>
        </w:rPr>
        <w:t>His books include </w:t>
      </w:r>
      <w:r w:rsidRPr="00A57DC2">
        <w:rPr>
          <w:rStyle w:val="Emphasis"/>
          <w:rFonts w:asciiTheme="minorHAnsi" w:hAnsiTheme="minorHAnsi"/>
          <w:sz w:val="22"/>
          <w:szCs w:val="22"/>
        </w:rPr>
        <w:t>Disconnected </w:t>
      </w:r>
      <w:r w:rsidRPr="00A57DC2">
        <w:rPr>
          <w:rFonts w:asciiTheme="minorHAnsi" w:hAnsiTheme="minorHAnsi"/>
          <w:sz w:val="22"/>
          <w:szCs w:val="22"/>
        </w:rPr>
        <w:t>(2010), </w:t>
      </w:r>
      <w:r w:rsidRPr="00A57DC2">
        <w:rPr>
          <w:rStyle w:val="Emphasis"/>
          <w:rFonts w:asciiTheme="minorHAnsi" w:hAnsiTheme="minorHAnsi"/>
          <w:sz w:val="22"/>
          <w:szCs w:val="22"/>
        </w:rPr>
        <w:t>Battlers and Billionaires</w:t>
      </w:r>
      <w:r w:rsidRPr="00A57DC2">
        <w:rPr>
          <w:rFonts w:asciiTheme="minorHAnsi" w:hAnsiTheme="minorHAnsi"/>
          <w:sz w:val="22"/>
          <w:szCs w:val="22"/>
        </w:rPr>
        <w:t> (2013) and </w:t>
      </w:r>
      <w:r w:rsidRPr="00A57DC2">
        <w:rPr>
          <w:rStyle w:val="Emphasis"/>
          <w:rFonts w:asciiTheme="minorHAnsi" w:hAnsiTheme="minorHAnsi"/>
          <w:sz w:val="22"/>
          <w:szCs w:val="22"/>
        </w:rPr>
        <w:t>The Economics of Just About Everything</w:t>
      </w:r>
      <w:r w:rsidR="003F2C49">
        <w:rPr>
          <w:rFonts w:asciiTheme="minorHAnsi" w:hAnsiTheme="minorHAnsi"/>
          <w:sz w:val="22"/>
          <w:szCs w:val="22"/>
        </w:rPr>
        <w:t> (2014).</w:t>
      </w:r>
    </w:p>
    <w:p w:rsidR="00E372DA" w:rsidRPr="00A57DC2" w:rsidRDefault="00E372DA" w:rsidP="00F27690">
      <w:pPr>
        <w:pStyle w:val="NoSpacing"/>
        <w:jc w:val="both"/>
        <w:rPr>
          <w:rFonts w:asciiTheme="minorHAnsi" w:hAnsiTheme="minorHAnsi"/>
          <w:sz w:val="22"/>
          <w:szCs w:val="22"/>
          <w:highlight w:val="yellow"/>
        </w:rPr>
      </w:pPr>
    </w:p>
    <w:p w:rsidR="00E372DA" w:rsidRPr="00A57DC2" w:rsidRDefault="00E372DA"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B44E81" w:rsidRDefault="00B44E81" w:rsidP="00F27690">
      <w:pPr>
        <w:pStyle w:val="NoSpacing"/>
        <w:jc w:val="both"/>
        <w:rPr>
          <w:rFonts w:asciiTheme="minorHAnsi" w:hAnsiTheme="minorHAnsi"/>
          <w:i/>
          <w:sz w:val="22"/>
          <w:szCs w:val="22"/>
        </w:rPr>
      </w:pPr>
    </w:p>
    <w:p w:rsidR="00F92690" w:rsidRDefault="00D5502D" w:rsidP="00F92690">
      <w:pPr>
        <w:pStyle w:val="Heading1"/>
      </w:pPr>
      <w:bookmarkStart w:id="68" w:name="_Toc395534027"/>
      <w:r>
        <w:t>DAVID LIBLING</w:t>
      </w:r>
      <w:bookmarkEnd w:id="68"/>
    </w:p>
    <w:p w:rsidR="00F92690" w:rsidRDefault="00F92690" w:rsidP="00F27690">
      <w:pPr>
        <w:pStyle w:val="NoSpacing"/>
        <w:jc w:val="both"/>
        <w:rPr>
          <w:rFonts w:asciiTheme="minorHAnsi" w:hAnsiTheme="minorHAnsi"/>
          <w:i/>
          <w:sz w:val="22"/>
          <w:szCs w:val="22"/>
        </w:rPr>
      </w:pPr>
    </w:p>
    <w:p w:rsidR="00D5502D" w:rsidRPr="001B6915" w:rsidRDefault="00D5502D" w:rsidP="00D5502D">
      <w:pPr>
        <w:pStyle w:val="NoSpacing"/>
        <w:rPr>
          <w:rFonts w:asciiTheme="minorHAnsi" w:hAnsiTheme="minorHAnsi"/>
          <w:sz w:val="22"/>
        </w:rPr>
      </w:pPr>
      <w:r w:rsidRPr="001B6915">
        <w:rPr>
          <w:rFonts w:asciiTheme="minorHAnsi" w:hAnsiTheme="minorHAnsi"/>
          <w:sz w:val="22"/>
        </w:rPr>
        <w:t xml:space="preserve">David </w:t>
      </w:r>
      <w:proofErr w:type="spellStart"/>
      <w:r w:rsidR="004E3AB1">
        <w:rPr>
          <w:rFonts w:asciiTheme="minorHAnsi" w:hAnsiTheme="minorHAnsi"/>
          <w:sz w:val="22"/>
        </w:rPr>
        <w:t>Libling</w:t>
      </w:r>
      <w:proofErr w:type="spellEnd"/>
      <w:r w:rsidRPr="001B6915">
        <w:rPr>
          <w:rFonts w:asciiTheme="minorHAnsi" w:hAnsiTheme="minorHAnsi"/>
          <w:sz w:val="22"/>
        </w:rPr>
        <w:t xml:space="preserve"> was on the Executive Committee of Exxon (before it was ExxonMobil) in Australia. David has been a director or chairman of subsidiaries of National Mutual, </w:t>
      </w:r>
      <w:proofErr w:type="spellStart"/>
      <w:r w:rsidRPr="001B6915">
        <w:rPr>
          <w:rFonts w:asciiTheme="minorHAnsi" w:hAnsiTheme="minorHAnsi"/>
          <w:sz w:val="22"/>
        </w:rPr>
        <w:t>Rothschilds</w:t>
      </w:r>
      <w:proofErr w:type="spellEnd"/>
      <w:r w:rsidRPr="001B6915">
        <w:rPr>
          <w:rFonts w:asciiTheme="minorHAnsi" w:hAnsiTheme="minorHAnsi"/>
          <w:sz w:val="22"/>
        </w:rPr>
        <w:t xml:space="preserve"> Australia, Bank of America and Westpac Banking Corporation. For a decade he was director of the Sydney Grammar Foundation. He has also been an honorary consultant to the UK Law Reform Commission on Foreign Money. </w:t>
      </w:r>
    </w:p>
    <w:p w:rsidR="00D5502D" w:rsidRPr="001B6915" w:rsidRDefault="00D5502D" w:rsidP="00D5502D">
      <w:pPr>
        <w:pStyle w:val="NoSpacing"/>
        <w:rPr>
          <w:rFonts w:asciiTheme="minorHAnsi" w:hAnsiTheme="minorHAnsi"/>
          <w:sz w:val="22"/>
        </w:rPr>
      </w:pPr>
    </w:p>
    <w:p w:rsidR="00D5502D" w:rsidRPr="001B6915" w:rsidRDefault="00D5502D" w:rsidP="00D5502D">
      <w:pPr>
        <w:pStyle w:val="NoSpacing"/>
        <w:rPr>
          <w:rFonts w:asciiTheme="minorHAnsi" w:hAnsiTheme="minorHAnsi"/>
          <w:sz w:val="22"/>
        </w:rPr>
      </w:pPr>
      <w:r w:rsidRPr="001B6915">
        <w:rPr>
          <w:rFonts w:asciiTheme="minorHAnsi" w:hAnsiTheme="minorHAnsi"/>
          <w:sz w:val="22"/>
        </w:rPr>
        <w:t>Except for legacy assets, last year, David brought to an end his 29 years of family history and 15 years as the managing director of a private industrial property inv</w:t>
      </w:r>
      <w:r w:rsidR="00B36724">
        <w:rPr>
          <w:rFonts w:asciiTheme="minorHAnsi" w:hAnsiTheme="minorHAnsi"/>
          <w:sz w:val="22"/>
        </w:rPr>
        <w:t>estment fund and became CEO of</w:t>
      </w:r>
      <w:r w:rsidRPr="001B6915">
        <w:rPr>
          <w:rFonts w:asciiTheme="minorHAnsi" w:hAnsiTheme="minorHAnsi"/>
          <w:sz w:val="22"/>
        </w:rPr>
        <w:t xml:space="preserve"> Pipeclay Lawson Ltd, a licensed custodian and industrial property asset manager.</w:t>
      </w:r>
    </w:p>
    <w:p w:rsidR="00D5502D" w:rsidRPr="001B6915" w:rsidRDefault="00D5502D" w:rsidP="00D5502D">
      <w:pPr>
        <w:pStyle w:val="NoSpacing"/>
        <w:rPr>
          <w:rFonts w:asciiTheme="minorHAnsi" w:hAnsiTheme="minorHAnsi"/>
          <w:sz w:val="22"/>
        </w:rPr>
      </w:pPr>
    </w:p>
    <w:p w:rsidR="00D5502D" w:rsidRPr="001B6915" w:rsidRDefault="004E3AB1" w:rsidP="00D5502D">
      <w:pPr>
        <w:pStyle w:val="NoSpacing"/>
        <w:rPr>
          <w:rFonts w:asciiTheme="minorHAnsi" w:hAnsiTheme="minorHAnsi"/>
          <w:sz w:val="22"/>
        </w:rPr>
      </w:pPr>
      <w:r>
        <w:rPr>
          <w:rFonts w:asciiTheme="minorHAnsi" w:hAnsiTheme="minorHAnsi"/>
          <w:sz w:val="22"/>
        </w:rPr>
        <w:t xml:space="preserve">David is attending Consilium with his wife, </w:t>
      </w:r>
      <w:r w:rsidR="00D5502D" w:rsidRPr="001B6915">
        <w:rPr>
          <w:rFonts w:asciiTheme="minorHAnsi" w:hAnsiTheme="minorHAnsi"/>
          <w:sz w:val="22"/>
        </w:rPr>
        <w:t xml:space="preserve">Sandy </w:t>
      </w:r>
      <w:proofErr w:type="spellStart"/>
      <w:r w:rsidR="00D5502D" w:rsidRPr="001B6915">
        <w:rPr>
          <w:rFonts w:asciiTheme="minorHAnsi" w:hAnsiTheme="minorHAnsi"/>
          <w:sz w:val="22"/>
        </w:rPr>
        <w:t>Libling</w:t>
      </w:r>
      <w:proofErr w:type="spellEnd"/>
      <w:r>
        <w:rPr>
          <w:rFonts w:asciiTheme="minorHAnsi" w:hAnsiTheme="minorHAnsi"/>
          <w:sz w:val="22"/>
        </w:rPr>
        <w:t xml:space="preserve">. Sandy </w:t>
      </w:r>
      <w:r w:rsidR="00D5502D" w:rsidRPr="001B6915">
        <w:rPr>
          <w:rFonts w:asciiTheme="minorHAnsi" w:hAnsiTheme="minorHAnsi"/>
          <w:sz w:val="22"/>
        </w:rPr>
        <w:t>was one of the first female CEOs of an Australian listed company. She has worked as an executive producer in the Australian television industry. After having her second child, Sandy left full-time employment and consulted on the Australian film industry &amp; investments to, among others, Rothschild Australia, Bank of NZ and NZ Insurance.</w:t>
      </w:r>
    </w:p>
    <w:p w:rsidR="00D5502D" w:rsidRPr="001B6915" w:rsidRDefault="00D5502D" w:rsidP="00D5502D">
      <w:pPr>
        <w:pStyle w:val="NoSpacing"/>
        <w:rPr>
          <w:rFonts w:asciiTheme="minorHAnsi" w:hAnsiTheme="minorHAnsi"/>
          <w:sz w:val="22"/>
        </w:rPr>
      </w:pPr>
    </w:p>
    <w:p w:rsidR="00D5502D" w:rsidRPr="001B6915" w:rsidRDefault="00D5502D" w:rsidP="00D5502D">
      <w:pPr>
        <w:pStyle w:val="NoSpacing"/>
        <w:rPr>
          <w:rFonts w:asciiTheme="minorHAnsi" w:hAnsiTheme="minorHAnsi"/>
          <w:sz w:val="22"/>
        </w:rPr>
      </w:pPr>
      <w:r w:rsidRPr="001B6915">
        <w:rPr>
          <w:rFonts w:asciiTheme="minorHAnsi" w:hAnsiTheme="minorHAnsi"/>
          <w:sz w:val="22"/>
        </w:rPr>
        <w:lastRenderedPageBreak/>
        <w:t>Sandy is a director</w:t>
      </w:r>
      <w:r w:rsidR="004E3AB1">
        <w:rPr>
          <w:rFonts w:asciiTheme="minorHAnsi" w:hAnsiTheme="minorHAnsi"/>
          <w:sz w:val="22"/>
        </w:rPr>
        <w:t xml:space="preserve"> of Lou’s Place and</w:t>
      </w:r>
      <w:r w:rsidRPr="001B6915">
        <w:rPr>
          <w:rFonts w:asciiTheme="minorHAnsi" w:hAnsiTheme="minorHAnsi"/>
          <w:sz w:val="22"/>
        </w:rPr>
        <w:t xml:space="preserve"> a number of investment companies in which she has been a key participant in risk analysis, project selection and strategic growth of the business and has had the carriage of a number of development &amp; building projects.  </w:t>
      </w:r>
    </w:p>
    <w:p w:rsidR="004E3AB1" w:rsidRDefault="004E3AB1" w:rsidP="004E3AB1">
      <w:pPr>
        <w:pStyle w:val="NoSpacing"/>
        <w:jc w:val="both"/>
        <w:rPr>
          <w:rFonts w:asciiTheme="minorHAnsi" w:hAnsiTheme="minorHAnsi"/>
          <w:sz w:val="22"/>
          <w:szCs w:val="22"/>
          <w:highlight w:val="yellow"/>
        </w:rPr>
      </w:pPr>
    </w:p>
    <w:p w:rsidR="00D5502D" w:rsidRPr="004E3AB1" w:rsidRDefault="004E3AB1" w:rsidP="004E3AB1">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Pr>
          <w:rFonts w:asciiTheme="minorHAnsi" w:hAnsiTheme="minorHAnsi"/>
          <w:i/>
          <w:sz w:val="22"/>
          <w:szCs w:val="22"/>
        </w:rPr>
        <w:t xml:space="preserve"> – of both</w:t>
      </w:r>
    </w:p>
    <w:p w:rsidR="00D5502D" w:rsidRPr="00A57DC2" w:rsidRDefault="00D5502D" w:rsidP="00F27690">
      <w:pPr>
        <w:pStyle w:val="NoSpacing"/>
        <w:jc w:val="both"/>
        <w:rPr>
          <w:rFonts w:asciiTheme="minorHAnsi" w:hAnsiTheme="minorHAnsi"/>
          <w:i/>
          <w:sz w:val="22"/>
          <w:szCs w:val="22"/>
        </w:rPr>
      </w:pPr>
    </w:p>
    <w:p w:rsidR="00B44E81" w:rsidRPr="00A57DC2" w:rsidRDefault="00B44E81" w:rsidP="00F27690">
      <w:pPr>
        <w:pStyle w:val="Heading1"/>
        <w:jc w:val="both"/>
        <w:rPr>
          <w:color w:val="auto"/>
        </w:rPr>
      </w:pPr>
      <w:bookmarkStart w:id="69" w:name="_Toc393981793"/>
      <w:bookmarkStart w:id="70" w:name="_Toc395534028"/>
      <w:r w:rsidRPr="00A57DC2">
        <w:rPr>
          <w:color w:val="auto"/>
        </w:rPr>
        <w:t>GREG LINDSAY</w:t>
      </w:r>
      <w:bookmarkEnd w:id="69"/>
      <w:r w:rsidR="00B24CFD" w:rsidRPr="00A57DC2">
        <w:rPr>
          <w:color w:val="auto"/>
        </w:rPr>
        <w:t xml:space="preserve"> AO</w:t>
      </w:r>
      <w:bookmarkEnd w:id="70"/>
    </w:p>
    <w:p w:rsidR="00B44E81" w:rsidRPr="00A57DC2" w:rsidRDefault="00B44E81" w:rsidP="00F27690">
      <w:pPr>
        <w:jc w:val="both"/>
        <w:rPr>
          <w:bCs/>
        </w:rPr>
      </w:pPr>
    </w:p>
    <w:p w:rsidR="00B44E81" w:rsidRPr="00A57DC2" w:rsidRDefault="00B44E81" w:rsidP="00F27690">
      <w:pPr>
        <w:jc w:val="both"/>
      </w:pPr>
      <w:r w:rsidRPr="00A57DC2">
        <w:rPr>
          <w:bCs/>
        </w:rPr>
        <w:t>Greg</w:t>
      </w:r>
      <w:r w:rsidR="009B7E23">
        <w:rPr>
          <w:bCs/>
        </w:rPr>
        <w:t xml:space="preserve"> Lindsay AO</w:t>
      </w:r>
      <w:r w:rsidRPr="00A57DC2">
        <w:rPr>
          <w:bCs/>
        </w:rPr>
        <w:t xml:space="preserve"> </w:t>
      </w:r>
      <w:r w:rsidRPr="00A57DC2">
        <w:t xml:space="preserve">is the Founder and Executive Director of The Centre for Independent Studies. </w:t>
      </w:r>
      <w:r w:rsidR="008A3528" w:rsidRPr="00A57DC2">
        <w:t xml:space="preserve"> </w:t>
      </w:r>
      <w:r w:rsidRPr="00A57DC2">
        <w:t xml:space="preserve">While studying Philosophy at Macquarie University in the early 1970s, Greg became interested in the ideas underpinning a free and open society. </w:t>
      </w:r>
      <w:r w:rsidR="008A3528" w:rsidRPr="00A57DC2">
        <w:t xml:space="preserve"> </w:t>
      </w:r>
      <w:r w:rsidRPr="00A57DC2">
        <w:t xml:space="preserve">A maths teacher by training, Greg taught for some years at Richmond High School in Western Sydney, and founded the Centre in 1976. Since then, he has overseen the development of the CIS into </w:t>
      </w:r>
      <w:r w:rsidR="009B7E23">
        <w:t xml:space="preserve">one of </w:t>
      </w:r>
      <w:r w:rsidRPr="00D13C7C">
        <w:t xml:space="preserve">Australia’s </w:t>
      </w:r>
      <w:r w:rsidR="009B7E23" w:rsidRPr="00D13C7C">
        <w:t>most influential</w:t>
      </w:r>
      <w:r w:rsidRPr="00D13C7C">
        <w:t xml:space="preserve"> </w:t>
      </w:r>
      <w:r w:rsidR="00D13C7C" w:rsidRPr="00D13C7C">
        <w:t>organisations</w:t>
      </w:r>
      <w:r w:rsidRPr="00D13C7C">
        <w:t xml:space="preserve"> covering</w:t>
      </w:r>
      <w:r w:rsidRPr="00A57DC2">
        <w:t xml:space="preserve"> three major policy areas – economic, social and international.</w:t>
      </w:r>
    </w:p>
    <w:p w:rsidR="00B44E81" w:rsidRPr="00A57DC2" w:rsidRDefault="00B44E81" w:rsidP="00F27690">
      <w:pPr>
        <w:jc w:val="both"/>
        <w:rPr>
          <w:bCs/>
        </w:rPr>
      </w:pPr>
    </w:p>
    <w:p w:rsidR="00B44E81" w:rsidRPr="00A57DC2" w:rsidRDefault="00B44E81" w:rsidP="00F27690">
      <w:pPr>
        <w:jc w:val="both"/>
      </w:pPr>
      <w:r w:rsidRPr="00A57DC2">
        <w:rPr>
          <w:bCs/>
        </w:rPr>
        <w:t xml:space="preserve">Greg </w:t>
      </w:r>
      <w:r w:rsidRPr="00A57DC2">
        <w:t xml:space="preserve">has been active in the international liberal movement and is a former President of the Mont </w:t>
      </w:r>
      <w:proofErr w:type="spellStart"/>
      <w:r w:rsidRPr="00A57DC2">
        <w:t>Pelerin</w:t>
      </w:r>
      <w:proofErr w:type="spellEnd"/>
      <w:r w:rsidRPr="00A57DC2">
        <w:t xml:space="preserve"> Society. </w:t>
      </w:r>
    </w:p>
    <w:p w:rsidR="00B44E81" w:rsidRPr="00A57DC2" w:rsidRDefault="00B44E81" w:rsidP="00F27690">
      <w:pPr>
        <w:jc w:val="both"/>
      </w:pPr>
    </w:p>
    <w:p w:rsidR="00B44E81" w:rsidRPr="00A57DC2" w:rsidRDefault="00B44E81" w:rsidP="00F27690">
      <w:pPr>
        <w:jc w:val="both"/>
      </w:pPr>
      <w:r w:rsidRPr="00A57DC2">
        <w:t>Greg’s wife, Jenny</w:t>
      </w:r>
      <w:r w:rsidR="008A3528" w:rsidRPr="00A57DC2">
        <w:t xml:space="preserve"> Lindsay</w:t>
      </w:r>
      <w:r w:rsidRPr="00A57DC2">
        <w:t xml:space="preserve">, is </w:t>
      </w:r>
      <w:r w:rsidR="003F2C49">
        <w:t>also attending Consilium.</w:t>
      </w:r>
    </w:p>
    <w:p w:rsidR="00B44E81" w:rsidRPr="00A57DC2" w:rsidRDefault="00B44E81" w:rsidP="00F27690">
      <w:pPr>
        <w:jc w:val="both"/>
      </w:pPr>
    </w:p>
    <w:p w:rsidR="00B44E81" w:rsidRPr="00A57DC2" w:rsidRDefault="00B44E81" w:rsidP="00F27690">
      <w:pPr>
        <w:jc w:val="both"/>
      </w:pPr>
      <w:r w:rsidRPr="00A57DC2">
        <w:rPr>
          <w:highlight w:val="yellow"/>
        </w:rPr>
        <w:t>Photo on J Drive</w:t>
      </w:r>
    </w:p>
    <w:p w:rsidR="00B44E81" w:rsidRPr="00A57DC2" w:rsidRDefault="00B44E81" w:rsidP="00F27690">
      <w:pPr>
        <w:jc w:val="both"/>
      </w:pPr>
    </w:p>
    <w:p w:rsidR="00B44E81" w:rsidRPr="00A57DC2" w:rsidRDefault="00B44E81" w:rsidP="00F27690">
      <w:pPr>
        <w:pStyle w:val="Heading1"/>
        <w:jc w:val="both"/>
        <w:rPr>
          <w:color w:val="auto"/>
        </w:rPr>
      </w:pPr>
      <w:bookmarkStart w:id="71" w:name="_Toc393981794"/>
      <w:bookmarkStart w:id="72" w:name="_Toc395534029"/>
      <w:r w:rsidRPr="00A57DC2">
        <w:rPr>
          <w:color w:val="auto"/>
        </w:rPr>
        <w:t>JENNY LINDSAY</w:t>
      </w:r>
      <w:bookmarkEnd w:id="71"/>
      <w:bookmarkEnd w:id="72"/>
    </w:p>
    <w:p w:rsidR="00B44E81" w:rsidRPr="00A57DC2" w:rsidRDefault="00B44E81" w:rsidP="00F27690">
      <w:pPr>
        <w:jc w:val="both"/>
      </w:pPr>
    </w:p>
    <w:p w:rsidR="00B44E81" w:rsidRPr="00A57DC2" w:rsidRDefault="00B44E81" w:rsidP="00F27690">
      <w:pPr>
        <w:jc w:val="both"/>
      </w:pPr>
      <w:r w:rsidRPr="00A57DC2">
        <w:t>Jenny</w:t>
      </w:r>
      <w:r w:rsidR="009B7E23">
        <w:t xml:space="preserve"> Lindsay</w:t>
      </w:r>
      <w:r w:rsidRPr="00A57DC2">
        <w:t xml:space="preserve"> is a Board</w:t>
      </w:r>
      <w:r w:rsidR="002714B6">
        <w:t xml:space="preserve"> Member and General Manager of T</w:t>
      </w:r>
      <w:r w:rsidRPr="00A57DC2">
        <w:t>he C</w:t>
      </w:r>
      <w:r w:rsidR="00545084">
        <w:t xml:space="preserve">entre for </w:t>
      </w:r>
      <w:r w:rsidRPr="00A57DC2">
        <w:t>I</w:t>
      </w:r>
      <w:r w:rsidR="00545084">
        <w:t xml:space="preserve">ndependent </w:t>
      </w:r>
      <w:r w:rsidRPr="00A57DC2">
        <w:t>S</w:t>
      </w:r>
      <w:r w:rsidR="00545084">
        <w:t>tudies</w:t>
      </w:r>
      <w:r w:rsidRPr="00A57DC2">
        <w:t xml:space="preserve"> and coordinates the Liberty &amp; Society student conference program. </w:t>
      </w:r>
      <w:r w:rsidR="008A3528" w:rsidRPr="00A57DC2">
        <w:t xml:space="preserve"> </w:t>
      </w:r>
      <w:r w:rsidRPr="00A57DC2">
        <w:t xml:space="preserve">Before joining the </w:t>
      </w:r>
      <w:r w:rsidR="00545084" w:rsidRPr="00A57DC2">
        <w:t>C</w:t>
      </w:r>
      <w:r w:rsidR="00545084">
        <w:t xml:space="preserve">entre for </w:t>
      </w:r>
      <w:r w:rsidR="00545084" w:rsidRPr="00A57DC2">
        <w:t>I</w:t>
      </w:r>
      <w:r w:rsidR="00545084">
        <w:t xml:space="preserve">ndependent </w:t>
      </w:r>
      <w:r w:rsidR="00545084" w:rsidRPr="00A57DC2">
        <w:t>S</w:t>
      </w:r>
      <w:r w:rsidR="00545084">
        <w:t>tudies</w:t>
      </w:r>
      <w:r w:rsidRPr="00A57DC2">
        <w:t xml:space="preserve">, she had worked in management in the retail industry; ran a retail training consultancy; and owned and managed Commentary Books, a specialised mail-order book business. </w:t>
      </w:r>
      <w:r w:rsidR="008A3528" w:rsidRPr="00A57DC2">
        <w:t xml:space="preserve"> </w:t>
      </w:r>
    </w:p>
    <w:p w:rsidR="00B44E81" w:rsidRPr="00A57DC2" w:rsidRDefault="00B44E81" w:rsidP="00F27690">
      <w:pPr>
        <w:jc w:val="both"/>
      </w:pPr>
    </w:p>
    <w:p w:rsidR="00B44E81" w:rsidRPr="00A57DC2" w:rsidRDefault="003F2C49" w:rsidP="00F27690">
      <w:pPr>
        <w:jc w:val="both"/>
      </w:pPr>
      <w:r>
        <w:t>Jenny’s husband is</w:t>
      </w:r>
      <w:r w:rsidR="00B44E81" w:rsidRPr="00A57DC2">
        <w:t xml:space="preserve"> Greg</w:t>
      </w:r>
      <w:r w:rsidR="008A3528" w:rsidRPr="00A57DC2">
        <w:t xml:space="preserve"> Lindsay AO</w:t>
      </w:r>
      <w:r w:rsidR="00B44E81" w:rsidRPr="00A57DC2">
        <w:t xml:space="preserve">, </w:t>
      </w:r>
      <w:r>
        <w:t>the Centre for Independent Studies’ Executive Director</w:t>
      </w:r>
      <w:r w:rsidRPr="00A57DC2">
        <w:t>.</w:t>
      </w:r>
    </w:p>
    <w:p w:rsidR="00B44E81" w:rsidRPr="00A57DC2" w:rsidRDefault="00B44E81" w:rsidP="00F27690">
      <w:pPr>
        <w:jc w:val="both"/>
        <w:rPr>
          <w:highlight w:val="yellow"/>
        </w:rPr>
      </w:pPr>
    </w:p>
    <w:p w:rsidR="00B44E81" w:rsidRPr="00A57DC2" w:rsidRDefault="00B44E81" w:rsidP="00F27690">
      <w:pPr>
        <w:jc w:val="both"/>
      </w:pPr>
      <w:r w:rsidRPr="00A57DC2">
        <w:rPr>
          <w:highlight w:val="yellow"/>
        </w:rPr>
        <w:t>Photo on J Drive</w:t>
      </w:r>
    </w:p>
    <w:p w:rsidR="005611C9" w:rsidRPr="00A57DC2" w:rsidRDefault="005611C9" w:rsidP="00F27690">
      <w:pPr>
        <w:pStyle w:val="NoSpacing"/>
        <w:jc w:val="both"/>
        <w:rPr>
          <w:rFonts w:asciiTheme="minorHAnsi" w:hAnsiTheme="minorHAnsi"/>
          <w:sz w:val="22"/>
          <w:szCs w:val="22"/>
        </w:rPr>
      </w:pPr>
    </w:p>
    <w:p w:rsidR="005611C9" w:rsidRPr="00A57DC2" w:rsidRDefault="005611C9" w:rsidP="00F27690">
      <w:pPr>
        <w:pStyle w:val="Heading1"/>
        <w:jc w:val="both"/>
        <w:rPr>
          <w:color w:val="auto"/>
        </w:rPr>
      </w:pPr>
      <w:bookmarkStart w:id="73" w:name="_Toc395534030"/>
      <w:r w:rsidRPr="00A57DC2">
        <w:rPr>
          <w:color w:val="auto"/>
        </w:rPr>
        <w:t>CATHERINE LIVINGSTONE</w:t>
      </w:r>
      <w:r w:rsidR="00B04B2A" w:rsidRPr="00A57DC2">
        <w:rPr>
          <w:color w:val="auto"/>
        </w:rPr>
        <w:t xml:space="preserve"> AO</w:t>
      </w:r>
      <w:bookmarkEnd w:id="73"/>
    </w:p>
    <w:p w:rsidR="005611C9" w:rsidRPr="00A57DC2" w:rsidRDefault="005611C9" w:rsidP="00F27690">
      <w:pPr>
        <w:pStyle w:val="NoSpacing"/>
        <w:jc w:val="both"/>
        <w:rPr>
          <w:rFonts w:asciiTheme="minorHAnsi" w:hAnsiTheme="minorHAnsi"/>
          <w:sz w:val="22"/>
          <w:szCs w:val="22"/>
        </w:rPr>
      </w:pPr>
    </w:p>
    <w:p w:rsidR="00D03220" w:rsidRPr="00A57DC2" w:rsidRDefault="005611C9" w:rsidP="00F27690">
      <w:pPr>
        <w:pStyle w:val="NoSpacing"/>
        <w:jc w:val="both"/>
        <w:rPr>
          <w:rFonts w:asciiTheme="minorHAnsi" w:hAnsiTheme="minorHAnsi"/>
          <w:sz w:val="22"/>
          <w:szCs w:val="22"/>
        </w:rPr>
      </w:pPr>
      <w:r w:rsidRPr="00A57DC2">
        <w:rPr>
          <w:rFonts w:asciiTheme="minorHAnsi" w:hAnsiTheme="minorHAnsi"/>
          <w:sz w:val="22"/>
          <w:szCs w:val="22"/>
        </w:rPr>
        <w:t>Catherine Livingstone</w:t>
      </w:r>
      <w:r w:rsidR="008A3528" w:rsidRPr="00A57DC2">
        <w:rPr>
          <w:rFonts w:asciiTheme="minorHAnsi" w:hAnsiTheme="minorHAnsi"/>
          <w:sz w:val="22"/>
          <w:szCs w:val="22"/>
        </w:rPr>
        <w:t xml:space="preserve"> AO</w:t>
      </w:r>
      <w:r w:rsidRPr="00A57DC2">
        <w:rPr>
          <w:rFonts w:asciiTheme="minorHAnsi" w:hAnsiTheme="minorHAnsi"/>
          <w:sz w:val="22"/>
          <w:szCs w:val="22"/>
        </w:rPr>
        <w:t xml:space="preserve"> was elected President of the Business Council of Australia in March</w:t>
      </w:r>
      <w:r w:rsidR="00FD33E6" w:rsidRPr="00A57DC2">
        <w:rPr>
          <w:rFonts w:asciiTheme="minorHAnsi" w:hAnsiTheme="minorHAnsi"/>
          <w:sz w:val="22"/>
          <w:szCs w:val="22"/>
        </w:rPr>
        <w:t xml:space="preserve"> 2014.</w:t>
      </w:r>
      <w:r w:rsidR="00D03220" w:rsidRPr="00A57DC2">
        <w:rPr>
          <w:rFonts w:asciiTheme="minorHAnsi" w:hAnsiTheme="minorHAnsi"/>
          <w:sz w:val="22"/>
          <w:szCs w:val="22"/>
        </w:rPr>
        <w:t xml:space="preserve"> </w:t>
      </w:r>
      <w:r w:rsidR="008A3528" w:rsidRPr="00A57DC2">
        <w:rPr>
          <w:rFonts w:asciiTheme="minorHAnsi" w:hAnsiTheme="minorHAnsi"/>
          <w:sz w:val="22"/>
          <w:szCs w:val="22"/>
        </w:rPr>
        <w:t xml:space="preserve">  </w:t>
      </w:r>
      <w:r w:rsidR="00FD33E6" w:rsidRPr="00A57DC2">
        <w:rPr>
          <w:rFonts w:asciiTheme="minorHAnsi" w:hAnsiTheme="minorHAnsi"/>
          <w:sz w:val="22"/>
          <w:szCs w:val="22"/>
        </w:rPr>
        <w:t>Catherine is Chairman of Telstra Corporation</w:t>
      </w:r>
      <w:r w:rsidR="00B36724">
        <w:rPr>
          <w:rFonts w:asciiTheme="minorHAnsi" w:hAnsiTheme="minorHAnsi"/>
          <w:sz w:val="22"/>
          <w:szCs w:val="22"/>
        </w:rPr>
        <w:t xml:space="preserve"> Limited and is a Director of </w:t>
      </w:r>
      <w:proofErr w:type="spellStart"/>
      <w:r w:rsidR="00B36724">
        <w:rPr>
          <w:rFonts w:asciiTheme="minorHAnsi" w:hAnsiTheme="minorHAnsi"/>
          <w:sz w:val="22"/>
          <w:szCs w:val="22"/>
        </w:rPr>
        <w:t>Wo</w:t>
      </w:r>
      <w:r w:rsidR="00FD33E6" w:rsidRPr="00A57DC2">
        <w:rPr>
          <w:rFonts w:asciiTheme="minorHAnsi" w:hAnsiTheme="minorHAnsi"/>
          <w:sz w:val="22"/>
          <w:szCs w:val="22"/>
        </w:rPr>
        <w:t>rleyParsons</w:t>
      </w:r>
      <w:proofErr w:type="spellEnd"/>
      <w:r w:rsidR="00FD33E6" w:rsidRPr="00A57DC2">
        <w:rPr>
          <w:rFonts w:asciiTheme="minorHAnsi" w:hAnsiTheme="minorHAnsi"/>
          <w:sz w:val="22"/>
          <w:szCs w:val="22"/>
        </w:rPr>
        <w:t xml:space="preserve"> Limited, Director of the George Institute for Global Health, Director of Saluda Medical Pty Ltd and Medical Pt</w:t>
      </w:r>
      <w:r w:rsidR="00B36724">
        <w:rPr>
          <w:rFonts w:asciiTheme="minorHAnsi" w:hAnsiTheme="minorHAnsi"/>
          <w:sz w:val="22"/>
          <w:szCs w:val="22"/>
        </w:rPr>
        <w:t>y</w:t>
      </w:r>
      <w:r w:rsidR="00FD33E6" w:rsidRPr="00A57DC2">
        <w:rPr>
          <w:rFonts w:asciiTheme="minorHAnsi" w:hAnsiTheme="minorHAnsi"/>
          <w:sz w:val="22"/>
          <w:szCs w:val="22"/>
        </w:rPr>
        <w:t xml:space="preserve"> Ltd and President of the Australian Museum Trust. </w:t>
      </w:r>
    </w:p>
    <w:p w:rsidR="00D03220" w:rsidRPr="00A57DC2" w:rsidRDefault="00D03220" w:rsidP="00F27690">
      <w:pPr>
        <w:pStyle w:val="NoSpacing"/>
        <w:jc w:val="both"/>
        <w:rPr>
          <w:rFonts w:asciiTheme="minorHAnsi" w:hAnsiTheme="minorHAnsi"/>
          <w:sz w:val="22"/>
          <w:szCs w:val="22"/>
        </w:rPr>
      </w:pPr>
    </w:p>
    <w:p w:rsidR="00FD33E6" w:rsidRPr="00A57DC2" w:rsidRDefault="00FD33E6" w:rsidP="00F27690">
      <w:pPr>
        <w:pStyle w:val="NoSpacing"/>
        <w:jc w:val="both"/>
        <w:rPr>
          <w:rFonts w:asciiTheme="minorHAnsi" w:hAnsiTheme="minorHAnsi"/>
          <w:sz w:val="22"/>
          <w:szCs w:val="22"/>
        </w:rPr>
      </w:pPr>
      <w:r w:rsidRPr="00A57DC2">
        <w:rPr>
          <w:rFonts w:asciiTheme="minorHAnsi" w:hAnsiTheme="minorHAnsi"/>
          <w:sz w:val="22"/>
          <w:szCs w:val="22"/>
        </w:rPr>
        <w:t>She is a Member of the Advisory Board for the John Grill Centre for Project Leadership at the University of Sydney.</w:t>
      </w:r>
      <w:r w:rsidR="00D03220" w:rsidRPr="00A57DC2">
        <w:rPr>
          <w:rFonts w:asciiTheme="minorHAnsi" w:hAnsiTheme="minorHAnsi"/>
          <w:sz w:val="22"/>
          <w:szCs w:val="22"/>
        </w:rPr>
        <w:t xml:space="preserve"> </w:t>
      </w:r>
      <w:r w:rsidRPr="00A57DC2">
        <w:rPr>
          <w:rFonts w:asciiTheme="minorHAnsi" w:hAnsiTheme="minorHAnsi"/>
          <w:sz w:val="22"/>
          <w:szCs w:val="22"/>
        </w:rPr>
        <w:t>Catherine was Chairman of CSIRO from 2001 to 2006, President of Chief Executive Women from 2007 to 2008, and Chairman of the Australian Business Foundation from 2002 to 2005.</w:t>
      </w:r>
    </w:p>
    <w:p w:rsidR="00FD33E6" w:rsidRPr="00A57DC2" w:rsidRDefault="00FD33E6" w:rsidP="00F27690">
      <w:pPr>
        <w:pStyle w:val="NoSpacing"/>
        <w:jc w:val="both"/>
        <w:rPr>
          <w:rFonts w:asciiTheme="minorHAnsi" w:hAnsiTheme="minorHAnsi"/>
          <w:sz w:val="22"/>
          <w:szCs w:val="22"/>
        </w:rPr>
      </w:pPr>
    </w:p>
    <w:p w:rsidR="00FD33E6" w:rsidRPr="00A57DC2" w:rsidRDefault="00FD33E6"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5611C9" w:rsidRPr="00A57DC2" w:rsidRDefault="005611C9" w:rsidP="00F27690">
      <w:pPr>
        <w:pStyle w:val="NoSpacing"/>
        <w:jc w:val="both"/>
        <w:rPr>
          <w:rFonts w:asciiTheme="minorHAnsi" w:hAnsiTheme="minorHAnsi"/>
          <w:sz w:val="22"/>
          <w:szCs w:val="22"/>
        </w:rPr>
      </w:pPr>
    </w:p>
    <w:p w:rsidR="00475C15" w:rsidRPr="00A57DC2" w:rsidRDefault="00EC1EB4" w:rsidP="00F27690">
      <w:pPr>
        <w:pStyle w:val="Heading1"/>
        <w:jc w:val="both"/>
        <w:rPr>
          <w:color w:val="auto"/>
        </w:rPr>
      </w:pPr>
      <w:bookmarkStart w:id="74" w:name="_Toc395534031"/>
      <w:r w:rsidRPr="00A57DC2">
        <w:rPr>
          <w:color w:val="auto"/>
        </w:rPr>
        <w:lastRenderedPageBreak/>
        <w:t>ANDREW LOW</w:t>
      </w:r>
      <w:bookmarkEnd w:id="74"/>
    </w:p>
    <w:p w:rsidR="00EC1EB4" w:rsidRPr="00A57DC2" w:rsidRDefault="00EC1EB4" w:rsidP="00F27690">
      <w:pPr>
        <w:pStyle w:val="NoSpacing"/>
        <w:jc w:val="both"/>
        <w:rPr>
          <w:rFonts w:asciiTheme="minorHAnsi" w:hAnsiTheme="minorHAnsi"/>
          <w:sz w:val="22"/>
          <w:szCs w:val="22"/>
        </w:rPr>
      </w:pPr>
    </w:p>
    <w:p w:rsidR="00475C15" w:rsidRPr="00A57DC2" w:rsidRDefault="00475C15" w:rsidP="00F27690">
      <w:pPr>
        <w:pStyle w:val="NoSpacing"/>
        <w:jc w:val="both"/>
        <w:rPr>
          <w:rFonts w:asciiTheme="minorHAnsi" w:hAnsiTheme="minorHAnsi"/>
          <w:sz w:val="22"/>
          <w:szCs w:val="22"/>
        </w:rPr>
      </w:pPr>
      <w:r w:rsidRPr="00A57DC2">
        <w:rPr>
          <w:rFonts w:asciiTheme="minorHAnsi" w:hAnsiTheme="minorHAnsi"/>
          <w:sz w:val="22"/>
          <w:szCs w:val="22"/>
        </w:rPr>
        <w:t>Andrew</w:t>
      </w:r>
      <w:r w:rsidR="008A3528" w:rsidRPr="00A57DC2">
        <w:rPr>
          <w:rFonts w:asciiTheme="minorHAnsi" w:hAnsiTheme="minorHAnsi"/>
          <w:sz w:val="22"/>
          <w:szCs w:val="22"/>
        </w:rPr>
        <w:t xml:space="preserve"> Low</w:t>
      </w:r>
      <w:r w:rsidRPr="00A57DC2">
        <w:rPr>
          <w:rFonts w:asciiTheme="minorHAnsi" w:hAnsiTheme="minorHAnsi"/>
          <w:sz w:val="22"/>
          <w:szCs w:val="22"/>
        </w:rPr>
        <w:t xml:space="preserve"> is the Chairman and </w:t>
      </w:r>
      <w:r w:rsidR="008A3528" w:rsidRPr="00A57DC2">
        <w:rPr>
          <w:rFonts w:asciiTheme="minorHAnsi" w:hAnsiTheme="minorHAnsi"/>
          <w:sz w:val="22"/>
          <w:szCs w:val="22"/>
        </w:rPr>
        <w:t>CEO</w:t>
      </w:r>
      <w:r w:rsidRPr="00A57DC2">
        <w:rPr>
          <w:rFonts w:asciiTheme="minorHAnsi" w:hAnsiTheme="minorHAnsi"/>
          <w:sz w:val="22"/>
          <w:szCs w:val="22"/>
        </w:rPr>
        <w:t xml:space="preserve"> of </w:t>
      </w:r>
      <w:proofErr w:type="spellStart"/>
      <w:r w:rsidRPr="00A57DC2">
        <w:rPr>
          <w:rFonts w:asciiTheme="minorHAnsi" w:hAnsiTheme="minorHAnsi"/>
          <w:sz w:val="22"/>
          <w:szCs w:val="22"/>
        </w:rPr>
        <w:t>RedBridge</w:t>
      </w:r>
      <w:proofErr w:type="spellEnd"/>
      <w:r w:rsidRPr="00A57DC2">
        <w:rPr>
          <w:rFonts w:asciiTheme="minorHAnsi" w:hAnsiTheme="minorHAnsi"/>
          <w:sz w:val="22"/>
          <w:szCs w:val="22"/>
        </w:rPr>
        <w:t xml:space="preserve"> Grant Samuel and has advised on many of the most complex M&amp;A transactions involving Australian and Asian counterparties over the last two decades.</w:t>
      </w:r>
    </w:p>
    <w:p w:rsidR="00200057" w:rsidRPr="00A57DC2" w:rsidRDefault="00200057" w:rsidP="00F27690">
      <w:pPr>
        <w:pStyle w:val="NoSpacing"/>
        <w:jc w:val="both"/>
        <w:rPr>
          <w:rFonts w:asciiTheme="minorHAnsi" w:hAnsiTheme="minorHAnsi"/>
          <w:sz w:val="22"/>
          <w:szCs w:val="22"/>
        </w:rPr>
      </w:pPr>
    </w:p>
    <w:p w:rsidR="00475C15" w:rsidRPr="00A57DC2" w:rsidRDefault="00475C15" w:rsidP="00F27690">
      <w:pPr>
        <w:pStyle w:val="NoSpacing"/>
        <w:jc w:val="both"/>
        <w:rPr>
          <w:rFonts w:asciiTheme="minorHAnsi" w:hAnsiTheme="minorHAnsi"/>
          <w:sz w:val="22"/>
          <w:szCs w:val="22"/>
        </w:rPr>
      </w:pPr>
      <w:r w:rsidRPr="00A57DC2">
        <w:rPr>
          <w:rFonts w:asciiTheme="minorHAnsi" w:hAnsiTheme="minorHAnsi"/>
          <w:sz w:val="22"/>
          <w:szCs w:val="22"/>
        </w:rPr>
        <w:t xml:space="preserve">Immediately prior to establishing </w:t>
      </w:r>
      <w:proofErr w:type="spellStart"/>
      <w:r w:rsidRPr="00A57DC2">
        <w:rPr>
          <w:rFonts w:asciiTheme="minorHAnsi" w:hAnsiTheme="minorHAnsi"/>
          <w:sz w:val="22"/>
          <w:szCs w:val="22"/>
        </w:rPr>
        <w:t>RedBridge</w:t>
      </w:r>
      <w:proofErr w:type="spellEnd"/>
      <w:r w:rsidRPr="00A57DC2">
        <w:rPr>
          <w:rFonts w:asciiTheme="minorHAnsi" w:hAnsiTheme="minorHAnsi"/>
          <w:sz w:val="22"/>
          <w:szCs w:val="22"/>
        </w:rPr>
        <w:t xml:space="preserve"> Grant Samuel, Andrew chaired the Global Operating Committee of Macquarie Capital Advisers and was Co-Head of the global Financial Institutions Group.  He was Macquarie Capital’s Head of Asia from 2004 - 2010.</w:t>
      </w:r>
    </w:p>
    <w:p w:rsidR="00200057" w:rsidRPr="00A57DC2" w:rsidRDefault="00200057" w:rsidP="00F27690">
      <w:pPr>
        <w:pStyle w:val="NoSpacing"/>
        <w:jc w:val="both"/>
        <w:rPr>
          <w:rFonts w:asciiTheme="minorHAnsi" w:hAnsiTheme="minorHAnsi"/>
          <w:sz w:val="22"/>
          <w:szCs w:val="22"/>
        </w:rPr>
      </w:pPr>
    </w:p>
    <w:p w:rsidR="00475C15" w:rsidRPr="00A57DC2" w:rsidRDefault="00475C15" w:rsidP="00F27690">
      <w:pPr>
        <w:pStyle w:val="NoSpacing"/>
        <w:jc w:val="both"/>
        <w:rPr>
          <w:rFonts w:asciiTheme="minorHAnsi" w:hAnsiTheme="minorHAnsi"/>
          <w:sz w:val="22"/>
          <w:szCs w:val="22"/>
        </w:rPr>
      </w:pPr>
      <w:r w:rsidRPr="00A57DC2">
        <w:rPr>
          <w:rFonts w:asciiTheme="minorHAnsi" w:hAnsiTheme="minorHAnsi"/>
          <w:sz w:val="22"/>
          <w:szCs w:val="22"/>
        </w:rPr>
        <w:t>Andrew is Deputy Chairman of the Asia Society Australia, on the Executive Committee of the Australia Japan Business Council and was appointed by the Federal Government to sit on the Australian Takeovers Panel.</w:t>
      </w:r>
    </w:p>
    <w:p w:rsidR="00976F9F" w:rsidRPr="00A57DC2" w:rsidRDefault="00976F9F" w:rsidP="00F27690">
      <w:pPr>
        <w:pStyle w:val="NoSpacing"/>
        <w:jc w:val="both"/>
        <w:rPr>
          <w:rFonts w:asciiTheme="minorHAnsi" w:hAnsiTheme="minorHAnsi"/>
          <w:sz w:val="22"/>
          <w:szCs w:val="22"/>
          <w:highlight w:val="yellow"/>
        </w:rPr>
      </w:pPr>
    </w:p>
    <w:p w:rsidR="00976F9F" w:rsidRPr="00A57DC2" w:rsidRDefault="00976F9F"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D03220" w:rsidRPr="00A57DC2" w:rsidRDefault="00D03220" w:rsidP="00F27690">
      <w:pPr>
        <w:pStyle w:val="NoSpacing"/>
        <w:jc w:val="both"/>
        <w:rPr>
          <w:rFonts w:asciiTheme="minorHAnsi" w:hAnsiTheme="minorHAnsi"/>
          <w:sz w:val="22"/>
          <w:szCs w:val="22"/>
        </w:rPr>
      </w:pPr>
    </w:p>
    <w:p w:rsidR="00D03220" w:rsidRPr="00A57DC2" w:rsidRDefault="00D03220" w:rsidP="00F27690">
      <w:pPr>
        <w:pStyle w:val="Heading1"/>
        <w:jc w:val="both"/>
        <w:rPr>
          <w:color w:val="auto"/>
        </w:rPr>
      </w:pPr>
      <w:bookmarkStart w:id="75" w:name="_Toc393981797"/>
      <w:bookmarkStart w:id="76" w:name="_Toc395534032"/>
      <w:r w:rsidRPr="00A57DC2">
        <w:rPr>
          <w:color w:val="auto"/>
        </w:rPr>
        <w:t>ANTHONY MAPLE-BROWN</w:t>
      </w:r>
      <w:bookmarkEnd w:id="75"/>
      <w:bookmarkEnd w:id="76"/>
    </w:p>
    <w:p w:rsidR="00D03220" w:rsidRPr="00A57DC2" w:rsidRDefault="00D03220" w:rsidP="00F27690">
      <w:pPr>
        <w:pStyle w:val="NoSpacing"/>
        <w:jc w:val="both"/>
        <w:rPr>
          <w:rFonts w:asciiTheme="minorHAnsi" w:hAnsiTheme="minorHAnsi"/>
          <w:i/>
          <w:sz w:val="22"/>
          <w:szCs w:val="22"/>
        </w:rPr>
      </w:pPr>
    </w:p>
    <w:p w:rsidR="00D03220" w:rsidRPr="00A57DC2" w:rsidRDefault="008A3528" w:rsidP="00F27690">
      <w:pPr>
        <w:jc w:val="both"/>
      </w:pPr>
      <w:r w:rsidRPr="00A57DC2">
        <w:t>Anth</w:t>
      </w:r>
      <w:r w:rsidR="00D03220" w:rsidRPr="00A57DC2">
        <w:t xml:space="preserve">ony Maple-Brown is a Director of </w:t>
      </w:r>
      <w:proofErr w:type="spellStart"/>
      <w:r w:rsidR="00D03220" w:rsidRPr="00A57DC2">
        <w:t>Rockend</w:t>
      </w:r>
      <w:proofErr w:type="spellEnd"/>
      <w:r w:rsidR="00D03220" w:rsidRPr="00A57DC2">
        <w:t>, which he founded in 1979.</w:t>
      </w:r>
      <w:r w:rsidRPr="00A57DC2">
        <w:t xml:space="preserve"> </w:t>
      </w:r>
      <w:r w:rsidR="00D03220" w:rsidRPr="00A57DC2">
        <w:t xml:space="preserve"> In the early years, the company worked on a range of general accounting solutions before focusing on property and strata management applications. </w:t>
      </w:r>
      <w:r w:rsidRPr="00A57DC2">
        <w:t xml:space="preserve"> </w:t>
      </w:r>
      <w:r w:rsidR="00D03220" w:rsidRPr="00A57DC2">
        <w:t xml:space="preserve">Since then, </w:t>
      </w:r>
      <w:proofErr w:type="spellStart"/>
      <w:r w:rsidR="00D03220" w:rsidRPr="00A57DC2">
        <w:t>Rockend</w:t>
      </w:r>
      <w:proofErr w:type="spellEnd"/>
      <w:r w:rsidR="00D03220" w:rsidRPr="00A57DC2">
        <w:t xml:space="preserve"> has grown through selected acquisitions and by directly selling solutions to property professionals throughout Australia and New Zealand. </w:t>
      </w:r>
      <w:r w:rsidRPr="00A57DC2">
        <w:t xml:space="preserve"> </w:t>
      </w:r>
      <w:r w:rsidR="00D03220" w:rsidRPr="00A57DC2">
        <w:t>The company supports more than 3,500 businesses and employs more than 15,000 property and strata management users.</w:t>
      </w:r>
    </w:p>
    <w:p w:rsidR="00D03220" w:rsidRPr="00A57DC2" w:rsidRDefault="00D03220" w:rsidP="00F27690">
      <w:pPr>
        <w:jc w:val="both"/>
      </w:pPr>
    </w:p>
    <w:p w:rsidR="00D03220" w:rsidRPr="00A57DC2" w:rsidRDefault="008A3528" w:rsidP="00F27690">
      <w:pPr>
        <w:jc w:val="both"/>
      </w:pPr>
      <w:r w:rsidRPr="00A57DC2">
        <w:t>Anth</w:t>
      </w:r>
      <w:r w:rsidR="00D03220" w:rsidRPr="00A57DC2">
        <w:t>ony is joined by his wife, Suzanne</w:t>
      </w:r>
      <w:r w:rsidRPr="00A57DC2">
        <w:t xml:space="preserve"> Maple-Brown</w:t>
      </w:r>
      <w:r w:rsidR="00D03220" w:rsidRPr="00A57DC2">
        <w:t>, at Consilium.</w:t>
      </w:r>
    </w:p>
    <w:p w:rsidR="00D03220" w:rsidRPr="00A57DC2" w:rsidRDefault="00D03220" w:rsidP="00F27690">
      <w:pPr>
        <w:pStyle w:val="NoSpacing"/>
        <w:jc w:val="both"/>
        <w:rPr>
          <w:rFonts w:asciiTheme="minorHAnsi" w:hAnsiTheme="minorHAnsi"/>
          <w:sz w:val="22"/>
          <w:szCs w:val="22"/>
          <w:highlight w:val="yellow"/>
        </w:rPr>
      </w:pPr>
    </w:p>
    <w:p w:rsidR="00D03220" w:rsidRPr="00A57DC2" w:rsidRDefault="00D03220"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 for both</w:t>
      </w:r>
    </w:p>
    <w:p w:rsidR="00475C15" w:rsidRPr="00A57DC2" w:rsidRDefault="00475C15" w:rsidP="00F27690">
      <w:pPr>
        <w:pStyle w:val="NoSpacing"/>
        <w:jc w:val="both"/>
        <w:rPr>
          <w:rFonts w:asciiTheme="minorHAnsi" w:hAnsiTheme="minorHAnsi"/>
          <w:sz w:val="22"/>
          <w:szCs w:val="22"/>
        </w:rPr>
      </w:pPr>
    </w:p>
    <w:p w:rsidR="00475C15" w:rsidRPr="00A57DC2" w:rsidRDefault="008A3528" w:rsidP="00F27690">
      <w:pPr>
        <w:pStyle w:val="Heading1"/>
        <w:jc w:val="both"/>
        <w:rPr>
          <w:color w:val="auto"/>
        </w:rPr>
      </w:pPr>
      <w:bookmarkStart w:id="77" w:name="_Toc395534033"/>
      <w:r w:rsidRPr="00A57DC2">
        <w:rPr>
          <w:color w:val="auto"/>
        </w:rPr>
        <w:t>RO</w:t>
      </w:r>
      <w:r w:rsidR="00EC1EB4" w:rsidRPr="00A57DC2">
        <w:rPr>
          <w:color w:val="auto"/>
        </w:rPr>
        <w:t>GER MASSY-GREENE</w:t>
      </w:r>
      <w:bookmarkEnd w:id="77"/>
    </w:p>
    <w:p w:rsidR="00EC1EB4" w:rsidRPr="00A57DC2" w:rsidRDefault="00EC1EB4" w:rsidP="00F27690">
      <w:pPr>
        <w:pStyle w:val="NoSpacing"/>
        <w:jc w:val="both"/>
        <w:rPr>
          <w:rFonts w:asciiTheme="minorHAnsi" w:hAnsiTheme="minorHAnsi"/>
          <w:sz w:val="22"/>
          <w:szCs w:val="22"/>
        </w:rPr>
      </w:pPr>
    </w:p>
    <w:p w:rsidR="00200057" w:rsidRPr="00A57DC2" w:rsidRDefault="00475C15" w:rsidP="00F27690">
      <w:pPr>
        <w:pStyle w:val="NoSpacing"/>
        <w:jc w:val="both"/>
        <w:rPr>
          <w:rFonts w:asciiTheme="minorHAnsi" w:hAnsiTheme="minorHAnsi"/>
          <w:sz w:val="22"/>
          <w:szCs w:val="22"/>
        </w:rPr>
      </w:pPr>
      <w:r w:rsidRPr="00A57DC2">
        <w:rPr>
          <w:rFonts w:asciiTheme="minorHAnsi" w:hAnsiTheme="minorHAnsi"/>
          <w:sz w:val="22"/>
          <w:szCs w:val="22"/>
        </w:rPr>
        <w:t xml:space="preserve">Roger Massy-Greene is currently the Chairman of Networks NSW, and the three electricity distribution networks in NSW, </w:t>
      </w:r>
      <w:proofErr w:type="spellStart"/>
      <w:r w:rsidRPr="00A57DC2">
        <w:rPr>
          <w:rFonts w:asciiTheme="minorHAnsi" w:hAnsiTheme="minorHAnsi"/>
          <w:sz w:val="22"/>
          <w:szCs w:val="22"/>
        </w:rPr>
        <w:t>Ausgrid</w:t>
      </w:r>
      <w:proofErr w:type="spellEnd"/>
      <w:r w:rsidRPr="00A57DC2">
        <w:rPr>
          <w:rFonts w:asciiTheme="minorHAnsi" w:hAnsiTheme="minorHAnsi"/>
          <w:sz w:val="22"/>
          <w:szCs w:val="22"/>
        </w:rPr>
        <w:t xml:space="preserve">, Endeavour Energy and Essential Energy. </w:t>
      </w:r>
      <w:r w:rsidR="008A3528" w:rsidRPr="00A57DC2">
        <w:rPr>
          <w:rFonts w:asciiTheme="minorHAnsi" w:hAnsiTheme="minorHAnsi"/>
          <w:sz w:val="22"/>
          <w:szCs w:val="22"/>
        </w:rPr>
        <w:t xml:space="preserve"> </w:t>
      </w:r>
      <w:r w:rsidRPr="00A57DC2">
        <w:rPr>
          <w:rFonts w:asciiTheme="minorHAnsi" w:hAnsiTheme="minorHAnsi"/>
          <w:sz w:val="22"/>
          <w:szCs w:val="22"/>
        </w:rPr>
        <w:t xml:space="preserve">Roger is currently a director of </w:t>
      </w:r>
      <w:proofErr w:type="spellStart"/>
      <w:r w:rsidRPr="00A57DC2">
        <w:rPr>
          <w:rFonts w:asciiTheme="minorHAnsi" w:hAnsiTheme="minorHAnsi"/>
          <w:sz w:val="22"/>
          <w:szCs w:val="22"/>
        </w:rPr>
        <w:t>OneVentures</w:t>
      </w:r>
      <w:proofErr w:type="spellEnd"/>
      <w:r w:rsidRPr="00A57DC2">
        <w:rPr>
          <w:rFonts w:asciiTheme="minorHAnsi" w:hAnsiTheme="minorHAnsi"/>
          <w:sz w:val="22"/>
          <w:szCs w:val="22"/>
        </w:rPr>
        <w:t xml:space="preserve"> Pty Ltd, a technology venture capital firm, and is the principal shareholder and Chairman of Eureka Capital Partners, a private investment concern.</w:t>
      </w:r>
      <w:r w:rsidR="008A3528" w:rsidRPr="00A57DC2">
        <w:rPr>
          <w:rFonts w:asciiTheme="minorHAnsi" w:hAnsiTheme="minorHAnsi"/>
          <w:sz w:val="22"/>
          <w:szCs w:val="22"/>
        </w:rPr>
        <w:t xml:space="preserve"> </w:t>
      </w:r>
      <w:r w:rsidRPr="00A57DC2">
        <w:rPr>
          <w:rFonts w:asciiTheme="minorHAnsi" w:hAnsiTheme="minorHAnsi"/>
          <w:sz w:val="22"/>
          <w:szCs w:val="22"/>
        </w:rPr>
        <w:t xml:space="preserve"> He co-founded the ASX 200 </w:t>
      </w:r>
      <w:proofErr w:type="gramStart"/>
      <w:r w:rsidRPr="00A57DC2">
        <w:rPr>
          <w:rFonts w:asciiTheme="minorHAnsi" w:hAnsiTheme="minorHAnsi"/>
          <w:sz w:val="22"/>
          <w:szCs w:val="22"/>
        </w:rPr>
        <w:t>company</w:t>
      </w:r>
      <w:proofErr w:type="gramEnd"/>
      <w:r w:rsidRPr="00A57DC2">
        <w:rPr>
          <w:rFonts w:asciiTheme="minorHAnsi" w:hAnsiTheme="minorHAnsi"/>
          <w:sz w:val="22"/>
          <w:szCs w:val="22"/>
        </w:rPr>
        <w:t xml:space="preserve"> Excel Coal Limited and was its Chairman until its acquisition by Peabody Energy in 2006. </w:t>
      </w:r>
    </w:p>
    <w:p w:rsidR="00200057" w:rsidRPr="00A57DC2" w:rsidRDefault="00200057" w:rsidP="00F27690">
      <w:pPr>
        <w:pStyle w:val="NoSpacing"/>
        <w:jc w:val="both"/>
        <w:rPr>
          <w:rFonts w:asciiTheme="minorHAnsi" w:hAnsiTheme="minorHAnsi"/>
          <w:sz w:val="22"/>
          <w:szCs w:val="22"/>
        </w:rPr>
      </w:pPr>
    </w:p>
    <w:p w:rsidR="00475C15" w:rsidRPr="00A57DC2" w:rsidRDefault="008A3528" w:rsidP="00F27690">
      <w:pPr>
        <w:pStyle w:val="NoSpacing"/>
        <w:jc w:val="both"/>
        <w:rPr>
          <w:rFonts w:asciiTheme="minorHAnsi" w:hAnsiTheme="minorHAnsi"/>
          <w:sz w:val="22"/>
          <w:szCs w:val="22"/>
        </w:rPr>
      </w:pPr>
      <w:r w:rsidRPr="00A57DC2">
        <w:rPr>
          <w:rFonts w:asciiTheme="minorHAnsi" w:hAnsiTheme="minorHAnsi"/>
          <w:sz w:val="22"/>
          <w:szCs w:val="22"/>
        </w:rPr>
        <w:t>Roger</w:t>
      </w:r>
      <w:r w:rsidR="00475C15" w:rsidRPr="00A57DC2">
        <w:rPr>
          <w:rFonts w:asciiTheme="minorHAnsi" w:hAnsiTheme="minorHAnsi"/>
          <w:sz w:val="22"/>
          <w:szCs w:val="22"/>
        </w:rPr>
        <w:t xml:space="preserve"> also serves as Chairman of the Salvation Army’s Red Shield Appeal Committee in Sydney and Eureka Benevolent Foundation, a family foundation focused on social justice issues. </w:t>
      </w:r>
      <w:r w:rsidRPr="00A57DC2">
        <w:rPr>
          <w:rFonts w:asciiTheme="minorHAnsi" w:hAnsiTheme="minorHAnsi"/>
          <w:sz w:val="22"/>
          <w:szCs w:val="22"/>
        </w:rPr>
        <w:t xml:space="preserve"> </w:t>
      </w:r>
      <w:r w:rsidR="00475C15" w:rsidRPr="00A57DC2">
        <w:rPr>
          <w:rFonts w:asciiTheme="minorHAnsi" w:hAnsiTheme="minorHAnsi"/>
          <w:sz w:val="22"/>
          <w:szCs w:val="22"/>
        </w:rPr>
        <w:t>He is Vice-President of Cranbrook School and a director of The Hunger Project Australia.</w:t>
      </w:r>
    </w:p>
    <w:p w:rsidR="00857E14" w:rsidRPr="00A57DC2" w:rsidRDefault="00857E14" w:rsidP="00F27690">
      <w:pPr>
        <w:pStyle w:val="NoSpacing"/>
        <w:jc w:val="both"/>
        <w:rPr>
          <w:rFonts w:asciiTheme="minorHAnsi" w:hAnsiTheme="minorHAnsi"/>
          <w:sz w:val="22"/>
          <w:szCs w:val="22"/>
        </w:rPr>
      </w:pPr>
    </w:p>
    <w:p w:rsidR="00857E14" w:rsidRPr="00A57DC2" w:rsidRDefault="00857E14" w:rsidP="00F27690">
      <w:pPr>
        <w:pStyle w:val="NoSpacing"/>
        <w:jc w:val="both"/>
        <w:rPr>
          <w:rFonts w:asciiTheme="minorHAnsi" w:hAnsiTheme="minorHAnsi"/>
          <w:sz w:val="22"/>
          <w:szCs w:val="22"/>
        </w:rPr>
      </w:pPr>
      <w:r w:rsidRPr="00A57DC2">
        <w:rPr>
          <w:rFonts w:asciiTheme="minorHAnsi" w:hAnsiTheme="minorHAnsi"/>
          <w:sz w:val="22"/>
          <w:szCs w:val="22"/>
        </w:rPr>
        <w:t>Roger is attending Consilium with his wife</w:t>
      </w:r>
      <w:r w:rsidR="00CE3A6F" w:rsidRPr="00A57DC2">
        <w:rPr>
          <w:rFonts w:asciiTheme="minorHAnsi" w:hAnsiTheme="minorHAnsi"/>
          <w:sz w:val="22"/>
          <w:szCs w:val="22"/>
        </w:rPr>
        <w:t>,</w:t>
      </w:r>
      <w:r w:rsidRPr="00A57DC2">
        <w:rPr>
          <w:rFonts w:asciiTheme="minorHAnsi" w:hAnsiTheme="minorHAnsi"/>
          <w:sz w:val="22"/>
          <w:szCs w:val="22"/>
        </w:rPr>
        <w:t xml:space="preserve"> Belinda Hutchinson. </w:t>
      </w:r>
    </w:p>
    <w:p w:rsidR="00976F9F" w:rsidRPr="00A57DC2" w:rsidRDefault="00976F9F" w:rsidP="00F27690">
      <w:pPr>
        <w:pStyle w:val="NoSpacing"/>
        <w:jc w:val="both"/>
        <w:rPr>
          <w:rFonts w:asciiTheme="minorHAnsi" w:hAnsiTheme="minorHAnsi"/>
          <w:sz w:val="22"/>
          <w:szCs w:val="22"/>
          <w:highlight w:val="yellow"/>
        </w:rPr>
      </w:pPr>
    </w:p>
    <w:p w:rsidR="00F92690" w:rsidRDefault="00976F9F" w:rsidP="002714B6">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r w:rsidR="00857E14" w:rsidRPr="00A57DC2">
        <w:rPr>
          <w:rFonts w:asciiTheme="minorHAnsi" w:hAnsiTheme="minorHAnsi"/>
          <w:i/>
          <w:sz w:val="22"/>
          <w:szCs w:val="22"/>
        </w:rPr>
        <w:t>– for both</w:t>
      </w:r>
    </w:p>
    <w:p w:rsidR="00AF1E6D" w:rsidRDefault="00AF1E6D" w:rsidP="002714B6">
      <w:pPr>
        <w:pStyle w:val="NoSpacing"/>
        <w:jc w:val="both"/>
        <w:rPr>
          <w:rFonts w:asciiTheme="minorHAnsi" w:hAnsiTheme="minorHAnsi"/>
          <w:i/>
          <w:sz w:val="22"/>
          <w:szCs w:val="22"/>
        </w:rPr>
      </w:pPr>
    </w:p>
    <w:p w:rsidR="00AF1E6D" w:rsidRPr="00CD76E9" w:rsidRDefault="00AF1E6D" w:rsidP="00CD76E9">
      <w:pPr>
        <w:pStyle w:val="Heading1"/>
        <w:jc w:val="both"/>
        <w:rPr>
          <w:color w:val="auto"/>
        </w:rPr>
      </w:pPr>
      <w:bookmarkStart w:id="78" w:name="_Toc395534034"/>
      <w:r w:rsidRPr="00CD76E9">
        <w:rPr>
          <w:color w:val="auto"/>
        </w:rPr>
        <w:t>DALLAS MCINERNEY</w:t>
      </w:r>
      <w:bookmarkEnd w:id="78"/>
    </w:p>
    <w:p w:rsidR="00AF1E6D" w:rsidRDefault="00AF1E6D" w:rsidP="002714B6">
      <w:pPr>
        <w:pStyle w:val="NoSpacing"/>
        <w:jc w:val="both"/>
        <w:rPr>
          <w:rFonts w:asciiTheme="minorHAnsi" w:hAnsiTheme="minorHAnsi"/>
          <w:i/>
          <w:sz w:val="22"/>
          <w:szCs w:val="22"/>
        </w:rPr>
      </w:pPr>
    </w:p>
    <w:p w:rsidR="00AF1E6D" w:rsidRDefault="00AF1E6D" w:rsidP="00AF1E6D">
      <w:pPr>
        <w:pStyle w:val="NoSpacing"/>
        <w:rPr>
          <w:rFonts w:asciiTheme="minorHAnsi" w:hAnsiTheme="minorHAnsi"/>
          <w:sz w:val="22"/>
        </w:rPr>
      </w:pPr>
      <w:r w:rsidRPr="00AF1E6D">
        <w:rPr>
          <w:rFonts w:asciiTheme="minorHAnsi" w:hAnsiTheme="minorHAnsi"/>
          <w:sz w:val="22"/>
        </w:rPr>
        <w:t xml:space="preserve">Dallas </w:t>
      </w:r>
      <w:proofErr w:type="spellStart"/>
      <w:r w:rsidR="00CD76E9" w:rsidRPr="00AF1E6D">
        <w:rPr>
          <w:rFonts w:asciiTheme="minorHAnsi" w:hAnsiTheme="minorHAnsi"/>
          <w:sz w:val="22"/>
        </w:rPr>
        <w:t>McInerney</w:t>
      </w:r>
      <w:proofErr w:type="spellEnd"/>
      <w:r w:rsidR="00CD76E9" w:rsidRPr="00AF1E6D">
        <w:rPr>
          <w:rFonts w:asciiTheme="minorHAnsi" w:hAnsiTheme="minorHAnsi"/>
          <w:sz w:val="22"/>
        </w:rPr>
        <w:t xml:space="preserve"> is</w:t>
      </w:r>
      <w:r w:rsidRPr="00AF1E6D">
        <w:rPr>
          <w:rFonts w:asciiTheme="minorHAnsi" w:hAnsiTheme="minorHAnsi"/>
          <w:sz w:val="22"/>
        </w:rPr>
        <w:t xml:space="preserve"> a senior financial services executive with 15 years’ experience working in the public (ASIC) and private sectors (IAG, MLC and NAB). During this time, Dallas has had management roles </w:t>
      </w:r>
      <w:r w:rsidRPr="00AF1E6D">
        <w:rPr>
          <w:rFonts w:asciiTheme="minorHAnsi" w:hAnsiTheme="minorHAnsi"/>
          <w:sz w:val="22"/>
        </w:rPr>
        <w:lastRenderedPageBreak/>
        <w:t xml:space="preserve">covering the general and life insurance, funds management, superannuation and commercial banking sectors. </w:t>
      </w:r>
      <w:r w:rsidRPr="00AF1E6D">
        <w:rPr>
          <w:rFonts w:asciiTheme="minorHAnsi" w:hAnsiTheme="minorHAnsi"/>
          <w:sz w:val="22"/>
        </w:rPr>
        <w:br/>
      </w:r>
      <w:r w:rsidRPr="00AF1E6D">
        <w:rPr>
          <w:rFonts w:asciiTheme="minorHAnsi" w:hAnsiTheme="minorHAnsi"/>
          <w:sz w:val="22"/>
        </w:rPr>
        <w:br/>
        <w:t xml:space="preserve">Previously, Dallas has interned for </w:t>
      </w:r>
      <w:proofErr w:type="spellStart"/>
      <w:r w:rsidRPr="00AF1E6D">
        <w:rPr>
          <w:rFonts w:asciiTheme="minorHAnsi" w:hAnsiTheme="minorHAnsi"/>
          <w:sz w:val="22"/>
        </w:rPr>
        <w:t>Hon</w:t>
      </w:r>
      <w:proofErr w:type="spellEnd"/>
      <w:r w:rsidRPr="00AF1E6D">
        <w:rPr>
          <w:rFonts w:asciiTheme="minorHAnsi" w:hAnsiTheme="minorHAnsi"/>
          <w:sz w:val="22"/>
        </w:rPr>
        <w:t xml:space="preserve"> Kofi Anan, Secretary General of the United Nations, visited Malaysia as part of DFAT's Political Exchange Programme and was part of the Australian Delegation to the Australian - American leadership dialogue in 2012.</w:t>
      </w:r>
    </w:p>
    <w:p w:rsidR="00AF1E6D" w:rsidRDefault="00AF1E6D" w:rsidP="00AF1E6D">
      <w:pPr>
        <w:pStyle w:val="NoSpacing"/>
        <w:rPr>
          <w:rFonts w:asciiTheme="minorHAnsi" w:hAnsiTheme="minorHAnsi"/>
          <w:sz w:val="22"/>
        </w:rPr>
      </w:pPr>
    </w:p>
    <w:p w:rsidR="00AF1E6D" w:rsidRPr="00AF1E6D" w:rsidRDefault="00AF1E6D" w:rsidP="00AF1E6D">
      <w:pPr>
        <w:pStyle w:val="NoSpacing"/>
        <w:rPr>
          <w:rFonts w:asciiTheme="minorHAnsi" w:hAnsiTheme="minorHAnsi"/>
          <w:sz w:val="22"/>
        </w:rPr>
      </w:pPr>
      <w:r w:rsidRPr="00A57DC2">
        <w:rPr>
          <w:rFonts w:asciiTheme="minorHAnsi" w:hAnsiTheme="minorHAnsi"/>
          <w:sz w:val="22"/>
          <w:szCs w:val="22"/>
          <w:highlight w:val="yellow"/>
        </w:rPr>
        <w:t>Photo on J Drive</w:t>
      </w:r>
    </w:p>
    <w:p w:rsidR="00F92690" w:rsidRPr="00A57DC2" w:rsidRDefault="00F92690" w:rsidP="00F27690">
      <w:pPr>
        <w:pStyle w:val="NoSpacing"/>
        <w:jc w:val="both"/>
        <w:rPr>
          <w:rFonts w:asciiTheme="minorHAnsi" w:hAnsiTheme="minorHAnsi"/>
          <w:i/>
          <w:sz w:val="22"/>
          <w:szCs w:val="22"/>
        </w:rPr>
      </w:pPr>
    </w:p>
    <w:p w:rsidR="00D03220" w:rsidRPr="00A57DC2" w:rsidRDefault="00D03220" w:rsidP="00F27690">
      <w:pPr>
        <w:pStyle w:val="Heading1"/>
        <w:jc w:val="both"/>
        <w:rPr>
          <w:rFonts w:ascii="Calibri" w:hAnsi="Calibri"/>
          <w:color w:val="auto"/>
        </w:rPr>
      </w:pPr>
      <w:bookmarkStart w:id="79" w:name="_Toc393981801"/>
      <w:bookmarkStart w:id="80" w:name="_Toc395534035"/>
      <w:r w:rsidRPr="00A57DC2">
        <w:rPr>
          <w:color w:val="auto"/>
        </w:rPr>
        <w:t xml:space="preserve">SIOBHAN </w:t>
      </w:r>
      <w:proofErr w:type="spellStart"/>
      <w:r w:rsidRPr="00A57DC2">
        <w:rPr>
          <w:color w:val="auto"/>
        </w:rPr>
        <w:t>McKENNA</w:t>
      </w:r>
      <w:bookmarkEnd w:id="79"/>
      <w:bookmarkEnd w:id="80"/>
      <w:proofErr w:type="spellEnd"/>
    </w:p>
    <w:p w:rsidR="00D03220" w:rsidRPr="00A57DC2" w:rsidRDefault="00D03220" w:rsidP="00F27690">
      <w:pPr>
        <w:jc w:val="both"/>
        <w:rPr>
          <w:b/>
          <w:bCs/>
        </w:rPr>
      </w:pPr>
    </w:p>
    <w:p w:rsidR="00CE3A6F" w:rsidRPr="00A57DC2" w:rsidRDefault="00D03220" w:rsidP="00F27690">
      <w:pPr>
        <w:pStyle w:val="PlainText"/>
        <w:jc w:val="both"/>
      </w:pPr>
      <w:r w:rsidRPr="00A57DC2">
        <w:t>Siobhan</w:t>
      </w:r>
      <w:r w:rsidR="002714B6">
        <w:t xml:space="preserve"> McKenna</w:t>
      </w:r>
      <w:r w:rsidRPr="00A57DC2">
        <w:t xml:space="preserve"> is a Director Ten Network Holdings Ltd, a Director of Nova Entertainment, a Director of The Australian Ballet and Managing Partner of Illyria Pty Ltd, a media focused </w:t>
      </w:r>
      <w:r w:rsidR="00CE3A6F" w:rsidRPr="00A57DC2">
        <w:t>Investment Company</w:t>
      </w:r>
      <w:r w:rsidRPr="00A57DC2">
        <w:t xml:space="preserve">. </w:t>
      </w:r>
    </w:p>
    <w:p w:rsidR="00CE3A6F" w:rsidRPr="00A57DC2" w:rsidRDefault="00CE3A6F" w:rsidP="00F27690">
      <w:pPr>
        <w:pStyle w:val="PlainText"/>
        <w:jc w:val="both"/>
      </w:pPr>
    </w:p>
    <w:p w:rsidR="00D03220" w:rsidRPr="00A57DC2" w:rsidRDefault="00D03220" w:rsidP="00F27690">
      <w:pPr>
        <w:pStyle w:val="PlainText"/>
        <w:jc w:val="both"/>
      </w:pPr>
      <w:r w:rsidRPr="00A57DC2">
        <w:t xml:space="preserve">Siobhan is a former Commissioner of the Australian Productivity Commission, a former Chairman of </w:t>
      </w:r>
      <w:proofErr w:type="spellStart"/>
      <w:r w:rsidRPr="00A57DC2">
        <w:t>NBNCo</w:t>
      </w:r>
      <w:proofErr w:type="spellEnd"/>
      <w:r w:rsidRPr="00A57DC2">
        <w:t xml:space="preserve">, </w:t>
      </w:r>
      <w:r w:rsidR="00CE3A6F" w:rsidRPr="00A57DC2">
        <w:t>and a</w:t>
      </w:r>
      <w:r w:rsidRPr="00A57DC2">
        <w:t xml:space="preserve"> former Partner of McKinsey &amp; Company and a former Member of the Advisory Board of the Australian Bureau of Meteorology. </w:t>
      </w:r>
      <w:r w:rsidR="00B419A7" w:rsidRPr="00A57DC2">
        <w:t xml:space="preserve"> </w:t>
      </w:r>
      <w:r w:rsidR="00CE3A6F" w:rsidRPr="00A57DC2">
        <w:t>Siobhan holds a Bachelor of Economics (Honours) from the Australian National University and a Master of Philosophy (International Relations) from Cambridge University.</w:t>
      </w:r>
    </w:p>
    <w:p w:rsidR="00CE3A6F" w:rsidRPr="00A57DC2" w:rsidRDefault="00CE3A6F" w:rsidP="00F27690">
      <w:pPr>
        <w:pStyle w:val="PlainText"/>
        <w:jc w:val="both"/>
      </w:pPr>
    </w:p>
    <w:p w:rsidR="00CE3A6F" w:rsidRPr="00A57DC2" w:rsidRDefault="00CE3A6F" w:rsidP="00F27690">
      <w:pPr>
        <w:jc w:val="both"/>
        <w:rPr>
          <w:rFonts w:asciiTheme="minorHAnsi" w:hAnsiTheme="minorHAnsi" w:cs="Arial"/>
        </w:rPr>
      </w:pPr>
      <w:r w:rsidRPr="00A57DC2">
        <w:t xml:space="preserve">Siobhan is joined at Consilium by her husband, James </w:t>
      </w:r>
      <w:proofErr w:type="spellStart"/>
      <w:r w:rsidRPr="00A57DC2">
        <w:t>Flintoft</w:t>
      </w:r>
      <w:proofErr w:type="spellEnd"/>
      <w:r w:rsidRPr="00A57DC2">
        <w:t xml:space="preserve">. James is </w:t>
      </w:r>
      <w:r w:rsidRPr="00A57DC2">
        <w:rPr>
          <w:rFonts w:asciiTheme="minorHAnsi" w:hAnsiTheme="minorHAnsi" w:cs="Arial"/>
        </w:rPr>
        <w:t>Deputy Secretary, Agriculture with the Victorian State Government, responsible for agriculture and rural policy; research, development and extension; and trade and investment for the Victorian agriculture sector.</w:t>
      </w:r>
      <w:r w:rsidR="00B419A7" w:rsidRPr="00A57DC2">
        <w:rPr>
          <w:rFonts w:asciiTheme="minorHAnsi" w:hAnsiTheme="minorHAnsi" w:cs="Arial"/>
        </w:rPr>
        <w:t xml:space="preserve"> </w:t>
      </w:r>
      <w:r w:rsidRPr="00A57DC2">
        <w:rPr>
          <w:rFonts w:asciiTheme="minorHAnsi" w:hAnsiTheme="minorHAnsi" w:cs="Arial"/>
        </w:rPr>
        <w:t xml:space="preserve"> He is a member of the National Primary Industries RDE committee, and a board member of Biosciences Research Centre Pty Ltd, Agriculture Victoria Services Pty Ltd and Royal Melbourne Showgrounds Joint Venture Board.  </w:t>
      </w:r>
    </w:p>
    <w:p w:rsidR="00D03220" w:rsidRPr="00A57DC2" w:rsidRDefault="00D03220" w:rsidP="00F27690">
      <w:pPr>
        <w:jc w:val="both"/>
        <w:rPr>
          <w:b/>
          <w:bCs/>
        </w:rPr>
      </w:pPr>
    </w:p>
    <w:p w:rsidR="00CE3A6F" w:rsidRPr="00A57DC2" w:rsidRDefault="00CE3A6F" w:rsidP="00F27690">
      <w:pPr>
        <w:jc w:val="both"/>
        <w:rPr>
          <w:rFonts w:asciiTheme="minorHAnsi" w:hAnsiTheme="minorHAnsi" w:cs="Arial"/>
        </w:rPr>
      </w:pPr>
      <w:r w:rsidRPr="00A57DC2">
        <w:rPr>
          <w:rFonts w:asciiTheme="minorHAnsi" w:hAnsiTheme="minorHAnsi" w:cs="Arial"/>
        </w:rPr>
        <w:t>James has also held leadership roles in the Commonwealth Government and the private sector, including Deputy Secretary, Department of Agriculture (</w:t>
      </w:r>
      <w:proofErr w:type="spellStart"/>
      <w:r w:rsidRPr="00A57DC2">
        <w:rPr>
          <w:rFonts w:asciiTheme="minorHAnsi" w:hAnsiTheme="minorHAnsi" w:cs="Arial"/>
        </w:rPr>
        <w:t>Cwth</w:t>
      </w:r>
      <w:proofErr w:type="spellEnd"/>
      <w:r w:rsidRPr="00A57DC2">
        <w:rPr>
          <w:rFonts w:asciiTheme="minorHAnsi" w:hAnsiTheme="minorHAnsi" w:cs="Arial"/>
        </w:rPr>
        <w:t xml:space="preserve">) and First Assistant Secretary, Department of Prime Minister and Cabinet.  Before joining government, </w:t>
      </w:r>
      <w:r w:rsidR="0083323C">
        <w:rPr>
          <w:rFonts w:asciiTheme="minorHAnsi" w:hAnsiTheme="minorHAnsi" w:cs="Arial"/>
        </w:rPr>
        <w:t xml:space="preserve">he </w:t>
      </w:r>
      <w:r w:rsidRPr="00A57DC2">
        <w:rPr>
          <w:rFonts w:asciiTheme="minorHAnsi" w:hAnsiTheme="minorHAnsi" w:cs="Arial"/>
        </w:rPr>
        <w:t xml:space="preserve">worked at ANZ Bank, McKinsey &amp; Company and </w:t>
      </w:r>
      <w:proofErr w:type="spellStart"/>
      <w:r w:rsidRPr="00A57DC2">
        <w:rPr>
          <w:rFonts w:asciiTheme="minorHAnsi" w:hAnsiTheme="minorHAnsi" w:cs="Arial"/>
        </w:rPr>
        <w:t>Allens</w:t>
      </w:r>
      <w:proofErr w:type="spellEnd"/>
      <w:r w:rsidRPr="00A57DC2">
        <w:rPr>
          <w:rFonts w:asciiTheme="minorHAnsi" w:hAnsiTheme="minorHAnsi" w:cs="Arial"/>
        </w:rPr>
        <w:t xml:space="preserve"> Arthur Robinson</w:t>
      </w:r>
    </w:p>
    <w:p w:rsidR="00D03220" w:rsidRPr="00A57DC2" w:rsidRDefault="00D03220" w:rsidP="00F27690">
      <w:pPr>
        <w:pStyle w:val="NoSpacing"/>
        <w:jc w:val="both"/>
        <w:rPr>
          <w:rFonts w:asciiTheme="minorHAnsi" w:hAnsiTheme="minorHAnsi"/>
          <w:sz w:val="22"/>
          <w:szCs w:val="22"/>
          <w:highlight w:val="yellow"/>
        </w:rPr>
      </w:pPr>
    </w:p>
    <w:p w:rsidR="00D03220" w:rsidRPr="00A57DC2" w:rsidRDefault="00D03220"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 no photo of partner</w:t>
      </w:r>
    </w:p>
    <w:p w:rsidR="00D03220" w:rsidRPr="00A57DC2" w:rsidRDefault="00D03220" w:rsidP="00F27690">
      <w:pPr>
        <w:pStyle w:val="NoSpacing"/>
        <w:jc w:val="both"/>
        <w:rPr>
          <w:rFonts w:asciiTheme="minorHAnsi" w:hAnsiTheme="minorHAnsi"/>
          <w:i/>
          <w:sz w:val="22"/>
          <w:szCs w:val="22"/>
        </w:rPr>
      </w:pPr>
    </w:p>
    <w:p w:rsidR="00FD33E6" w:rsidRPr="00A57DC2" w:rsidRDefault="00FD33E6" w:rsidP="00F27690">
      <w:pPr>
        <w:pStyle w:val="Heading1"/>
        <w:jc w:val="both"/>
        <w:rPr>
          <w:color w:val="auto"/>
        </w:rPr>
      </w:pPr>
      <w:bookmarkStart w:id="81" w:name="_Toc395534036"/>
      <w:r w:rsidRPr="00A57DC2">
        <w:rPr>
          <w:color w:val="auto"/>
        </w:rPr>
        <w:t>JOHN MEACOCK</w:t>
      </w:r>
      <w:bookmarkEnd w:id="81"/>
    </w:p>
    <w:p w:rsidR="00FD33E6" w:rsidRPr="00A57DC2" w:rsidRDefault="00FD33E6" w:rsidP="00F27690">
      <w:pPr>
        <w:jc w:val="both"/>
      </w:pPr>
    </w:p>
    <w:p w:rsidR="00FD33E6" w:rsidRPr="00A57DC2" w:rsidRDefault="00FD33E6" w:rsidP="00F27690">
      <w:pPr>
        <w:jc w:val="both"/>
      </w:pPr>
      <w:r w:rsidRPr="00A57DC2">
        <w:t xml:space="preserve">John </w:t>
      </w:r>
      <w:proofErr w:type="spellStart"/>
      <w:r w:rsidRPr="00A57DC2">
        <w:t>Meacock</w:t>
      </w:r>
      <w:proofErr w:type="spellEnd"/>
      <w:r w:rsidRPr="00A57DC2">
        <w:t xml:space="preserve"> is Managing Partner, NSW and the National Leader Clients and Markets for Deloitte Australia. </w:t>
      </w:r>
      <w:r w:rsidR="00B419A7" w:rsidRPr="00A57DC2">
        <w:t xml:space="preserve"> </w:t>
      </w:r>
      <w:r w:rsidRPr="00A57DC2">
        <w:t>He is also a member of Deloitte’s national executive team.</w:t>
      </w:r>
      <w:r w:rsidR="00B419A7" w:rsidRPr="00A57DC2">
        <w:t xml:space="preserve"> </w:t>
      </w:r>
      <w:r w:rsidRPr="00A57DC2">
        <w:t xml:space="preserve"> John is responsible for Deloitte’s client facing activities including overseeing Deloitte’s strategic client relationships, major bids and client contact programs.</w:t>
      </w:r>
    </w:p>
    <w:p w:rsidR="00FD33E6" w:rsidRPr="00A57DC2" w:rsidRDefault="00FD33E6" w:rsidP="00F27690">
      <w:pPr>
        <w:jc w:val="both"/>
      </w:pPr>
    </w:p>
    <w:p w:rsidR="0071672F" w:rsidRPr="00A57DC2" w:rsidRDefault="00FD33E6" w:rsidP="00F27690">
      <w:pPr>
        <w:jc w:val="both"/>
      </w:pPr>
      <w:r w:rsidRPr="00A57DC2">
        <w:t>John is a member of Deloitte’s Global Centre for Corporate Governance and undertakes consulting roles for major organisations on Board Effectiveness, Board Reporting and leadership.</w:t>
      </w:r>
      <w:r w:rsidR="003764D7" w:rsidRPr="00A57DC2">
        <w:t xml:space="preserve"> </w:t>
      </w:r>
      <w:r w:rsidRPr="00A57DC2">
        <w:t xml:space="preserve">In addition to his role at Deloitte, John is the chairman of The Brett </w:t>
      </w:r>
      <w:proofErr w:type="spellStart"/>
      <w:r w:rsidRPr="00A57DC2">
        <w:t>Whiteley</w:t>
      </w:r>
      <w:proofErr w:type="spellEnd"/>
      <w:r w:rsidRPr="00A57DC2">
        <w:t xml:space="preserve"> Foundation and a Director of the Asia Society Australia.</w:t>
      </w:r>
      <w:r w:rsidR="00B419A7" w:rsidRPr="00A57DC2">
        <w:t xml:space="preserve"> </w:t>
      </w:r>
      <w:r w:rsidRPr="00A57DC2">
        <w:t xml:space="preserve"> John is a</w:t>
      </w:r>
      <w:r w:rsidR="00B419A7" w:rsidRPr="00A57DC2">
        <w:t>lso a</w:t>
      </w:r>
      <w:r w:rsidRPr="00A57DC2">
        <w:t xml:space="preserve"> member of the Institute of Chartered Accountants and a Fellow of the Australian Institute of Company Directors.</w:t>
      </w:r>
    </w:p>
    <w:p w:rsidR="00FD33E6" w:rsidRPr="00A57DC2" w:rsidRDefault="00FD33E6" w:rsidP="00F27690">
      <w:pPr>
        <w:pStyle w:val="NoSpacing"/>
        <w:jc w:val="both"/>
        <w:rPr>
          <w:rFonts w:asciiTheme="minorHAnsi" w:hAnsiTheme="minorHAnsi"/>
          <w:sz w:val="22"/>
          <w:szCs w:val="22"/>
          <w:highlight w:val="yellow"/>
        </w:rPr>
      </w:pPr>
    </w:p>
    <w:p w:rsidR="00475C15" w:rsidRPr="00A57DC2" w:rsidRDefault="00FD33E6"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FD33E6" w:rsidRPr="00A57DC2" w:rsidRDefault="00FD33E6" w:rsidP="00F27690">
      <w:pPr>
        <w:pStyle w:val="NoSpacing"/>
        <w:jc w:val="both"/>
        <w:rPr>
          <w:rFonts w:asciiTheme="minorHAnsi" w:hAnsiTheme="minorHAnsi"/>
          <w:i/>
          <w:sz w:val="22"/>
          <w:szCs w:val="22"/>
        </w:rPr>
      </w:pPr>
    </w:p>
    <w:p w:rsidR="00D03220" w:rsidRPr="00A57DC2" w:rsidRDefault="00D03220" w:rsidP="00F27690">
      <w:pPr>
        <w:pStyle w:val="Heading1"/>
        <w:jc w:val="both"/>
        <w:rPr>
          <w:color w:val="auto"/>
        </w:rPr>
      </w:pPr>
      <w:bookmarkStart w:id="82" w:name="_Toc393981800"/>
      <w:bookmarkStart w:id="83" w:name="_Toc395534037"/>
      <w:r w:rsidRPr="00A57DC2">
        <w:rPr>
          <w:color w:val="auto"/>
        </w:rPr>
        <w:lastRenderedPageBreak/>
        <w:t>ROHAN MEAD</w:t>
      </w:r>
      <w:bookmarkEnd w:id="82"/>
      <w:bookmarkEnd w:id="83"/>
    </w:p>
    <w:p w:rsidR="00D03220" w:rsidRPr="00A57DC2" w:rsidRDefault="00D03220" w:rsidP="00F27690">
      <w:pPr>
        <w:pStyle w:val="NoSpacing"/>
        <w:jc w:val="both"/>
        <w:rPr>
          <w:rFonts w:asciiTheme="minorHAnsi" w:hAnsiTheme="minorHAnsi"/>
          <w:i/>
          <w:sz w:val="22"/>
          <w:szCs w:val="22"/>
        </w:rPr>
      </w:pPr>
    </w:p>
    <w:p w:rsidR="00D03220" w:rsidRPr="00A57DC2" w:rsidRDefault="00D03220" w:rsidP="00F27690">
      <w:pPr>
        <w:jc w:val="both"/>
      </w:pPr>
      <w:r w:rsidRPr="00A57DC2">
        <w:t>Rohan Mead was appointed Group Managing Director of Australian Unity Ltd in 2004.</w:t>
      </w:r>
      <w:r w:rsidR="00B419A7" w:rsidRPr="00A57DC2">
        <w:t xml:space="preserve"> </w:t>
      </w:r>
      <w:r w:rsidRPr="00A57DC2">
        <w:t xml:space="preserve"> He is Chairman of Platypus Asset Management and Business Council of Australia’s Healthy Australia Task Force; De</w:t>
      </w:r>
      <w:r w:rsidR="00545084">
        <w:t>puty Chair of Acorn Capital;</w:t>
      </w:r>
      <w:r w:rsidRPr="00A57DC2">
        <w:t xml:space="preserve"> a Director of </w:t>
      </w:r>
      <w:proofErr w:type="spellStart"/>
      <w:r w:rsidRPr="00A57DC2">
        <w:t>Seres</w:t>
      </w:r>
      <w:proofErr w:type="spellEnd"/>
      <w:r w:rsidRPr="00A57DC2">
        <w:t xml:space="preserve"> Asset Management (Hong Kong), the Australian Centre for Health Research, Private Healthcare Australia, and</w:t>
      </w:r>
      <w:r w:rsidR="00545084">
        <w:t xml:space="preserve"> a board member for</w:t>
      </w:r>
      <w:r w:rsidRPr="00A57DC2">
        <w:t xml:space="preserve"> The Centre for Independent Studies.</w:t>
      </w:r>
    </w:p>
    <w:p w:rsidR="00D03220" w:rsidRPr="00A57DC2" w:rsidRDefault="00D03220" w:rsidP="00F27690">
      <w:pPr>
        <w:jc w:val="both"/>
      </w:pPr>
    </w:p>
    <w:p w:rsidR="00D03220" w:rsidRPr="00A57DC2" w:rsidRDefault="00D03220" w:rsidP="00F27690">
      <w:pPr>
        <w:jc w:val="both"/>
      </w:pPr>
      <w:r w:rsidRPr="00A57DC2">
        <w:t>Before joining Australian Unity, Rohan was with Perpetual Trustees Australia Ltd (1996</w:t>
      </w:r>
      <w:r w:rsidRPr="00A57DC2">
        <w:sym w:font="Symbol" w:char="F02D"/>
      </w:r>
      <w:r w:rsidRPr="00A57DC2">
        <w:t>2003) in a range of senior roles, and headed marketing and communications at Blake Dawson.</w:t>
      </w:r>
    </w:p>
    <w:p w:rsidR="00D03220" w:rsidRPr="00A57DC2" w:rsidRDefault="00D03220" w:rsidP="00F27690">
      <w:pPr>
        <w:pStyle w:val="NoSpacing"/>
        <w:jc w:val="both"/>
        <w:rPr>
          <w:rFonts w:asciiTheme="minorHAnsi" w:hAnsiTheme="minorHAnsi"/>
          <w:i/>
          <w:sz w:val="22"/>
          <w:szCs w:val="22"/>
        </w:rPr>
      </w:pPr>
    </w:p>
    <w:p w:rsidR="00D03220" w:rsidRDefault="00D03220"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9656F3" w:rsidRDefault="009656F3" w:rsidP="00F27690">
      <w:pPr>
        <w:pStyle w:val="NoSpacing"/>
        <w:jc w:val="both"/>
        <w:rPr>
          <w:rFonts w:asciiTheme="minorHAnsi" w:hAnsiTheme="minorHAnsi"/>
          <w:i/>
          <w:sz w:val="22"/>
          <w:szCs w:val="22"/>
        </w:rPr>
      </w:pPr>
    </w:p>
    <w:p w:rsidR="009656F3" w:rsidRPr="009656F3" w:rsidRDefault="009656F3" w:rsidP="009656F3">
      <w:pPr>
        <w:pStyle w:val="Heading1"/>
        <w:rPr>
          <w:color w:val="auto"/>
        </w:rPr>
      </w:pPr>
      <w:bookmarkStart w:id="84" w:name="_Toc395534038"/>
      <w:r w:rsidRPr="009656F3">
        <w:rPr>
          <w:color w:val="auto"/>
        </w:rPr>
        <w:t>DANIEL MITCHELL</w:t>
      </w:r>
      <w:bookmarkEnd w:id="84"/>
    </w:p>
    <w:p w:rsidR="009656F3" w:rsidRPr="009656F3" w:rsidRDefault="009656F3" w:rsidP="009656F3">
      <w:pPr>
        <w:pStyle w:val="NoSpacing"/>
        <w:rPr>
          <w:shd w:val="clear" w:color="auto" w:fill="FFFFFF"/>
        </w:rPr>
      </w:pPr>
    </w:p>
    <w:p w:rsidR="009656F3" w:rsidRDefault="009656F3" w:rsidP="009656F3">
      <w:pPr>
        <w:pStyle w:val="NoSpacing"/>
        <w:jc w:val="both"/>
        <w:rPr>
          <w:rFonts w:asciiTheme="minorHAnsi" w:hAnsiTheme="minorHAnsi"/>
          <w:sz w:val="22"/>
          <w:szCs w:val="22"/>
          <w:shd w:val="clear" w:color="auto" w:fill="FFFFFF"/>
        </w:rPr>
      </w:pPr>
      <w:r w:rsidRPr="009656F3">
        <w:rPr>
          <w:rFonts w:asciiTheme="minorHAnsi" w:hAnsiTheme="minorHAnsi"/>
          <w:sz w:val="22"/>
          <w:szCs w:val="22"/>
          <w:shd w:val="clear" w:color="auto" w:fill="FFFFFF"/>
        </w:rPr>
        <w:t>Daniel J. Mitchell is a</w:t>
      </w:r>
      <w:r w:rsidR="009B7E23">
        <w:rPr>
          <w:rFonts w:asciiTheme="minorHAnsi" w:hAnsiTheme="minorHAnsi"/>
          <w:sz w:val="22"/>
          <w:szCs w:val="22"/>
          <w:shd w:val="clear" w:color="auto" w:fill="FFFFFF"/>
        </w:rPr>
        <w:t xml:space="preserve"> Senior Fellow at Cato and</w:t>
      </w:r>
      <w:r w:rsidRPr="009656F3">
        <w:rPr>
          <w:rFonts w:asciiTheme="minorHAnsi" w:hAnsiTheme="minorHAnsi"/>
          <w:sz w:val="22"/>
          <w:szCs w:val="22"/>
          <w:shd w:val="clear" w:color="auto" w:fill="FFFFFF"/>
        </w:rPr>
        <w:t xml:space="preserve"> top expert on tax reform and supply-side tax policy. Daniel is a strong advocate of a flat tax and international tax competition. </w:t>
      </w:r>
      <w:r>
        <w:rPr>
          <w:rFonts w:asciiTheme="minorHAnsi" w:hAnsiTheme="minorHAnsi"/>
          <w:sz w:val="22"/>
          <w:szCs w:val="22"/>
          <w:shd w:val="clear" w:color="auto" w:fill="FFFFFF"/>
        </w:rPr>
        <w:t xml:space="preserve"> </w:t>
      </w:r>
      <w:r w:rsidRPr="009656F3">
        <w:rPr>
          <w:rFonts w:asciiTheme="minorHAnsi" w:hAnsiTheme="minorHAnsi"/>
          <w:sz w:val="22"/>
          <w:szCs w:val="22"/>
          <w:shd w:val="clear" w:color="auto" w:fill="FFFFFF"/>
        </w:rPr>
        <w:t xml:space="preserve">Prior to joining Cato, Daniel was a senior fellow with The Heritage Foundation, and an economist for Senator Bob Packwood and the Senate Finance Committee. </w:t>
      </w:r>
    </w:p>
    <w:p w:rsidR="009656F3" w:rsidRDefault="009656F3" w:rsidP="009656F3">
      <w:pPr>
        <w:pStyle w:val="NoSpacing"/>
        <w:jc w:val="both"/>
        <w:rPr>
          <w:rFonts w:asciiTheme="minorHAnsi" w:hAnsiTheme="minorHAnsi"/>
          <w:sz w:val="22"/>
          <w:szCs w:val="22"/>
          <w:shd w:val="clear" w:color="auto" w:fill="FFFFFF"/>
        </w:rPr>
      </w:pPr>
    </w:p>
    <w:p w:rsidR="009656F3" w:rsidRDefault="009656F3" w:rsidP="009656F3">
      <w:pPr>
        <w:pStyle w:val="NoSpacing"/>
        <w:jc w:val="both"/>
        <w:rPr>
          <w:rFonts w:asciiTheme="minorHAnsi" w:hAnsiTheme="minorHAnsi"/>
          <w:sz w:val="22"/>
          <w:szCs w:val="22"/>
          <w:shd w:val="clear" w:color="auto" w:fill="FFFFFF"/>
        </w:rPr>
      </w:pPr>
      <w:r w:rsidRPr="009656F3">
        <w:rPr>
          <w:rFonts w:asciiTheme="minorHAnsi" w:hAnsiTheme="minorHAnsi"/>
          <w:sz w:val="22"/>
          <w:szCs w:val="22"/>
          <w:shd w:val="clear" w:color="auto" w:fill="FFFFFF"/>
        </w:rPr>
        <w:t xml:space="preserve">He also served on the 1988 Bush/Quayle transition team and was Director of Tax and Budget Policy for Citizens for a Sound Economy. </w:t>
      </w:r>
      <w:r>
        <w:rPr>
          <w:rFonts w:asciiTheme="minorHAnsi" w:hAnsiTheme="minorHAnsi"/>
          <w:sz w:val="22"/>
          <w:szCs w:val="22"/>
          <w:shd w:val="clear" w:color="auto" w:fill="FFFFFF"/>
        </w:rPr>
        <w:t xml:space="preserve"> </w:t>
      </w:r>
      <w:r w:rsidRPr="009656F3">
        <w:rPr>
          <w:rFonts w:asciiTheme="minorHAnsi" w:hAnsiTheme="minorHAnsi"/>
          <w:sz w:val="22"/>
          <w:szCs w:val="22"/>
          <w:shd w:val="clear" w:color="auto" w:fill="FFFFFF"/>
        </w:rPr>
        <w:t>His articles can be found in such publications as the</w:t>
      </w:r>
      <w:r w:rsidRPr="009656F3">
        <w:rPr>
          <w:rStyle w:val="apple-converted-space"/>
          <w:rFonts w:asciiTheme="minorHAnsi" w:hAnsiTheme="minorHAnsi"/>
          <w:sz w:val="22"/>
          <w:szCs w:val="22"/>
          <w:shd w:val="clear" w:color="auto" w:fill="FFFFFF"/>
        </w:rPr>
        <w:t> </w:t>
      </w:r>
      <w:r w:rsidRPr="009656F3">
        <w:rPr>
          <w:rStyle w:val="Emphasis"/>
          <w:rFonts w:asciiTheme="minorHAnsi" w:hAnsiTheme="minorHAnsi"/>
          <w:sz w:val="22"/>
          <w:szCs w:val="22"/>
          <w:bdr w:val="none" w:sz="0" w:space="0" w:color="auto" w:frame="1"/>
          <w:shd w:val="clear" w:color="auto" w:fill="FFFFFF"/>
        </w:rPr>
        <w:t>Wall Street Journal</w:t>
      </w:r>
      <w:r w:rsidRPr="009656F3">
        <w:rPr>
          <w:rFonts w:asciiTheme="minorHAnsi" w:hAnsiTheme="minorHAnsi"/>
          <w:sz w:val="22"/>
          <w:szCs w:val="22"/>
          <w:shd w:val="clear" w:color="auto" w:fill="FFFFFF"/>
        </w:rPr>
        <w:t>,</w:t>
      </w:r>
      <w:r w:rsidRPr="009656F3">
        <w:rPr>
          <w:rStyle w:val="apple-converted-space"/>
          <w:rFonts w:asciiTheme="minorHAnsi" w:hAnsiTheme="minorHAnsi"/>
          <w:sz w:val="22"/>
          <w:szCs w:val="22"/>
          <w:shd w:val="clear" w:color="auto" w:fill="FFFFFF"/>
        </w:rPr>
        <w:t> </w:t>
      </w:r>
      <w:r w:rsidRPr="009656F3">
        <w:rPr>
          <w:rStyle w:val="Emphasis"/>
          <w:rFonts w:asciiTheme="minorHAnsi" w:hAnsiTheme="minorHAnsi"/>
          <w:sz w:val="22"/>
          <w:szCs w:val="22"/>
          <w:bdr w:val="none" w:sz="0" w:space="0" w:color="auto" w:frame="1"/>
          <w:shd w:val="clear" w:color="auto" w:fill="FFFFFF"/>
        </w:rPr>
        <w:t>New York Times</w:t>
      </w:r>
      <w:r w:rsidRPr="009656F3">
        <w:rPr>
          <w:rFonts w:asciiTheme="minorHAnsi" w:hAnsiTheme="minorHAnsi"/>
          <w:sz w:val="22"/>
          <w:szCs w:val="22"/>
          <w:shd w:val="clear" w:color="auto" w:fill="FFFFFF"/>
        </w:rPr>
        <w:t>,</w:t>
      </w:r>
      <w:r w:rsidRPr="009656F3">
        <w:rPr>
          <w:rStyle w:val="apple-converted-space"/>
          <w:rFonts w:asciiTheme="minorHAnsi" w:hAnsiTheme="minorHAnsi"/>
          <w:sz w:val="22"/>
          <w:szCs w:val="22"/>
          <w:shd w:val="clear" w:color="auto" w:fill="FFFFFF"/>
        </w:rPr>
        <w:t> </w:t>
      </w:r>
      <w:r w:rsidRPr="009656F3">
        <w:rPr>
          <w:rStyle w:val="Emphasis"/>
          <w:rFonts w:asciiTheme="minorHAnsi" w:hAnsiTheme="minorHAnsi"/>
          <w:sz w:val="22"/>
          <w:szCs w:val="22"/>
          <w:bdr w:val="none" w:sz="0" w:space="0" w:color="auto" w:frame="1"/>
          <w:shd w:val="clear" w:color="auto" w:fill="FFFFFF"/>
        </w:rPr>
        <w:t>Investor’s Business Daily</w:t>
      </w:r>
      <w:r w:rsidRPr="009656F3">
        <w:rPr>
          <w:rFonts w:asciiTheme="minorHAnsi" w:hAnsiTheme="minorHAnsi"/>
          <w:sz w:val="22"/>
          <w:szCs w:val="22"/>
          <w:shd w:val="clear" w:color="auto" w:fill="FFFFFF"/>
        </w:rPr>
        <w:t>, and</w:t>
      </w:r>
      <w:r w:rsidRPr="009656F3">
        <w:rPr>
          <w:rStyle w:val="apple-converted-space"/>
          <w:rFonts w:asciiTheme="minorHAnsi" w:hAnsiTheme="minorHAnsi"/>
          <w:sz w:val="22"/>
          <w:szCs w:val="22"/>
          <w:shd w:val="clear" w:color="auto" w:fill="FFFFFF"/>
        </w:rPr>
        <w:t> </w:t>
      </w:r>
      <w:r w:rsidRPr="009656F3">
        <w:rPr>
          <w:rStyle w:val="Emphasis"/>
          <w:rFonts w:asciiTheme="minorHAnsi" w:hAnsiTheme="minorHAnsi"/>
          <w:sz w:val="22"/>
          <w:szCs w:val="22"/>
          <w:bdr w:val="none" w:sz="0" w:space="0" w:color="auto" w:frame="1"/>
          <w:shd w:val="clear" w:color="auto" w:fill="FFFFFF"/>
        </w:rPr>
        <w:t>Washington Times</w:t>
      </w:r>
      <w:r w:rsidRPr="009656F3">
        <w:rPr>
          <w:rFonts w:asciiTheme="minorHAnsi" w:hAnsiTheme="minorHAnsi"/>
          <w:sz w:val="22"/>
          <w:szCs w:val="22"/>
          <w:shd w:val="clear" w:color="auto" w:fill="FFFFFF"/>
        </w:rPr>
        <w:t xml:space="preserve">. </w:t>
      </w:r>
      <w:r>
        <w:rPr>
          <w:rFonts w:asciiTheme="minorHAnsi" w:hAnsiTheme="minorHAnsi"/>
          <w:sz w:val="22"/>
          <w:szCs w:val="22"/>
          <w:shd w:val="clear" w:color="auto" w:fill="FFFFFF"/>
        </w:rPr>
        <w:t xml:space="preserve"> </w:t>
      </w:r>
      <w:r w:rsidRPr="009656F3">
        <w:rPr>
          <w:rFonts w:asciiTheme="minorHAnsi" w:hAnsiTheme="minorHAnsi"/>
          <w:sz w:val="22"/>
          <w:szCs w:val="22"/>
          <w:shd w:val="clear" w:color="auto" w:fill="FFFFFF"/>
        </w:rPr>
        <w:t xml:space="preserve">He is a frequent guest on radio and television and a popular speaker on the lecture circuit. </w:t>
      </w:r>
    </w:p>
    <w:p w:rsidR="008F7FA2" w:rsidRDefault="008F7FA2" w:rsidP="009656F3">
      <w:pPr>
        <w:pStyle w:val="NoSpacing"/>
        <w:jc w:val="both"/>
        <w:rPr>
          <w:rFonts w:asciiTheme="minorHAnsi" w:hAnsiTheme="minorHAnsi"/>
          <w:sz w:val="22"/>
          <w:szCs w:val="22"/>
          <w:shd w:val="clear" w:color="auto" w:fill="FFFFFF"/>
        </w:rPr>
      </w:pPr>
    </w:p>
    <w:p w:rsidR="008F7FA2" w:rsidRDefault="008F7FA2" w:rsidP="009656F3">
      <w:pPr>
        <w:pStyle w:val="NoSpacing"/>
        <w:jc w:val="both"/>
        <w:rPr>
          <w:rFonts w:asciiTheme="minorHAnsi" w:hAnsiTheme="minorHAnsi"/>
          <w:sz w:val="22"/>
          <w:szCs w:val="22"/>
          <w:shd w:val="clear" w:color="auto" w:fill="FFFFFF"/>
        </w:rPr>
      </w:pPr>
      <w:r w:rsidRPr="0063261E">
        <w:rPr>
          <w:rFonts w:asciiTheme="minorHAnsi" w:hAnsiTheme="minorHAnsi"/>
          <w:sz w:val="22"/>
          <w:szCs w:val="22"/>
          <w:shd w:val="clear" w:color="auto" w:fill="FFFFFF"/>
        </w:rPr>
        <w:t>Daniel is joined at Consili</w:t>
      </w:r>
      <w:r w:rsidR="002714B6">
        <w:rPr>
          <w:rFonts w:asciiTheme="minorHAnsi" w:hAnsiTheme="minorHAnsi"/>
          <w:sz w:val="22"/>
          <w:szCs w:val="22"/>
          <w:shd w:val="clear" w:color="auto" w:fill="FFFFFF"/>
        </w:rPr>
        <w:t xml:space="preserve">um </w:t>
      </w:r>
      <w:r w:rsidR="0083323C">
        <w:rPr>
          <w:rFonts w:asciiTheme="minorHAnsi" w:hAnsiTheme="minorHAnsi"/>
          <w:sz w:val="22"/>
          <w:szCs w:val="22"/>
          <w:shd w:val="clear" w:color="auto" w:fill="FFFFFF"/>
        </w:rPr>
        <w:t>by</w:t>
      </w:r>
      <w:r w:rsidR="002714B6">
        <w:rPr>
          <w:rFonts w:asciiTheme="minorHAnsi" w:hAnsiTheme="minorHAnsi"/>
          <w:sz w:val="22"/>
          <w:szCs w:val="22"/>
          <w:shd w:val="clear" w:color="auto" w:fill="FFFFFF"/>
        </w:rPr>
        <w:t xml:space="preserve"> his p</w:t>
      </w:r>
      <w:r w:rsidRPr="0063261E">
        <w:rPr>
          <w:rFonts w:asciiTheme="minorHAnsi" w:hAnsiTheme="minorHAnsi"/>
          <w:sz w:val="22"/>
          <w:szCs w:val="22"/>
          <w:shd w:val="clear" w:color="auto" w:fill="FFFFFF"/>
        </w:rPr>
        <w:t xml:space="preserve">artner, </w:t>
      </w:r>
      <w:proofErr w:type="spellStart"/>
      <w:r w:rsidRPr="0063261E">
        <w:rPr>
          <w:rFonts w:asciiTheme="minorHAnsi" w:hAnsiTheme="minorHAnsi"/>
          <w:sz w:val="22"/>
          <w:szCs w:val="22"/>
          <w:shd w:val="clear" w:color="auto" w:fill="FFFFFF"/>
        </w:rPr>
        <w:t>Abir</w:t>
      </w:r>
      <w:proofErr w:type="spellEnd"/>
      <w:r w:rsidRPr="0063261E">
        <w:rPr>
          <w:rFonts w:asciiTheme="minorHAnsi" w:hAnsiTheme="minorHAnsi"/>
          <w:sz w:val="22"/>
          <w:szCs w:val="22"/>
          <w:shd w:val="clear" w:color="auto" w:fill="FFFFFF"/>
        </w:rPr>
        <w:t xml:space="preserve"> </w:t>
      </w:r>
      <w:proofErr w:type="spellStart"/>
      <w:r w:rsidRPr="0063261E">
        <w:rPr>
          <w:rFonts w:asciiTheme="minorHAnsi" w:hAnsiTheme="minorHAnsi"/>
          <w:sz w:val="22"/>
          <w:szCs w:val="22"/>
          <w:shd w:val="clear" w:color="auto" w:fill="FFFFFF"/>
        </w:rPr>
        <w:t>Doumit</w:t>
      </w:r>
      <w:proofErr w:type="spellEnd"/>
      <w:r w:rsidRPr="0063261E">
        <w:rPr>
          <w:rFonts w:asciiTheme="minorHAnsi" w:hAnsiTheme="minorHAnsi"/>
          <w:sz w:val="22"/>
          <w:szCs w:val="22"/>
          <w:shd w:val="clear" w:color="auto" w:fill="FFFFFF"/>
        </w:rPr>
        <w:t>.</w:t>
      </w:r>
    </w:p>
    <w:p w:rsidR="009656F3" w:rsidRDefault="009656F3" w:rsidP="009656F3">
      <w:pPr>
        <w:pStyle w:val="NoSpacing"/>
        <w:jc w:val="both"/>
        <w:rPr>
          <w:rFonts w:asciiTheme="minorHAnsi" w:hAnsiTheme="minorHAnsi"/>
          <w:sz w:val="22"/>
          <w:szCs w:val="22"/>
          <w:shd w:val="clear" w:color="auto" w:fill="FFFFFF"/>
        </w:rPr>
      </w:pPr>
    </w:p>
    <w:p w:rsidR="009656F3" w:rsidRPr="009656F3" w:rsidRDefault="009656F3" w:rsidP="009656F3">
      <w:pPr>
        <w:pStyle w:val="NoSpacing"/>
        <w:jc w:val="both"/>
        <w:rPr>
          <w:rFonts w:asciiTheme="minorHAnsi" w:hAnsiTheme="minorHAnsi"/>
          <w:sz w:val="22"/>
          <w:szCs w:val="22"/>
          <w:shd w:val="clear" w:color="auto" w:fill="FFFFFF"/>
        </w:rPr>
      </w:pPr>
      <w:r w:rsidRPr="009656F3">
        <w:rPr>
          <w:rFonts w:asciiTheme="minorHAnsi" w:hAnsiTheme="minorHAnsi"/>
          <w:sz w:val="22"/>
          <w:szCs w:val="22"/>
          <w:highlight w:val="yellow"/>
          <w:shd w:val="clear" w:color="auto" w:fill="FFFFFF"/>
        </w:rPr>
        <w:t>Photo on J Drive</w:t>
      </w:r>
    </w:p>
    <w:p w:rsidR="00D03220" w:rsidRPr="00A57DC2" w:rsidRDefault="00D03220" w:rsidP="00F27690">
      <w:pPr>
        <w:pStyle w:val="NoSpacing"/>
        <w:jc w:val="both"/>
        <w:rPr>
          <w:rFonts w:asciiTheme="minorHAnsi" w:hAnsiTheme="minorHAnsi"/>
          <w:i/>
          <w:sz w:val="22"/>
          <w:szCs w:val="22"/>
        </w:rPr>
      </w:pPr>
    </w:p>
    <w:p w:rsidR="00475C15" w:rsidRPr="00A57DC2" w:rsidRDefault="00EC1EB4" w:rsidP="00F27690">
      <w:pPr>
        <w:pStyle w:val="Heading1"/>
        <w:jc w:val="both"/>
        <w:rPr>
          <w:color w:val="auto"/>
        </w:rPr>
      </w:pPr>
      <w:bookmarkStart w:id="85" w:name="_Toc395534039"/>
      <w:r w:rsidRPr="00A57DC2">
        <w:rPr>
          <w:color w:val="auto"/>
        </w:rPr>
        <w:t>TONY MOORE</w:t>
      </w:r>
      <w:bookmarkEnd w:id="85"/>
    </w:p>
    <w:p w:rsidR="00EC1EB4" w:rsidRPr="00A57DC2" w:rsidRDefault="00EC1EB4" w:rsidP="00F27690">
      <w:pPr>
        <w:pStyle w:val="NoSpacing"/>
        <w:jc w:val="both"/>
        <w:rPr>
          <w:rFonts w:asciiTheme="minorHAnsi" w:hAnsiTheme="minorHAnsi"/>
          <w:sz w:val="22"/>
          <w:szCs w:val="22"/>
        </w:rPr>
      </w:pPr>
    </w:p>
    <w:p w:rsidR="00B27FF5" w:rsidRPr="00A57DC2" w:rsidRDefault="00475C15" w:rsidP="00F27690">
      <w:pPr>
        <w:pStyle w:val="NoSpacing"/>
        <w:jc w:val="both"/>
        <w:rPr>
          <w:rFonts w:asciiTheme="minorHAnsi" w:hAnsiTheme="minorHAnsi" w:cs="Arial"/>
          <w:sz w:val="22"/>
          <w:szCs w:val="22"/>
        </w:rPr>
      </w:pPr>
      <w:r w:rsidRPr="00A57DC2">
        <w:rPr>
          <w:rFonts w:asciiTheme="minorHAnsi" w:hAnsiTheme="minorHAnsi" w:cs="Arial"/>
          <w:sz w:val="22"/>
          <w:szCs w:val="22"/>
        </w:rPr>
        <w:t>Dr Tony Moore is a Senior Lecturer in Communications and Media Studies at Monash University, and was Director of its National Centre for Australian Studies from 2010 to 2013.</w:t>
      </w:r>
      <w:r w:rsidR="00B419A7" w:rsidRPr="00A57DC2">
        <w:rPr>
          <w:rFonts w:asciiTheme="minorHAnsi" w:hAnsiTheme="minorHAnsi" w:cs="Arial"/>
          <w:sz w:val="22"/>
          <w:szCs w:val="22"/>
        </w:rPr>
        <w:t xml:space="preserve"> </w:t>
      </w:r>
      <w:r w:rsidRPr="00A57DC2">
        <w:rPr>
          <w:rFonts w:asciiTheme="minorHAnsi" w:hAnsiTheme="minorHAnsi" w:cs="Arial"/>
          <w:sz w:val="22"/>
          <w:szCs w:val="22"/>
        </w:rPr>
        <w:t xml:space="preserve"> A cultural historian, Tony’s latest book is the critically acclaimed </w:t>
      </w:r>
      <w:r w:rsidRPr="00A57DC2">
        <w:rPr>
          <w:rFonts w:asciiTheme="minorHAnsi" w:hAnsiTheme="minorHAnsi" w:cs="Arial"/>
          <w:i/>
          <w:iCs/>
          <w:sz w:val="22"/>
          <w:szCs w:val="22"/>
        </w:rPr>
        <w:t>Dancing with Empty Pockets: Australia’s Bohemians Since 1860</w:t>
      </w:r>
      <w:r w:rsidRPr="00A57DC2">
        <w:rPr>
          <w:rFonts w:asciiTheme="minorHAnsi" w:hAnsiTheme="minorHAnsi" w:cs="Arial"/>
          <w:sz w:val="22"/>
          <w:szCs w:val="22"/>
        </w:rPr>
        <w:t xml:space="preserve"> (Pier 9/Allen &amp; Unwin 2012). </w:t>
      </w:r>
    </w:p>
    <w:p w:rsidR="00B27FF5" w:rsidRPr="00A57DC2" w:rsidRDefault="00B27FF5" w:rsidP="00F27690">
      <w:pPr>
        <w:pStyle w:val="NoSpacing"/>
        <w:jc w:val="both"/>
        <w:rPr>
          <w:rFonts w:asciiTheme="minorHAnsi" w:hAnsiTheme="minorHAnsi" w:cs="Arial"/>
          <w:sz w:val="22"/>
          <w:szCs w:val="22"/>
        </w:rPr>
      </w:pPr>
    </w:p>
    <w:p w:rsidR="00475C15" w:rsidRPr="00A57DC2" w:rsidRDefault="00475C15" w:rsidP="00F27690">
      <w:pPr>
        <w:pStyle w:val="NoSpacing"/>
        <w:jc w:val="both"/>
        <w:rPr>
          <w:rFonts w:asciiTheme="minorHAnsi" w:hAnsiTheme="minorHAnsi" w:cs="Arial"/>
          <w:sz w:val="22"/>
          <w:szCs w:val="22"/>
        </w:rPr>
      </w:pPr>
      <w:r w:rsidRPr="00A57DC2">
        <w:rPr>
          <w:rFonts w:asciiTheme="minorHAnsi" w:hAnsiTheme="minorHAnsi" w:cs="Arial"/>
          <w:sz w:val="22"/>
          <w:szCs w:val="22"/>
        </w:rPr>
        <w:t xml:space="preserve">Earlier publications include </w:t>
      </w:r>
      <w:r w:rsidRPr="00A57DC2">
        <w:rPr>
          <w:rFonts w:asciiTheme="minorHAnsi" w:hAnsiTheme="minorHAnsi" w:cs="Arial"/>
          <w:i/>
          <w:iCs/>
          <w:sz w:val="22"/>
          <w:szCs w:val="22"/>
        </w:rPr>
        <w:t>The Barry McKenzie Movies</w:t>
      </w:r>
      <w:r w:rsidRPr="00A57DC2">
        <w:rPr>
          <w:rFonts w:asciiTheme="minorHAnsi" w:hAnsiTheme="minorHAnsi" w:cs="Arial"/>
          <w:sz w:val="22"/>
          <w:szCs w:val="22"/>
        </w:rPr>
        <w:t xml:space="preserve"> (2005) and</w:t>
      </w:r>
      <w:r w:rsidRPr="00A57DC2">
        <w:rPr>
          <w:rFonts w:asciiTheme="minorHAnsi" w:hAnsiTheme="minorHAnsi" w:cs="Arial"/>
          <w:i/>
          <w:iCs/>
          <w:sz w:val="22"/>
          <w:szCs w:val="22"/>
        </w:rPr>
        <w:t xml:space="preserve"> Death or Liberty: rebels and radicals transported to Australia 1788 – 1868</w:t>
      </w:r>
      <w:r w:rsidRPr="00A57DC2">
        <w:rPr>
          <w:rFonts w:asciiTheme="minorHAnsi" w:hAnsiTheme="minorHAnsi" w:cs="Arial"/>
          <w:sz w:val="22"/>
          <w:szCs w:val="22"/>
        </w:rPr>
        <w:t xml:space="preserve"> (2010), now commissioned as an ABC documentary. </w:t>
      </w:r>
      <w:r w:rsidR="00B419A7" w:rsidRPr="00A57DC2">
        <w:rPr>
          <w:rFonts w:asciiTheme="minorHAnsi" w:hAnsiTheme="minorHAnsi" w:cs="Arial"/>
          <w:sz w:val="22"/>
          <w:szCs w:val="22"/>
        </w:rPr>
        <w:t xml:space="preserve"> </w:t>
      </w:r>
      <w:r w:rsidRPr="00A57DC2">
        <w:rPr>
          <w:rFonts w:asciiTheme="minorHAnsi" w:hAnsiTheme="minorHAnsi" w:cs="Arial"/>
          <w:sz w:val="22"/>
          <w:szCs w:val="22"/>
        </w:rPr>
        <w:t>Tony had prior careers in documentary-making at ABC Television, publishing as Commissioning Editor at Pluto Press and Cambridge University Press, and in policy development and advocacy.</w:t>
      </w:r>
    </w:p>
    <w:p w:rsidR="00976F9F" w:rsidRPr="00A57DC2" w:rsidRDefault="00976F9F" w:rsidP="00F27690">
      <w:pPr>
        <w:pStyle w:val="NoSpacing"/>
        <w:jc w:val="both"/>
        <w:rPr>
          <w:rFonts w:asciiTheme="minorHAnsi" w:hAnsiTheme="minorHAnsi"/>
          <w:sz w:val="22"/>
          <w:szCs w:val="22"/>
          <w:highlight w:val="yellow"/>
        </w:rPr>
      </w:pPr>
    </w:p>
    <w:p w:rsidR="00976F9F" w:rsidRPr="00A57DC2" w:rsidRDefault="00976F9F" w:rsidP="00F27690">
      <w:pPr>
        <w:pStyle w:val="NoSpacing"/>
        <w:jc w:val="both"/>
        <w:rPr>
          <w:rFonts w:asciiTheme="minorHAnsi" w:hAnsiTheme="minorHAns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2E6D30" w:rsidRDefault="002E6D30" w:rsidP="00F27690">
      <w:pPr>
        <w:pStyle w:val="NoSpacing"/>
        <w:jc w:val="both"/>
        <w:rPr>
          <w:rFonts w:asciiTheme="minorHAnsi" w:hAnsiTheme="minorHAnsi" w:cs="Arial"/>
          <w:sz w:val="22"/>
          <w:szCs w:val="22"/>
        </w:rPr>
      </w:pPr>
    </w:p>
    <w:p w:rsidR="00F92690" w:rsidRPr="00D87389" w:rsidRDefault="003818C4" w:rsidP="00F92690">
      <w:pPr>
        <w:pStyle w:val="Heading1"/>
        <w:rPr>
          <w:color w:val="auto"/>
        </w:rPr>
      </w:pPr>
      <w:bookmarkStart w:id="86" w:name="_Toc395534040"/>
      <w:r w:rsidRPr="00D87389">
        <w:rPr>
          <w:color w:val="auto"/>
        </w:rPr>
        <w:t>PETER NOBLE</w:t>
      </w:r>
      <w:bookmarkEnd w:id="86"/>
    </w:p>
    <w:p w:rsidR="00F92690" w:rsidRDefault="00F92690" w:rsidP="00F27690">
      <w:pPr>
        <w:pStyle w:val="NoSpacing"/>
        <w:jc w:val="both"/>
        <w:rPr>
          <w:rFonts w:asciiTheme="minorHAnsi" w:hAnsiTheme="minorHAnsi" w:cs="Arial"/>
          <w:sz w:val="22"/>
          <w:szCs w:val="22"/>
        </w:rPr>
      </w:pPr>
    </w:p>
    <w:p w:rsidR="003818C4" w:rsidRDefault="003818C4" w:rsidP="003818C4">
      <w:r>
        <w:t xml:space="preserve">Peter Noble has recently retired as the Chief Corporate Governance Officer of TAL </w:t>
      </w:r>
      <w:proofErr w:type="spellStart"/>
      <w:r>
        <w:t>Dai-ichi</w:t>
      </w:r>
      <w:proofErr w:type="spellEnd"/>
      <w:r>
        <w:t xml:space="preserve"> Life Australia, Australia’s largest life insurer after seven years in that role</w:t>
      </w:r>
      <w:r w:rsidR="002714B6">
        <w:t>. He holds</w:t>
      </w:r>
      <w:r>
        <w:t xml:space="preserve"> a seat on the board of the United Nations Environment Program Finance Initiative </w:t>
      </w:r>
      <w:r w:rsidR="002714B6">
        <w:t>(</w:t>
      </w:r>
      <w:r>
        <w:t>Principles of Sustainable Insurance</w:t>
      </w:r>
      <w:r w:rsidR="002714B6">
        <w:t>)</w:t>
      </w:r>
      <w:r>
        <w:t xml:space="preserve">. </w:t>
      </w:r>
    </w:p>
    <w:p w:rsidR="003818C4" w:rsidRDefault="003818C4" w:rsidP="003818C4"/>
    <w:p w:rsidR="003818C4" w:rsidRDefault="003818C4" w:rsidP="003818C4">
      <w:r>
        <w:t>He is completing the Sustainability Report for TAL as a G4 initiative for 2014.  Peter also sits on the board and chairs the Audit and Risk Committee of the Australian Meat Processors Corporation, an industry R&amp;D company.  He is an adjunct Professor in Law and Agriculture at UNE.  Peter is a lawyer and has practised with international law firms in Australia, the USA and Asia.</w:t>
      </w:r>
    </w:p>
    <w:p w:rsidR="009B7E23" w:rsidRDefault="009B7E23" w:rsidP="003818C4"/>
    <w:p w:rsidR="009B7E23" w:rsidRDefault="009B7E23" w:rsidP="003818C4">
      <w:r>
        <w:t xml:space="preserve">Peter is joined at Consilium </w:t>
      </w:r>
      <w:r w:rsidR="0083323C">
        <w:t>by</w:t>
      </w:r>
      <w:r>
        <w:t xml:space="preserve"> his wife</w:t>
      </w:r>
      <w:r w:rsidR="002714B6">
        <w:t xml:space="preserve">, </w:t>
      </w:r>
      <w:proofErr w:type="spellStart"/>
      <w:r w:rsidR="002714B6">
        <w:t>Brigette</w:t>
      </w:r>
      <w:proofErr w:type="spellEnd"/>
      <w:r w:rsidR="002714B6">
        <w:t xml:space="preserve"> Noble</w:t>
      </w:r>
      <w:r>
        <w:t>.</w:t>
      </w:r>
    </w:p>
    <w:p w:rsidR="003818C4" w:rsidRDefault="003818C4" w:rsidP="003818C4">
      <w:pPr>
        <w:pStyle w:val="NoSpacing"/>
        <w:jc w:val="both"/>
        <w:rPr>
          <w:rFonts w:asciiTheme="minorHAnsi" w:hAnsiTheme="minorHAnsi"/>
          <w:sz w:val="22"/>
          <w:szCs w:val="22"/>
          <w:highlight w:val="yellow"/>
        </w:rPr>
      </w:pPr>
    </w:p>
    <w:p w:rsidR="003818C4" w:rsidRPr="003818C4" w:rsidRDefault="003818C4" w:rsidP="00F27690">
      <w:pPr>
        <w:pStyle w:val="NoSpacing"/>
        <w:jc w:val="both"/>
        <w:rPr>
          <w:rFonts w:asciiTheme="minorHAnsi" w:hAnsiTheme="minorHAns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3818C4" w:rsidRPr="00A57DC2" w:rsidRDefault="003818C4" w:rsidP="00F27690">
      <w:pPr>
        <w:pStyle w:val="NoSpacing"/>
        <w:jc w:val="both"/>
        <w:rPr>
          <w:rFonts w:asciiTheme="minorHAnsi" w:hAnsiTheme="minorHAnsi" w:cs="Arial"/>
          <w:sz w:val="22"/>
          <w:szCs w:val="22"/>
        </w:rPr>
      </w:pPr>
    </w:p>
    <w:p w:rsidR="002E6D30" w:rsidRPr="00A57DC2" w:rsidRDefault="002E6D30" w:rsidP="00F27690">
      <w:pPr>
        <w:pStyle w:val="Heading1"/>
        <w:jc w:val="both"/>
        <w:rPr>
          <w:rFonts w:cs="Arial"/>
          <w:color w:val="auto"/>
        </w:rPr>
      </w:pPr>
      <w:bookmarkStart w:id="87" w:name="_Toc395534041"/>
      <w:r w:rsidRPr="00A57DC2">
        <w:rPr>
          <w:color w:val="auto"/>
        </w:rPr>
        <w:t>KELLY O’DWYER</w:t>
      </w:r>
      <w:r w:rsidR="00F27690" w:rsidRPr="00A57DC2">
        <w:rPr>
          <w:color w:val="auto"/>
        </w:rPr>
        <w:t xml:space="preserve"> MP</w:t>
      </w:r>
      <w:bookmarkEnd w:id="87"/>
    </w:p>
    <w:p w:rsidR="00475C15" w:rsidRPr="00A57DC2" w:rsidRDefault="00475C15" w:rsidP="00F27690">
      <w:pPr>
        <w:pStyle w:val="NoSpacing"/>
        <w:jc w:val="both"/>
        <w:rPr>
          <w:rFonts w:asciiTheme="minorHAnsi" w:hAnsiTheme="minorHAnsi"/>
          <w:sz w:val="22"/>
          <w:szCs w:val="22"/>
        </w:rPr>
      </w:pPr>
    </w:p>
    <w:p w:rsidR="002E6D30" w:rsidRPr="00A57DC2" w:rsidRDefault="002E6D30" w:rsidP="00F27690">
      <w:pPr>
        <w:jc w:val="both"/>
        <w:rPr>
          <w:rFonts w:asciiTheme="minorHAnsi" w:hAnsiTheme="minorHAnsi"/>
        </w:rPr>
      </w:pPr>
      <w:r w:rsidRPr="00A57DC2">
        <w:rPr>
          <w:rFonts w:asciiTheme="minorHAnsi" w:hAnsiTheme="minorHAnsi"/>
        </w:rPr>
        <w:t>Kelly</w:t>
      </w:r>
      <w:r w:rsidR="00B419A7" w:rsidRPr="00A57DC2">
        <w:rPr>
          <w:rFonts w:asciiTheme="minorHAnsi" w:hAnsiTheme="minorHAnsi"/>
        </w:rPr>
        <w:t xml:space="preserve"> </w:t>
      </w:r>
      <w:proofErr w:type="spellStart"/>
      <w:r w:rsidR="00B419A7" w:rsidRPr="00A57DC2">
        <w:rPr>
          <w:rFonts w:asciiTheme="minorHAnsi" w:hAnsiTheme="minorHAnsi"/>
        </w:rPr>
        <w:t>O’Dwyer</w:t>
      </w:r>
      <w:proofErr w:type="spellEnd"/>
      <w:r w:rsidR="00B419A7" w:rsidRPr="00A57DC2">
        <w:rPr>
          <w:rFonts w:asciiTheme="minorHAnsi" w:hAnsiTheme="minorHAnsi"/>
        </w:rPr>
        <w:t xml:space="preserve"> MP</w:t>
      </w:r>
      <w:r w:rsidRPr="00A57DC2">
        <w:rPr>
          <w:rFonts w:asciiTheme="minorHAnsi" w:hAnsiTheme="minorHAnsi"/>
        </w:rPr>
        <w:t xml:space="preserve"> is currently the Chairman of the House of Representatives Standing Committee on Economics which has oversight of the Reserve Bank of Australia.  She is also the Chairman of the Coalition’s Defence and Veterans’ Affairs Policy Committee and Convenor for the Australia-Americas Parliamentary Network.</w:t>
      </w:r>
    </w:p>
    <w:p w:rsidR="008E50BF" w:rsidRPr="00A57DC2" w:rsidRDefault="008E50BF" w:rsidP="00F27690">
      <w:pPr>
        <w:jc w:val="both"/>
        <w:rPr>
          <w:rFonts w:asciiTheme="minorHAnsi" w:hAnsiTheme="minorHAnsi"/>
        </w:rPr>
      </w:pPr>
    </w:p>
    <w:p w:rsidR="008E50BF" w:rsidRPr="00A57DC2" w:rsidRDefault="002E6D30" w:rsidP="00F27690">
      <w:pPr>
        <w:jc w:val="both"/>
        <w:rPr>
          <w:rFonts w:asciiTheme="minorHAnsi" w:hAnsiTheme="minorHAnsi"/>
        </w:rPr>
      </w:pPr>
      <w:r w:rsidRPr="00A57DC2">
        <w:rPr>
          <w:rFonts w:asciiTheme="minorHAnsi" w:hAnsiTheme="minorHAnsi"/>
        </w:rPr>
        <w:t xml:space="preserve">Kelly is the founder and Chairman of the Parliamentary Friends of Women in Science, Maths and Engineering, an Ovarian Cancer Ambassador, a Dementia Champion and Patron of the </w:t>
      </w:r>
      <w:proofErr w:type="spellStart"/>
      <w:r w:rsidRPr="00A57DC2">
        <w:rPr>
          <w:rFonts w:asciiTheme="minorHAnsi" w:hAnsiTheme="minorHAnsi"/>
        </w:rPr>
        <w:t>Stonnington</w:t>
      </w:r>
      <w:proofErr w:type="spellEnd"/>
      <w:r w:rsidRPr="00A57DC2">
        <w:rPr>
          <w:rFonts w:asciiTheme="minorHAnsi" w:hAnsiTheme="minorHAnsi"/>
        </w:rPr>
        <w:t xml:space="preserve"> City Brass.</w:t>
      </w:r>
      <w:r w:rsidR="003764D7" w:rsidRPr="00A57DC2">
        <w:rPr>
          <w:rFonts w:asciiTheme="minorHAnsi" w:hAnsiTheme="minorHAnsi"/>
        </w:rPr>
        <w:t xml:space="preserve"> </w:t>
      </w:r>
      <w:r w:rsidR="00B419A7" w:rsidRPr="00A57DC2">
        <w:rPr>
          <w:rFonts w:asciiTheme="minorHAnsi" w:hAnsiTheme="minorHAnsi"/>
        </w:rPr>
        <w:t xml:space="preserve"> </w:t>
      </w:r>
      <w:r w:rsidR="003764D7" w:rsidRPr="00A57DC2">
        <w:rPr>
          <w:rFonts w:asciiTheme="minorHAnsi" w:hAnsiTheme="minorHAnsi"/>
        </w:rPr>
        <w:t>Kelly is a former board member of Bowls Australia and has been a member of the Victorian Advisory Council of Camp Quality.</w:t>
      </w:r>
    </w:p>
    <w:p w:rsidR="003764D7" w:rsidRPr="00A57DC2" w:rsidRDefault="003764D7" w:rsidP="00F27690">
      <w:pPr>
        <w:jc w:val="both"/>
        <w:rPr>
          <w:rFonts w:asciiTheme="minorHAnsi" w:hAnsiTheme="minorHAnsi"/>
        </w:rPr>
      </w:pPr>
    </w:p>
    <w:p w:rsidR="00CB2F08" w:rsidRPr="00A57DC2" w:rsidRDefault="008E50BF" w:rsidP="00F27690">
      <w:pPr>
        <w:autoSpaceDE w:val="0"/>
        <w:autoSpaceDN w:val="0"/>
        <w:jc w:val="both"/>
        <w:rPr>
          <w:rFonts w:asciiTheme="minorHAnsi" w:hAnsiTheme="minorHAnsi" w:cs="Arial"/>
        </w:rPr>
      </w:pPr>
      <w:r w:rsidRPr="00A57DC2">
        <w:rPr>
          <w:rFonts w:asciiTheme="minorHAnsi" w:hAnsiTheme="minorHAnsi"/>
        </w:rPr>
        <w:t>Kelly is attending Consilium with her husband, Jon</w:t>
      </w:r>
      <w:r w:rsidR="00CB2F08" w:rsidRPr="00A57DC2">
        <w:rPr>
          <w:rFonts w:asciiTheme="minorHAnsi" w:hAnsiTheme="minorHAnsi"/>
        </w:rPr>
        <w:t>athon</w:t>
      </w:r>
      <w:r w:rsidRPr="00A57DC2">
        <w:rPr>
          <w:rFonts w:asciiTheme="minorHAnsi" w:hAnsiTheme="minorHAnsi"/>
        </w:rPr>
        <w:t xml:space="preserve"> </w:t>
      </w:r>
      <w:proofErr w:type="spellStart"/>
      <w:r w:rsidRPr="00A57DC2">
        <w:rPr>
          <w:rFonts w:asciiTheme="minorHAnsi" w:hAnsiTheme="minorHAnsi"/>
        </w:rPr>
        <w:t>Mant</w:t>
      </w:r>
      <w:proofErr w:type="spellEnd"/>
      <w:r w:rsidRPr="00A57DC2">
        <w:rPr>
          <w:rFonts w:asciiTheme="minorHAnsi" w:hAnsiTheme="minorHAnsi"/>
        </w:rPr>
        <w:t xml:space="preserve">. </w:t>
      </w:r>
      <w:r w:rsidR="00CB2F08" w:rsidRPr="00A57DC2">
        <w:rPr>
          <w:rFonts w:asciiTheme="minorHAnsi" w:hAnsiTheme="minorHAnsi" w:cs="Arial"/>
        </w:rPr>
        <w:t xml:space="preserve">Jonathon, is an Executive Director at UBS Investment Bank, focusing on strategic advice and complex mergers &amp; acquisitions.  Previously, he was a Senior Associate in the corporate and commercial team at the law firm </w:t>
      </w:r>
      <w:proofErr w:type="spellStart"/>
      <w:r w:rsidR="00CB2F08" w:rsidRPr="00A57DC2">
        <w:rPr>
          <w:rFonts w:asciiTheme="minorHAnsi" w:hAnsiTheme="minorHAnsi" w:cs="Arial"/>
        </w:rPr>
        <w:t>Allens</w:t>
      </w:r>
      <w:proofErr w:type="spellEnd"/>
      <w:r w:rsidR="00CB2F08" w:rsidRPr="00A57DC2">
        <w:rPr>
          <w:rFonts w:asciiTheme="minorHAnsi" w:hAnsiTheme="minorHAnsi" w:cs="Arial"/>
        </w:rPr>
        <w:t xml:space="preserve"> Arthur Robinson and</w:t>
      </w:r>
      <w:r w:rsidR="0083323C">
        <w:rPr>
          <w:rFonts w:asciiTheme="minorHAnsi" w:hAnsiTheme="minorHAnsi" w:cs="Arial"/>
        </w:rPr>
        <w:t xml:space="preserve"> was</w:t>
      </w:r>
      <w:r w:rsidR="00CB2F08" w:rsidRPr="00A57DC2">
        <w:rPr>
          <w:rFonts w:asciiTheme="minorHAnsi" w:hAnsiTheme="minorHAnsi" w:cs="Arial"/>
        </w:rPr>
        <w:t xml:space="preserve"> seconded to the Australian Takeovers Panel.   </w:t>
      </w:r>
    </w:p>
    <w:p w:rsidR="00CB2F08" w:rsidRPr="00A57DC2" w:rsidRDefault="00CB2F08" w:rsidP="00F27690">
      <w:pPr>
        <w:autoSpaceDE w:val="0"/>
        <w:autoSpaceDN w:val="0"/>
        <w:jc w:val="both"/>
        <w:rPr>
          <w:rFonts w:asciiTheme="minorHAnsi" w:hAnsiTheme="minorHAnsi" w:cs="Arial"/>
        </w:rPr>
      </w:pPr>
    </w:p>
    <w:p w:rsidR="008E50BF" w:rsidRDefault="00CB2F08" w:rsidP="00F27690">
      <w:pPr>
        <w:autoSpaceDE w:val="0"/>
        <w:autoSpaceDN w:val="0"/>
        <w:jc w:val="both"/>
        <w:rPr>
          <w:rFonts w:asciiTheme="minorHAnsi" w:hAnsiTheme="minorHAnsi" w:cs="Arial"/>
        </w:rPr>
      </w:pPr>
      <w:r w:rsidRPr="00A57DC2">
        <w:rPr>
          <w:rFonts w:asciiTheme="minorHAnsi" w:hAnsiTheme="minorHAnsi" w:cs="Arial"/>
        </w:rPr>
        <w:t>Jonathon is Chairman of the Alfred Deakin Lecture Trust and a Director of Big Issue in Australia Limited (which runs several social enterprises).  He is a regular participant in policy conferences and working groups.</w:t>
      </w:r>
    </w:p>
    <w:p w:rsidR="003F2C49" w:rsidRDefault="003F2C49" w:rsidP="00F27690">
      <w:pPr>
        <w:autoSpaceDE w:val="0"/>
        <w:autoSpaceDN w:val="0"/>
        <w:jc w:val="both"/>
        <w:rPr>
          <w:rFonts w:asciiTheme="minorHAnsi" w:hAnsiTheme="minorHAnsi" w:cs="Arial"/>
        </w:rPr>
      </w:pPr>
    </w:p>
    <w:p w:rsidR="003F2C49" w:rsidRPr="00A57DC2" w:rsidRDefault="003F2C49" w:rsidP="00F27690">
      <w:pPr>
        <w:autoSpaceDE w:val="0"/>
        <w:autoSpaceDN w:val="0"/>
        <w:jc w:val="both"/>
        <w:rPr>
          <w:rFonts w:asciiTheme="minorHAnsi" w:hAnsiTheme="minorHAnsi" w:cs="Arial"/>
        </w:rPr>
      </w:pPr>
      <w:r>
        <w:rPr>
          <w:rFonts w:asciiTheme="minorHAnsi" w:hAnsiTheme="minorHAnsi" w:cs="Arial"/>
        </w:rPr>
        <w:t>Both Kelly &amp; Jon are alumni of the CIS Liberty &amp; Society student program.</w:t>
      </w:r>
    </w:p>
    <w:p w:rsidR="00976F9F" w:rsidRPr="00A57DC2" w:rsidRDefault="00976F9F" w:rsidP="00F27690">
      <w:pPr>
        <w:pStyle w:val="NoSpacing"/>
        <w:jc w:val="both"/>
        <w:rPr>
          <w:rFonts w:asciiTheme="minorHAnsi" w:hAnsiTheme="minorHAnsi"/>
          <w:sz w:val="22"/>
          <w:szCs w:val="22"/>
          <w:highlight w:val="yellow"/>
        </w:rPr>
      </w:pPr>
    </w:p>
    <w:p w:rsidR="00976F9F" w:rsidRPr="00A57DC2" w:rsidRDefault="00976F9F"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r w:rsidR="00CB2F08" w:rsidRPr="00A57DC2">
        <w:rPr>
          <w:rFonts w:asciiTheme="minorHAnsi" w:hAnsiTheme="minorHAnsi"/>
          <w:i/>
          <w:sz w:val="22"/>
          <w:szCs w:val="22"/>
        </w:rPr>
        <w:t>– for both</w:t>
      </w:r>
    </w:p>
    <w:p w:rsidR="000A445F" w:rsidRPr="00A57DC2" w:rsidRDefault="000A445F" w:rsidP="00F27690">
      <w:pPr>
        <w:pStyle w:val="NoSpacing"/>
        <w:jc w:val="both"/>
        <w:rPr>
          <w:rFonts w:asciiTheme="minorHAnsi" w:hAnsiTheme="minorHAnsi"/>
          <w:i/>
          <w:sz w:val="22"/>
          <w:szCs w:val="22"/>
        </w:rPr>
      </w:pPr>
    </w:p>
    <w:p w:rsidR="000A445F" w:rsidRPr="00A57DC2" w:rsidRDefault="000A445F" w:rsidP="00F27690">
      <w:pPr>
        <w:pStyle w:val="Heading1"/>
        <w:jc w:val="both"/>
        <w:rPr>
          <w:color w:val="auto"/>
        </w:rPr>
      </w:pPr>
      <w:bookmarkStart w:id="88" w:name="_Toc395534042"/>
      <w:r w:rsidRPr="00A57DC2">
        <w:rPr>
          <w:color w:val="auto"/>
        </w:rPr>
        <w:t>MARY O’KANE</w:t>
      </w:r>
      <w:bookmarkEnd w:id="88"/>
    </w:p>
    <w:p w:rsidR="000A445F" w:rsidRPr="00A57DC2" w:rsidRDefault="000A445F" w:rsidP="00F27690">
      <w:pPr>
        <w:spacing w:before="100" w:beforeAutospacing="1" w:after="100" w:afterAutospacing="1"/>
        <w:jc w:val="both"/>
        <w:rPr>
          <w:rFonts w:asciiTheme="minorHAnsi" w:eastAsia="Times New Roman" w:hAnsiTheme="minorHAnsi"/>
          <w:lang w:val="en-US"/>
        </w:rPr>
      </w:pPr>
      <w:r w:rsidRPr="00A57DC2">
        <w:rPr>
          <w:rFonts w:asciiTheme="minorHAnsi" w:eastAsia="Times New Roman" w:hAnsiTheme="minorHAnsi"/>
          <w:lang w:val="en-US"/>
        </w:rPr>
        <w:t xml:space="preserve">Professor Mary </w:t>
      </w:r>
      <w:proofErr w:type="spellStart"/>
      <w:r w:rsidRPr="00A57DC2">
        <w:rPr>
          <w:rFonts w:asciiTheme="minorHAnsi" w:eastAsia="Times New Roman" w:hAnsiTheme="minorHAnsi"/>
          <w:lang w:val="en-US"/>
        </w:rPr>
        <w:t>O’Kane</w:t>
      </w:r>
      <w:proofErr w:type="spellEnd"/>
      <w:r w:rsidRPr="00A57DC2">
        <w:rPr>
          <w:rFonts w:asciiTheme="minorHAnsi" w:eastAsia="Times New Roman" w:hAnsiTheme="minorHAnsi"/>
          <w:lang w:val="en-US"/>
        </w:rPr>
        <w:t xml:space="preserve"> is the NSW Chief Scientist and Engineer and also a company director and Executive Chairman of </w:t>
      </w:r>
      <w:proofErr w:type="spellStart"/>
      <w:r w:rsidRPr="00A57DC2">
        <w:rPr>
          <w:rFonts w:asciiTheme="minorHAnsi" w:eastAsia="Times New Roman" w:hAnsiTheme="minorHAnsi"/>
          <w:lang w:val="en-US"/>
        </w:rPr>
        <w:t>O’Kane</w:t>
      </w:r>
      <w:proofErr w:type="spellEnd"/>
      <w:r w:rsidRPr="00A57DC2">
        <w:rPr>
          <w:rFonts w:asciiTheme="minorHAnsi" w:eastAsia="Times New Roman" w:hAnsiTheme="minorHAnsi"/>
          <w:lang w:val="en-US"/>
        </w:rPr>
        <w:t xml:space="preserve"> Associates. </w:t>
      </w:r>
      <w:r w:rsidR="00B419A7" w:rsidRPr="00A57DC2">
        <w:rPr>
          <w:rFonts w:asciiTheme="minorHAnsi" w:eastAsia="Times New Roman" w:hAnsiTheme="minorHAnsi"/>
          <w:lang w:val="en-US"/>
        </w:rPr>
        <w:t xml:space="preserve"> </w:t>
      </w:r>
      <w:r w:rsidRPr="00A57DC2">
        <w:rPr>
          <w:rFonts w:asciiTheme="minorHAnsi" w:eastAsia="Times New Roman" w:hAnsiTheme="minorHAnsi"/>
          <w:lang w:val="en-US"/>
        </w:rPr>
        <w:t xml:space="preserve">She is also Chair of the Development Gateway and Development Gateway International, Chair of the CRC for Spatial Information, </w:t>
      </w:r>
      <w:r w:rsidRPr="00A57DC2">
        <w:rPr>
          <w:rFonts w:asciiTheme="minorHAnsi" w:hAnsiTheme="minorHAnsi"/>
          <w:lang w:val="en-US"/>
        </w:rPr>
        <w:t xml:space="preserve">Chair of the Space Environment Management CRC </w:t>
      </w:r>
      <w:r w:rsidRPr="00A57DC2">
        <w:rPr>
          <w:rFonts w:asciiTheme="minorHAnsi" w:eastAsia="Times New Roman" w:hAnsiTheme="minorHAnsi"/>
          <w:lang w:val="en-US"/>
        </w:rPr>
        <w:t xml:space="preserve">and a director of NICTA, Capital Markets CRC and Business Events Sydney. </w:t>
      </w:r>
    </w:p>
    <w:p w:rsidR="000A445F" w:rsidRPr="00A57DC2" w:rsidRDefault="00B419A7" w:rsidP="00F27690">
      <w:pPr>
        <w:jc w:val="both"/>
        <w:rPr>
          <w:rFonts w:asciiTheme="minorHAnsi" w:hAnsiTheme="minorHAnsi"/>
          <w:lang w:eastAsia="en-US"/>
        </w:rPr>
      </w:pPr>
      <w:r w:rsidRPr="00A57DC2">
        <w:rPr>
          <w:rFonts w:asciiTheme="minorHAnsi" w:hAnsiTheme="minorHAnsi"/>
          <w:lang w:eastAsia="en-US"/>
        </w:rPr>
        <w:t>Mary</w:t>
      </w:r>
      <w:r w:rsidR="000A445F" w:rsidRPr="00A57DC2">
        <w:rPr>
          <w:rFonts w:asciiTheme="minorHAnsi" w:hAnsiTheme="minorHAnsi"/>
          <w:lang w:eastAsia="en-US"/>
        </w:rPr>
        <w:t xml:space="preserve"> was Vice-Chancellor of the University of Adelaide from 1996-2001. She is a former Chair of the board of the Australian Centre for Renewable Energy, a former member of the Commonwealth’s Review of the National Innovation System, Australian Research Council and the Co-operative Research Centres (CRC) Committee, the board of FH Faulding &amp; Co Ltd and the board of CSIRO. </w:t>
      </w:r>
      <w:r w:rsidRPr="00A57DC2">
        <w:rPr>
          <w:rFonts w:asciiTheme="minorHAnsi" w:hAnsiTheme="minorHAnsi"/>
          <w:lang w:eastAsia="en-US"/>
        </w:rPr>
        <w:t xml:space="preserve"> </w:t>
      </w:r>
      <w:r w:rsidR="000A445F" w:rsidRPr="00A57DC2">
        <w:rPr>
          <w:rFonts w:asciiTheme="minorHAnsi" w:hAnsiTheme="minorHAnsi"/>
          <w:lang w:eastAsia="en-US"/>
        </w:rPr>
        <w:t>She is a Fellow of the Academy of Technological Sciences and Engineering and a Fellow of Engineers Australia.</w:t>
      </w:r>
    </w:p>
    <w:p w:rsidR="00B24CFD" w:rsidRPr="00A57DC2" w:rsidRDefault="00B24CFD" w:rsidP="00F27690">
      <w:pPr>
        <w:pStyle w:val="NoSpacing"/>
        <w:jc w:val="both"/>
        <w:rPr>
          <w:rFonts w:asciiTheme="minorHAnsi" w:hAnsiTheme="minorHAnsi"/>
          <w:i/>
          <w:sz w:val="22"/>
          <w:szCs w:val="22"/>
        </w:rPr>
      </w:pPr>
    </w:p>
    <w:p w:rsidR="000A445F" w:rsidRPr="00A57DC2" w:rsidRDefault="000A445F" w:rsidP="00F27690">
      <w:pPr>
        <w:pStyle w:val="NoSpacing"/>
        <w:jc w:val="both"/>
        <w:rPr>
          <w:rFonts w:asciiTheme="minorHAnsi" w:hAnsiTheme="minorHAnsi"/>
          <w:sz w:val="22"/>
          <w:szCs w:val="22"/>
        </w:rPr>
      </w:pPr>
      <w:r w:rsidRPr="00A57DC2">
        <w:rPr>
          <w:rFonts w:asciiTheme="minorHAnsi" w:hAnsiTheme="minorHAnsi"/>
          <w:sz w:val="22"/>
          <w:szCs w:val="22"/>
          <w:highlight w:val="yellow"/>
        </w:rPr>
        <w:t>Photo on J Drive</w:t>
      </w:r>
    </w:p>
    <w:p w:rsidR="000A445F" w:rsidRPr="00A57DC2" w:rsidRDefault="000A445F" w:rsidP="00F27690">
      <w:pPr>
        <w:pStyle w:val="NoSpacing"/>
        <w:jc w:val="both"/>
        <w:rPr>
          <w:rFonts w:asciiTheme="minorHAnsi" w:hAnsiTheme="minorHAnsi"/>
          <w:i/>
          <w:sz w:val="22"/>
          <w:szCs w:val="22"/>
        </w:rPr>
      </w:pPr>
    </w:p>
    <w:p w:rsidR="00B24CFD" w:rsidRPr="00A57DC2" w:rsidRDefault="00B24CFD" w:rsidP="00F27690">
      <w:pPr>
        <w:pStyle w:val="Heading1"/>
        <w:jc w:val="both"/>
        <w:rPr>
          <w:color w:val="auto"/>
        </w:rPr>
      </w:pPr>
      <w:bookmarkStart w:id="89" w:name="_Toc395534043"/>
      <w:r w:rsidRPr="00A57DC2">
        <w:rPr>
          <w:color w:val="auto"/>
        </w:rPr>
        <w:t>RODNEY O’NEIL</w:t>
      </w:r>
      <w:bookmarkEnd w:id="89"/>
    </w:p>
    <w:p w:rsidR="00B24CFD" w:rsidRPr="00A57DC2" w:rsidRDefault="00B24CFD" w:rsidP="00F27690">
      <w:pPr>
        <w:jc w:val="both"/>
      </w:pPr>
    </w:p>
    <w:p w:rsidR="00B24CFD" w:rsidRPr="00A57DC2" w:rsidRDefault="00B24CFD" w:rsidP="00F27690">
      <w:pPr>
        <w:jc w:val="both"/>
      </w:pPr>
      <w:r w:rsidRPr="00A57DC2">
        <w:t xml:space="preserve">Rodney O’Neil is an investor and past Chairman and Joint Managing Director of </w:t>
      </w:r>
      <w:proofErr w:type="spellStart"/>
      <w:r w:rsidRPr="00A57DC2">
        <w:t>Hymix</w:t>
      </w:r>
      <w:proofErr w:type="spellEnd"/>
      <w:r w:rsidRPr="00A57DC2">
        <w:t xml:space="preserve"> Australia Pty Ltd, a family-owned hard rock quarrying and ready-mixed concrete company operating in three states in Australia. </w:t>
      </w:r>
      <w:r w:rsidR="00B419A7" w:rsidRPr="00A57DC2">
        <w:t xml:space="preserve"> </w:t>
      </w:r>
      <w:r w:rsidRPr="00A57DC2">
        <w:t>The family sold the business in 1999.</w:t>
      </w:r>
    </w:p>
    <w:p w:rsidR="00B24CFD" w:rsidRPr="00A57DC2" w:rsidRDefault="00B24CFD" w:rsidP="00F27690">
      <w:pPr>
        <w:jc w:val="both"/>
      </w:pPr>
    </w:p>
    <w:p w:rsidR="00B24CFD" w:rsidRPr="00A57DC2" w:rsidRDefault="00B24CFD" w:rsidP="00F27690">
      <w:pPr>
        <w:jc w:val="both"/>
      </w:pPr>
      <w:r w:rsidRPr="00A57DC2">
        <w:t>Other family business interests include Rollers Australia Pty Ltd, a roller road hire business operating throughout NSW and Queensland.</w:t>
      </w:r>
      <w:r w:rsidR="00B419A7" w:rsidRPr="00A57DC2">
        <w:t xml:space="preserve"> </w:t>
      </w:r>
      <w:r w:rsidRPr="00A57DC2">
        <w:t xml:space="preserve"> In addition, the </w:t>
      </w:r>
      <w:proofErr w:type="spellStart"/>
      <w:r w:rsidRPr="00A57DC2">
        <w:t>O’Neils</w:t>
      </w:r>
      <w:proofErr w:type="spellEnd"/>
      <w:r w:rsidRPr="00A57DC2">
        <w:t xml:space="preserve"> own and run </w:t>
      </w:r>
      <w:proofErr w:type="spellStart"/>
      <w:r w:rsidRPr="00A57DC2">
        <w:t>Gunlake</w:t>
      </w:r>
      <w:proofErr w:type="spellEnd"/>
      <w:r w:rsidRPr="00A57DC2">
        <w:t xml:space="preserve"> Concrete and </w:t>
      </w:r>
      <w:proofErr w:type="spellStart"/>
      <w:r w:rsidRPr="00A57DC2">
        <w:t>Gunlake</w:t>
      </w:r>
      <w:proofErr w:type="spellEnd"/>
      <w:r w:rsidRPr="00A57DC2">
        <w:t xml:space="preserve"> Quarries, supplying ready-mixed concrete and quarry products in Syd</w:t>
      </w:r>
      <w:r w:rsidR="00B419A7" w:rsidRPr="00A57DC2">
        <w:t xml:space="preserve">ney and the Southern Highlands.  </w:t>
      </w:r>
      <w:r w:rsidRPr="00A57DC2">
        <w:t xml:space="preserve">This is the third generation of </w:t>
      </w:r>
      <w:r w:rsidR="00B419A7" w:rsidRPr="00A57DC2">
        <w:t>O’Neil’s</w:t>
      </w:r>
      <w:r w:rsidRPr="00A57DC2">
        <w:t xml:space="preserve"> to be involved in this industry and in separate companies.</w:t>
      </w:r>
    </w:p>
    <w:p w:rsidR="00B24CFD" w:rsidRPr="00A57DC2" w:rsidRDefault="00B24CFD" w:rsidP="00F27690">
      <w:pPr>
        <w:jc w:val="both"/>
      </w:pPr>
    </w:p>
    <w:p w:rsidR="00B24CFD" w:rsidRPr="00A57DC2" w:rsidRDefault="00B24CFD" w:rsidP="00F27690">
      <w:pPr>
        <w:jc w:val="both"/>
      </w:pPr>
      <w:r w:rsidRPr="00A57DC2">
        <w:t>Rodney is attending Consilium with his wife, Judith</w:t>
      </w:r>
      <w:r w:rsidR="00B419A7" w:rsidRPr="00A57DC2">
        <w:t xml:space="preserve"> O’Neil</w:t>
      </w:r>
      <w:r w:rsidRPr="00A57DC2">
        <w:t>.</w:t>
      </w:r>
    </w:p>
    <w:p w:rsidR="00C1345F" w:rsidRPr="00A57DC2" w:rsidRDefault="00C1345F" w:rsidP="00F27690">
      <w:pPr>
        <w:jc w:val="both"/>
      </w:pPr>
    </w:p>
    <w:p w:rsidR="00C1345F" w:rsidRPr="00A57DC2" w:rsidRDefault="00C1345F" w:rsidP="00F27690">
      <w:pPr>
        <w:jc w:val="both"/>
      </w:pPr>
      <w:r w:rsidRPr="00A57DC2">
        <w:rPr>
          <w:highlight w:val="yellow"/>
        </w:rPr>
        <w:t>Photo on J Drive</w:t>
      </w:r>
    </w:p>
    <w:p w:rsidR="002E6D30" w:rsidRPr="00A57DC2" w:rsidRDefault="002E6D30" w:rsidP="00F27690">
      <w:pPr>
        <w:pStyle w:val="NoSpacing"/>
        <w:jc w:val="both"/>
        <w:rPr>
          <w:rFonts w:asciiTheme="minorHAnsi" w:hAnsiTheme="minorHAnsi"/>
          <w:sz w:val="22"/>
          <w:szCs w:val="22"/>
        </w:rPr>
      </w:pPr>
    </w:p>
    <w:p w:rsidR="00475C15" w:rsidRPr="00A57DC2" w:rsidRDefault="00475C15" w:rsidP="00F27690">
      <w:pPr>
        <w:pStyle w:val="Heading1"/>
        <w:jc w:val="both"/>
        <w:rPr>
          <w:color w:val="auto"/>
        </w:rPr>
      </w:pPr>
      <w:bookmarkStart w:id="90" w:name="_Toc363411433"/>
      <w:bookmarkStart w:id="91" w:name="_Toc395534044"/>
      <w:r w:rsidRPr="00A57DC2">
        <w:rPr>
          <w:color w:val="auto"/>
        </w:rPr>
        <w:t>JOHN O’SULLIVAN</w:t>
      </w:r>
      <w:bookmarkEnd w:id="90"/>
      <w:bookmarkEnd w:id="91"/>
    </w:p>
    <w:p w:rsidR="00EC1EB4" w:rsidRPr="00A57DC2" w:rsidRDefault="00EC1EB4" w:rsidP="00F27690">
      <w:pPr>
        <w:pStyle w:val="NoSpacing"/>
        <w:jc w:val="both"/>
        <w:rPr>
          <w:rFonts w:asciiTheme="minorHAnsi" w:hAnsiTheme="minorHAnsi"/>
          <w:sz w:val="22"/>
          <w:szCs w:val="22"/>
        </w:rPr>
      </w:pPr>
    </w:p>
    <w:p w:rsidR="00475C15" w:rsidRPr="00A57DC2" w:rsidRDefault="00475C15" w:rsidP="00F27690">
      <w:pPr>
        <w:pStyle w:val="NoSpacing"/>
        <w:jc w:val="both"/>
        <w:rPr>
          <w:rFonts w:asciiTheme="minorHAnsi" w:hAnsiTheme="minorHAnsi"/>
          <w:sz w:val="22"/>
          <w:szCs w:val="22"/>
        </w:rPr>
      </w:pPr>
      <w:r w:rsidRPr="00A57DC2">
        <w:rPr>
          <w:rFonts w:asciiTheme="minorHAnsi" w:hAnsiTheme="minorHAnsi"/>
          <w:sz w:val="22"/>
          <w:szCs w:val="22"/>
        </w:rPr>
        <w:t xml:space="preserve">John O’Sullivan is a Managing Director of Credit Suisse and Chairman of the Investment Banking Department in Sydney. He was with the Commonwealth Bank of Australia as General Counsel and a Member of CBA’s Executive Committee. He was a partner at </w:t>
      </w:r>
      <w:proofErr w:type="spellStart"/>
      <w:r w:rsidRPr="00A57DC2">
        <w:rPr>
          <w:rFonts w:asciiTheme="minorHAnsi" w:hAnsiTheme="minorHAnsi"/>
          <w:sz w:val="22"/>
          <w:szCs w:val="22"/>
        </w:rPr>
        <w:t>Freehills</w:t>
      </w:r>
      <w:proofErr w:type="spellEnd"/>
      <w:r w:rsidRPr="00A57DC2">
        <w:rPr>
          <w:rFonts w:asciiTheme="minorHAnsi" w:hAnsiTheme="minorHAnsi"/>
          <w:sz w:val="22"/>
          <w:szCs w:val="22"/>
        </w:rPr>
        <w:t xml:space="preserve"> from 1983 to 2003.</w:t>
      </w:r>
    </w:p>
    <w:p w:rsidR="00200057" w:rsidRPr="00A57DC2" w:rsidRDefault="00200057" w:rsidP="00F27690">
      <w:pPr>
        <w:pStyle w:val="NoSpacing"/>
        <w:jc w:val="both"/>
        <w:rPr>
          <w:rFonts w:asciiTheme="minorHAnsi" w:hAnsiTheme="minorHAnsi"/>
          <w:sz w:val="22"/>
          <w:szCs w:val="22"/>
        </w:rPr>
      </w:pPr>
    </w:p>
    <w:p w:rsidR="00475C15" w:rsidRPr="00A57DC2" w:rsidRDefault="00475C15" w:rsidP="00F27690">
      <w:pPr>
        <w:pStyle w:val="NoSpacing"/>
        <w:jc w:val="both"/>
        <w:rPr>
          <w:rFonts w:asciiTheme="minorHAnsi" w:hAnsiTheme="minorHAnsi"/>
          <w:sz w:val="22"/>
          <w:szCs w:val="22"/>
        </w:rPr>
      </w:pPr>
      <w:r w:rsidRPr="00A57DC2">
        <w:rPr>
          <w:rFonts w:asciiTheme="minorHAnsi" w:hAnsiTheme="minorHAnsi"/>
          <w:sz w:val="22"/>
          <w:szCs w:val="22"/>
        </w:rPr>
        <w:t xml:space="preserve">As a lawyer, John led the initial public offerings of Telstra and Telstra 2, the sale of Sydney Airport, and CBA’s acquisition of Colonial, among others. At Credit Suisse, he advised on a number of significant Mergers &amp; Acquisitions, including CBA’s acquisition of </w:t>
      </w:r>
      <w:proofErr w:type="spellStart"/>
      <w:r w:rsidRPr="00A57DC2">
        <w:rPr>
          <w:rFonts w:asciiTheme="minorHAnsi" w:hAnsiTheme="minorHAnsi"/>
          <w:sz w:val="22"/>
          <w:szCs w:val="22"/>
        </w:rPr>
        <w:t>BankWest</w:t>
      </w:r>
      <w:proofErr w:type="spellEnd"/>
      <w:r w:rsidRPr="00A57DC2">
        <w:rPr>
          <w:rFonts w:asciiTheme="minorHAnsi" w:hAnsiTheme="minorHAnsi"/>
          <w:sz w:val="22"/>
          <w:szCs w:val="22"/>
        </w:rPr>
        <w:t xml:space="preserve"> and the Aston Resources merger with Whitehaven. John was a long-time Member of the Takeovers Panel, has written extensively on corporate and securities law matters, and heads the Australian M&amp;A Group.</w:t>
      </w:r>
    </w:p>
    <w:p w:rsidR="00976F9F" w:rsidRPr="00A57DC2" w:rsidRDefault="00976F9F" w:rsidP="00F27690">
      <w:pPr>
        <w:pStyle w:val="NoSpacing"/>
        <w:jc w:val="both"/>
        <w:rPr>
          <w:rFonts w:asciiTheme="minorHAnsi" w:hAnsiTheme="minorHAnsi"/>
          <w:sz w:val="22"/>
          <w:szCs w:val="22"/>
          <w:highlight w:val="magenta"/>
        </w:rPr>
      </w:pPr>
    </w:p>
    <w:p w:rsidR="00C1345F" w:rsidRPr="00A57DC2" w:rsidRDefault="00C1345F" w:rsidP="00F27690">
      <w:pPr>
        <w:jc w:val="both"/>
      </w:pPr>
      <w:r w:rsidRPr="00A57DC2">
        <w:rPr>
          <w:highlight w:val="yellow"/>
        </w:rPr>
        <w:t>Photo on J Drive</w:t>
      </w:r>
    </w:p>
    <w:p w:rsidR="00970635" w:rsidRPr="00A57DC2" w:rsidRDefault="00970635" w:rsidP="00F27690">
      <w:pPr>
        <w:pStyle w:val="NoSpacing"/>
        <w:jc w:val="both"/>
        <w:rPr>
          <w:rFonts w:asciiTheme="minorHAnsi" w:hAnsiTheme="minorHAnsi"/>
          <w:sz w:val="22"/>
          <w:szCs w:val="22"/>
          <w:highlight w:val="magenta"/>
        </w:rPr>
      </w:pPr>
    </w:p>
    <w:p w:rsidR="00970635" w:rsidRPr="00A57DC2" w:rsidRDefault="00970635" w:rsidP="00F27690">
      <w:pPr>
        <w:pStyle w:val="Heading1"/>
        <w:jc w:val="both"/>
        <w:rPr>
          <w:rFonts w:ascii="Calibri" w:hAnsi="Calibri"/>
          <w:color w:val="auto"/>
        </w:rPr>
      </w:pPr>
      <w:bookmarkStart w:id="92" w:name="_Toc395534045"/>
      <w:r w:rsidRPr="00A57DC2">
        <w:rPr>
          <w:color w:val="auto"/>
        </w:rPr>
        <w:t>GREG PARAMOR</w:t>
      </w:r>
      <w:bookmarkEnd w:id="92"/>
      <w:r w:rsidRPr="00A57DC2">
        <w:rPr>
          <w:color w:val="auto"/>
        </w:rPr>
        <w:t xml:space="preserve"> </w:t>
      </w:r>
    </w:p>
    <w:p w:rsidR="00970635" w:rsidRPr="00A57DC2" w:rsidRDefault="00970635" w:rsidP="00F27690">
      <w:pPr>
        <w:jc w:val="both"/>
      </w:pPr>
      <w:r w:rsidRPr="00A57DC2">
        <w:rPr>
          <w:rFonts w:ascii="Arial" w:hAnsi="Arial" w:cs="Arial"/>
          <w:sz w:val="20"/>
          <w:szCs w:val="20"/>
        </w:rPr>
        <w:t> </w:t>
      </w:r>
    </w:p>
    <w:p w:rsidR="00B419A7" w:rsidRPr="00A57DC2" w:rsidRDefault="00970635" w:rsidP="00F27690">
      <w:pPr>
        <w:jc w:val="both"/>
        <w:rPr>
          <w:rFonts w:asciiTheme="minorHAnsi" w:hAnsiTheme="minorHAnsi" w:cs="Arial"/>
          <w:szCs w:val="20"/>
        </w:rPr>
      </w:pPr>
      <w:r w:rsidRPr="00A57DC2">
        <w:rPr>
          <w:rFonts w:asciiTheme="minorHAnsi" w:hAnsiTheme="minorHAnsi" w:cs="Arial"/>
          <w:szCs w:val="20"/>
        </w:rPr>
        <w:t>Greg is the Managing Director of Folkestone Ltd, a specialist property funds management group.</w:t>
      </w:r>
      <w:r w:rsidR="00B419A7" w:rsidRPr="00A57DC2">
        <w:rPr>
          <w:rFonts w:asciiTheme="minorHAnsi" w:hAnsiTheme="minorHAnsi" w:cs="Arial"/>
          <w:szCs w:val="20"/>
        </w:rPr>
        <w:t xml:space="preserve"> </w:t>
      </w:r>
      <w:r w:rsidRPr="00A57DC2">
        <w:rPr>
          <w:rFonts w:asciiTheme="minorHAnsi" w:hAnsiTheme="minorHAnsi" w:cs="Arial"/>
          <w:szCs w:val="20"/>
        </w:rPr>
        <w:t xml:space="preserve"> Greg has been involved in the real estate and funds management industry for more than 35 years.</w:t>
      </w:r>
      <w:r w:rsidR="00B419A7" w:rsidRPr="00A57DC2">
        <w:rPr>
          <w:rFonts w:asciiTheme="minorHAnsi" w:hAnsiTheme="minorHAnsi" w:cs="Arial"/>
          <w:szCs w:val="20"/>
        </w:rPr>
        <w:t xml:space="preserve"> </w:t>
      </w:r>
      <w:r w:rsidRPr="00A57DC2">
        <w:rPr>
          <w:rFonts w:asciiTheme="minorHAnsi" w:hAnsiTheme="minorHAnsi" w:cs="Arial"/>
          <w:szCs w:val="20"/>
        </w:rPr>
        <w:t xml:space="preserve"> He is a past president of the Property Council of Australia and past president of Investment Funds Association.</w:t>
      </w:r>
      <w:r w:rsidR="00B419A7" w:rsidRPr="00A57DC2">
        <w:rPr>
          <w:rFonts w:asciiTheme="minorHAnsi" w:hAnsiTheme="minorHAnsi" w:cs="Arial"/>
          <w:szCs w:val="20"/>
        </w:rPr>
        <w:t xml:space="preserve"> </w:t>
      </w:r>
      <w:r w:rsidRPr="00A57DC2">
        <w:rPr>
          <w:rFonts w:asciiTheme="minorHAnsi" w:hAnsiTheme="minorHAnsi" w:cs="Arial"/>
          <w:szCs w:val="20"/>
        </w:rPr>
        <w:t xml:space="preserve"> </w:t>
      </w:r>
    </w:p>
    <w:p w:rsidR="00B419A7" w:rsidRPr="00A57DC2" w:rsidRDefault="00B419A7" w:rsidP="00F27690">
      <w:pPr>
        <w:jc w:val="both"/>
        <w:rPr>
          <w:rFonts w:asciiTheme="minorHAnsi" w:hAnsiTheme="minorHAnsi" w:cs="Arial"/>
          <w:szCs w:val="20"/>
        </w:rPr>
      </w:pPr>
    </w:p>
    <w:p w:rsidR="00970635" w:rsidRPr="00A57DC2" w:rsidRDefault="00970635" w:rsidP="00F27690">
      <w:pPr>
        <w:jc w:val="both"/>
        <w:rPr>
          <w:rFonts w:asciiTheme="minorHAnsi" w:hAnsiTheme="minorHAnsi" w:cs="Arial"/>
          <w:szCs w:val="20"/>
        </w:rPr>
      </w:pPr>
      <w:r w:rsidRPr="00A57DC2">
        <w:rPr>
          <w:rFonts w:asciiTheme="minorHAnsi" w:hAnsiTheme="minorHAnsi" w:cs="Arial"/>
          <w:szCs w:val="20"/>
        </w:rPr>
        <w:t xml:space="preserve">Greg is a director of a number of not-for-profit organisations including the </w:t>
      </w:r>
      <w:proofErr w:type="spellStart"/>
      <w:r w:rsidRPr="00A57DC2">
        <w:rPr>
          <w:rFonts w:asciiTheme="minorHAnsi" w:hAnsiTheme="minorHAnsi" w:cs="Arial"/>
          <w:szCs w:val="20"/>
        </w:rPr>
        <w:t>Garvan</w:t>
      </w:r>
      <w:proofErr w:type="spellEnd"/>
      <w:r w:rsidRPr="00A57DC2">
        <w:rPr>
          <w:rFonts w:asciiTheme="minorHAnsi" w:hAnsiTheme="minorHAnsi" w:cs="Arial"/>
          <w:szCs w:val="20"/>
        </w:rPr>
        <w:t xml:space="preserve"> Institute of Medical Research. </w:t>
      </w:r>
      <w:r w:rsidR="00B419A7" w:rsidRPr="00A57DC2">
        <w:rPr>
          <w:rFonts w:asciiTheme="minorHAnsi" w:hAnsiTheme="minorHAnsi" w:cs="Arial"/>
          <w:szCs w:val="20"/>
        </w:rPr>
        <w:t xml:space="preserve"> </w:t>
      </w:r>
      <w:r w:rsidRPr="00A57DC2">
        <w:rPr>
          <w:rFonts w:asciiTheme="minorHAnsi" w:hAnsiTheme="minorHAnsi" w:cs="Arial"/>
          <w:szCs w:val="20"/>
        </w:rPr>
        <w:t>Greg is also a board member of the Sydney Swans and Chairman of LJ Hooker Ltd. </w:t>
      </w:r>
    </w:p>
    <w:p w:rsidR="00970635" w:rsidRPr="00A57DC2" w:rsidRDefault="00970635" w:rsidP="00F27690">
      <w:pPr>
        <w:jc w:val="both"/>
        <w:rPr>
          <w:rFonts w:asciiTheme="minorHAnsi" w:hAnsiTheme="minorHAnsi" w:cs="Arial"/>
          <w:szCs w:val="20"/>
        </w:rPr>
      </w:pPr>
    </w:p>
    <w:p w:rsidR="00970635" w:rsidRPr="00A57DC2" w:rsidRDefault="00970635" w:rsidP="00F27690">
      <w:pPr>
        <w:jc w:val="both"/>
        <w:rPr>
          <w:rFonts w:asciiTheme="minorHAnsi" w:hAnsiTheme="minorHAnsi" w:cs="Arial"/>
          <w:szCs w:val="20"/>
        </w:rPr>
      </w:pPr>
      <w:r w:rsidRPr="00A57DC2">
        <w:rPr>
          <w:rFonts w:asciiTheme="minorHAnsi" w:hAnsiTheme="minorHAnsi" w:cs="Arial"/>
          <w:szCs w:val="20"/>
        </w:rPr>
        <w:t>Greg is attending Consilium with his wife Kerry</w:t>
      </w:r>
      <w:r w:rsidR="0071672F">
        <w:rPr>
          <w:rFonts w:asciiTheme="minorHAnsi" w:hAnsiTheme="minorHAnsi" w:cs="Arial"/>
          <w:szCs w:val="20"/>
        </w:rPr>
        <w:t xml:space="preserve"> </w:t>
      </w:r>
      <w:proofErr w:type="spellStart"/>
      <w:r w:rsidR="0071672F">
        <w:rPr>
          <w:rFonts w:asciiTheme="minorHAnsi" w:hAnsiTheme="minorHAnsi" w:cs="Arial"/>
          <w:szCs w:val="20"/>
        </w:rPr>
        <w:t>Paramor</w:t>
      </w:r>
      <w:proofErr w:type="spellEnd"/>
      <w:r w:rsidRPr="00A57DC2">
        <w:rPr>
          <w:rFonts w:asciiTheme="minorHAnsi" w:hAnsiTheme="minorHAnsi" w:cs="Arial"/>
          <w:szCs w:val="20"/>
        </w:rPr>
        <w:t>.</w:t>
      </w:r>
    </w:p>
    <w:p w:rsidR="000D03CB" w:rsidRPr="00A57DC2" w:rsidRDefault="000D03CB" w:rsidP="00F27690">
      <w:pPr>
        <w:pStyle w:val="NoSpacing"/>
        <w:jc w:val="both"/>
        <w:rPr>
          <w:rFonts w:asciiTheme="minorHAnsi" w:hAnsiTheme="minorHAnsi"/>
          <w:sz w:val="22"/>
          <w:szCs w:val="22"/>
          <w:highlight w:val="magenta"/>
        </w:rPr>
      </w:pPr>
    </w:p>
    <w:p w:rsidR="00C1345F" w:rsidRPr="00A57DC2" w:rsidRDefault="00C1345F" w:rsidP="00F27690">
      <w:pPr>
        <w:jc w:val="both"/>
      </w:pPr>
      <w:r w:rsidRPr="00A57DC2">
        <w:rPr>
          <w:highlight w:val="yellow"/>
        </w:rPr>
        <w:t>Photo on J Drive</w:t>
      </w:r>
    </w:p>
    <w:p w:rsidR="00D03220" w:rsidRPr="00A57DC2" w:rsidRDefault="00D03220" w:rsidP="00F27690">
      <w:pPr>
        <w:pStyle w:val="NoSpacing"/>
        <w:jc w:val="both"/>
        <w:rPr>
          <w:rFonts w:asciiTheme="minorHAnsi" w:hAnsiTheme="minorHAnsi"/>
          <w:sz w:val="22"/>
          <w:szCs w:val="22"/>
          <w:highlight w:val="magenta"/>
        </w:rPr>
      </w:pPr>
    </w:p>
    <w:p w:rsidR="00D03220" w:rsidRPr="00A57DC2" w:rsidRDefault="00D03220" w:rsidP="00F27690">
      <w:pPr>
        <w:pStyle w:val="Heading1"/>
        <w:jc w:val="both"/>
        <w:rPr>
          <w:color w:val="auto"/>
        </w:rPr>
      </w:pPr>
      <w:bookmarkStart w:id="93" w:name="_Toc393981806"/>
      <w:bookmarkStart w:id="94" w:name="_Toc395534046"/>
      <w:r w:rsidRPr="00A57DC2">
        <w:rPr>
          <w:color w:val="auto"/>
        </w:rPr>
        <w:t>JAMES PHILIPS</w:t>
      </w:r>
      <w:bookmarkEnd w:id="93"/>
      <w:bookmarkEnd w:id="94"/>
    </w:p>
    <w:p w:rsidR="00D03220" w:rsidRPr="00A57DC2" w:rsidRDefault="00D03220" w:rsidP="00F27690">
      <w:pPr>
        <w:jc w:val="both"/>
      </w:pPr>
    </w:p>
    <w:p w:rsidR="00B419A7" w:rsidRPr="00A57DC2" w:rsidRDefault="00D03220" w:rsidP="00F27690">
      <w:pPr>
        <w:jc w:val="both"/>
      </w:pPr>
      <w:r w:rsidRPr="00A57DC2">
        <w:lastRenderedPageBreak/>
        <w:t xml:space="preserve">James Philips is the head of Mergers &amp; Acquisitions at Minter Ellison in Sydney. As well as advising on M&amp;A transactions, James advises on equity capital markets transactions and general corporate law. He is the author and updater of </w:t>
      </w:r>
      <w:r w:rsidRPr="00A57DC2">
        <w:rPr>
          <w:i/>
        </w:rPr>
        <w:t>Takeovers in Australian Corporation Practice</w:t>
      </w:r>
      <w:r w:rsidRPr="00A57DC2">
        <w:t>, a LexisNexis/</w:t>
      </w:r>
      <w:proofErr w:type="spellStart"/>
      <w:r w:rsidRPr="00A57DC2">
        <w:t>Butterworths</w:t>
      </w:r>
      <w:proofErr w:type="spellEnd"/>
      <w:r w:rsidRPr="00A57DC2">
        <w:t xml:space="preserve"> publication, and a member of the Adjunct Faculty in Corporate Law, University of Sydney, where he teaches Corporate Fundraising. </w:t>
      </w:r>
    </w:p>
    <w:p w:rsidR="00B419A7" w:rsidRPr="00A57DC2" w:rsidRDefault="00B419A7" w:rsidP="00F27690">
      <w:pPr>
        <w:jc w:val="both"/>
      </w:pPr>
    </w:p>
    <w:p w:rsidR="00D03220" w:rsidRPr="00A57DC2" w:rsidRDefault="00D03220" w:rsidP="00F27690">
      <w:pPr>
        <w:jc w:val="both"/>
      </w:pPr>
      <w:r w:rsidRPr="00A57DC2">
        <w:t xml:space="preserve">He is also an elected member of Minter Ellison’s Board, and Chair of its audit committee. </w:t>
      </w:r>
      <w:r w:rsidR="00B419A7" w:rsidRPr="00A57DC2">
        <w:t>James</w:t>
      </w:r>
      <w:r w:rsidR="00545084">
        <w:t xml:space="preserve"> is a Board Member</w:t>
      </w:r>
      <w:r w:rsidRPr="00A57DC2">
        <w:t xml:space="preserve"> of The Centre for Independent Studies. He frequently publishes commentary in his areas of professional interest. Other interests include investment, history and public policy.</w:t>
      </w:r>
    </w:p>
    <w:p w:rsidR="00D03220" w:rsidRPr="00A57DC2" w:rsidRDefault="00D03220" w:rsidP="00F27690">
      <w:pPr>
        <w:jc w:val="both"/>
      </w:pPr>
    </w:p>
    <w:p w:rsidR="00D03220" w:rsidRPr="00A57DC2" w:rsidRDefault="00D03220" w:rsidP="00F27690">
      <w:pPr>
        <w:jc w:val="both"/>
      </w:pPr>
      <w:r w:rsidRPr="00A57DC2">
        <w:t xml:space="preserve">James’ partner, Julie </w:t>
      </w:r>
      <w:proofErr w:type="spellStart"/>
      <w:r w:rsidRPr="00A57DC2">
        <w:t>Claridge</w:t>
      </w:r>
      <w:proofErr w:type="spellEnd"/>
      <w:r w:rsidRPr="00A57DC2">
        <w:t>, is attending Consilium with him.</w:t>
      </w:r>
    </w:p>
    <w:p w:rsidR="00D03220" w:rsidRPr="00A57DC2" w:rsidRDefault="00D03220" w:rsidP="00F27690">
      <w:pPr>
        <w:pStyle w:val="NoSpacing"/>
        <w:jc w:val="both"/>
        <w:rPr>
          <w:rFonts w:asciiTheme="minorHAnsi" w:hAnsiTheme="minorHAnsi"/>
          <w:sz w:val="22"/>
          <w:szCs w:val="22"/>
          <w:highlight w:val="magenta"/>
        </w:rPr>
      </w:pPr>
    </w:p>
    <w:p w:rsidR="00D03220" w:rsidRDefault="00D03220"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 xml:space="preserve">Photo on J Drive </w:t>
      </w:r>
      <w:r w:rsidRPr="00A57DC2">
        <w:rPr>
          <w:rFonts w:asciiTheme="minorHAnsi" w:hAnsiTheme="minorHAnsi"/>
          <w:sz w:val="22"/>
          <w:szCs w:val="22"/>
        </w:rPr>
        <w:t xml:space="preserve">– </w:t>
      </w:r>
      <w:r w:rsidRPr="00A57DC2">
        <w:rPr>
          <w:rFonts w:asciiTheme="minorHAnsi" w:hAnsiTheme="minorHAnsi"/>
          <w:i/>
          <w:sz w:val="22"/>
          <w:szCs w:val="22"/>
        </w:rPr>
        <w:t>No photo of wife</w:t>
      </w:r>
    </w:p>
    <w:p w:rsidR="00F92690" w:rsidRPr="00A57DC2" w:rsidRDefault="00F92690" w:rsidP="00F27690">
      <w:pPr>
        <w:pStyle w:val="NoSpacing"/>
        <w:jc w:val="both"/>
        <w:rPr>
          <w:rFonts w:asciiTheme="minorHAnsi" w:hAnsiTheme="minorHAnsi"/>
          <w:i/>
          <w:sz w:val="22"/>
          <w:szCs w:val="22"/>
        </w:rPr>
      </w:pPr>
    </w:p>
    <w:p w:rsidR="00480C39" w:rsidRDefault="008827F2" w:rsidP="00F27690">
      <w:pPr>
        <w:pStyle w:val="Heading1"/>
        <w:jc w:val="both"/>
        <w:rPr>
          <w:color w:val="auto"/>
        </w:rPr>
      </w:pPr>
      <w:bookmarkStart w:id="95" w:name="_Toc395534047"/>
      <w:r>
        <w:rPr>
          <w:color w:val="auto"/>
        </w:rPr>
        <w:t xml:space="preserve">CHRISTIAN PORTER </w:t>
      </w:r>
      <w:r w:rsidR="00B36724">
        <w:rPr>
          <w:color w:val="auto"/>
        </w:rPr>
        <w:t>MP</w:t>
      </w:r>
      <w:bookmarkEnd w:id="95"/>
    </w:p>
    <w:p w:rsidR="008827F2" w:rsidRPr="008827F2" w:rsidRDefault="008827F2" w:rsidP="008827F2">
      <w:pPr>
        <w:rPr>
          <w:lang w:val="en-US" w:eastAsia="en-US"/>
        </w:rPr>
      </w:pPr>
    </w:p>
    <w:p w:rsidR="008827F2" w:rsidRPr="008827F2" w:rsidRDefault="008827F2" w:rsidP="008827F2">
      <w:pPr>
        <w:pStyle w:val="NoSpacing"/>
        <w:rPr>
          <w:rFonts w:asciiTheme="minorHAnsi" w:hAnsiTheme="minorHAnsi"/>
          <w:sz w:val="22"/>
        </w:rPr>
      </w:pPr>
      <w:r w:rsidRPr="008827F2">
        <w:rPr>
          <w:rFonts w:asciiTheme="minorHAnsi" w:hAnsiTheme="minorHAnsi"/>
          <w:sz w:val="22"/>
        </w:rPr>
        <w:t>The Hon. Christian Porter MP is a member for Pearce. Prior to this Christian served as a Minister in the State Government variously holding portfolios of Attorney General, Minister for Corrective Services and Treasurer of Western Australia.</w:t>
      </w:r>
    </w:p>
    <w:p w:rsidR="008827F2" w:rsidRPr="008827F2" w:rsidRDefault="008827F2" w:rsidP="008827F2">
      <w:pPr>
        <w:pStyle w:val="NoSpacing"/>
        <w:rPr>
          <w:rFonts w:asciiTheme="minorHAnsi" w:hAnsiTheme="minorHAnsi"/>
          <w:sz w:val="22"/>
        </w:rPr>
      </w:pPr>
    </w:p>
    <w:p w:rsidR="008827F2" w:rsidRPr="008827F2" w:rsidRDefault="008827F2" w:rsidP="008827F2">
      <w:pPr>
        <w:pStyle w:val="NoSpacing"/>
        <w:rPr>
          <w:rFonts w:asciiTheme="minorHAnsi" w:hAnsiTheme="minorHAnsi"/>
          <w:sz w:val="22"/>
        </w:rPr>
      </w:pPr>
      <w:r w:rsidRPr="008827F2">
        <w:rPr>
          <w:rFonts w:asciiTheme="minorHAnsi" w:hAnsiTheme="minorHAnsi"/>
          <w:sz w:val="22"/>
        </w:rPr>
        <w:t xml:space="preserve">Prior to politics, Christian worked as a lawyer in both the commercial and government settings; beginning his career at Clayton </w:t>
      </w:r>
      <w:proofErr w:type="spellStart"/>
      <w:r w:rsidRPr="008827F2">
        <w:rPr>
          <w:rFonts w:asciiTheme="minorHAnsi" w:hAnsiTheme="minorHAnsi"/>
          <w:sz w:val="22"/>
        </w:rPr>
        <w:t>Utz</w:t>
      </w:r>
      <w:proofErr w:type="spellEnd"/>
      <w:r w:rsidRPr="008827F2">
        <w:rPr>
          <w:rFonts w:asciiTheme="minorHAnsi" w:hAnsiTheme="minorHAnsi"/>
          <w:sz w:val="22"/>
        </w:rPr>
        <w:t xml:space="preserve"> and then later working as a Senior State Prosecutor for the Director of Public Prosecutions WA, where he prosecuted criminal trials for the State.</w:t>
      </w:r>
    </w:p>
    <w:p w:rsidR="008827F2" w:rsidRPr="008827F2" w:rsidRDefault="008827F2" w:rsidP="008827F2">
      <w:pPr>
        <w:pStyle w:val="NoSpacing"/>
        <w:rPr>
          <w:rFonts w:asciiTheme="minorHAnsi" w:hAnsiTheme="minorHAnsi"/>
          <w:sz w:val="22"/>
        </w:rPr>
      </w:pPr>
    </w:p>
    <w:p w:rsidR="008827F2" w:rsidRDefault="008827F2" w:rsidP="008827F2">
      <w:pPr>
        <w:pStyle w:val="NoSpacing"/>
        <w:rPr>
          <w:rFonts w:asciiTheme="minorHAnsi" w:hAnsiTheme="minorHAnsi"/>
          <w:sz w:val="22"/>
        </w:rPr>
      </w:pPr>
      <w:r w:rsidRPr="008827F2">
        <w:rPr>
          <w:rFonts w:asciiTheme="minorHAnsi" w:hAnsiTheme="minorHAnsi"/>
          <w:sz w:val="22"/>
        </w:rPr>
        <w:t>Christian has also lectured at Edith Cowan University and the University of Western Australia in law, public policy and economics. Most recently, Christian was the Professor of Law at Curtin University.</w:t>
      </w:r>
    </w:p>
    <w:p w:rsidR="002714B6" w:rsidRDefault="002714B6" w:rsidP="008827F2">
      <w:pPr>
        <w:pStyle w:val="NoSpacing"/>
        <w:rPr>
          <w:rFonts w:asciiTheme="minorHAnsi" w:hAnsiTheme="minorHAnsi"/>
          <w:sz w:val="22"/>
        </w:rPr>
      </w:pPr>
    </w:p>
    <w:p w:rsidR="002714B6" w:rsidRDefault="002714B6" w:rsidP="008827F2">
      <w:pPr>
        <w:pStyle w:val="NoSpacing"/>
        <w:rPr>
          <w:rFonts w:asciiTheme="minorHAnsi" w:hAnsiTheme="minorHAnsi"/>
          <w:sz w:val="22"/>
        </w:rPr>
      </w:pPr>
      <w:r>
        <w:rPr>
          <w:rFonts w:asciiTheme="minorHAnsi" w:hAnsiTheme="minorHAnsi"/>
          <w:sz w:val="22"/>
        </w:rPr>
        <w:t xml:space="preserve">Christian is joined at Consilium </w:t>
      </w:r>
      <w:r w:rsidR="0083323C">
        <w:rPr>
          <w:rFonts w:asciiTheme="minorHAnsi" w:hAnsiTheme="minorHAnsi"/>
          <w:sz w:val="22"/>
        </w:rPr>
        <w:t>by</w:t>
      </w:r>
      <w:r>
        <w:rPr>
          <w:rFonts w:asciiTheme="minorHAnsi" w:hAnsiTheme="minorHAnsi"/>
          <w:sz w:val="22"/>
        </w:rPr>
        <w:t xml:space="preserve"> his wife, Jennifer Porter.</w:t>
      </w:r>
    </w:p>
    <w:p w:rsidR="008827F2" w:rsidRDefault="008827F2" w:rsidP="008827F2">
      <w:pPr>
        <w:pStyle w:val="NoSpacing"/>
        <w:rPr>
          <w:rFonts w:asciiTheme="minorHAnsi" w:hAnsiTheme="minorHAnsi"/>
          <w:sz w:val="22"/>
        </w:rPr>
      </w:pPr>
    </w:p>
    <w:p w:rsidR="008827F2" w:rsidRPr="008827F2" w:rsidRDefault="008827F2" w:rsidP="008827F2">
      <w:pPr>
        <w:pStyle w:val="NoSpacing"/>
        <w:jc w:val="both"/>
        <w:rPr>
          <w:rFonts w:asciiTheme="minorHAnsi" w:hAnsiTheme="minorHAnsi"/>
          <w:sz w:val="22"/>
          <w:szCs w:val="22"/>
          <w:highlight w:val="yellow"/>
        </w:rPr>
      </w:pPr>
      <w:r w:rsidRPr="00A57DC2">
        <w:rPr>
          <w:rFonts w:asciiTheme="minorHAnsi" w:hAnsiTheme="minorHAnsi"/>
          <w:sz w:val="22"/>
          <w:szCs w:val="22"/>
          <w:highlight w:val="yellow"/>
        </w:rPr>
        <w:t>Photo on J Drive</w:t>
      </w:r>
    </w:p>
    <w:p w:rsidR="00F92690" w:rsidRPr="00F92690" w:rsidRDefault="00F92690" w:rsidP="00F92690">
      <w:pPr>
        <w:rPr>
          <w:lang w:val="en-US" w:eastAsia="en-US"/>
        </w:rPr>
      </w:pPr>
    </w:p>
    <w:p w:rsidR="00480C39" w:rsidRPr="00A57DC2" w:rsidRDefault="00480C39" w:rsidP="00F27690">
      <w:pPr>
        <w:pStyle w:val="Heading1"/>
        <w:jc w:val="both"/>
        <w:rPr>
          <w:color w:val="auto"/>
        </w:rPr>
      </w:pPr>
      <w:bookmarkStart w:id="96" w:name="_Toc395534048"/>
      <w:r w:rsidRPr="00A57DC2">
        <w:rPr>
          <w:color w:val="auto"/>
        </w:rPr>
        <w:t>SIMON RANSON</w:t>
      </w:r>
      <w:bookmarkEnd w:id="96"/>
    </w:p>
    <w:p w:rsidR="00480C39" w:rsidRPr="00A57DC2" w:rsidRDefault="00480C39" w:rsidP="00F27690">
      <w:pPr>
        <w:pStyle w:val="NoSpacing"/>
        <w:jc w:val="both"/>
        <w:rPr>
          <w:rFonts w:asciiTheme="minorHAnsi" w:hAnsiTheme="minorHAnsi"/>
          <w:sz w:val="22"/>
        </w:rPr>
      </w:pPr>
    </w:p>
    <w:p w:rsidR="00480C39" w:rsidRPr="00A57DC2" w:rsidRDefault="00480C39" w:rsidP="00F27690">
      <w:pPr>
        <w:pStyle w:val="NoSpacing"/>
        <w:jc w:val="both"/>
        <w:rPr>
          <w:rFonts w:asciiTheme="minorHAnsi" w:hAnsiTheme="minorHAnsi"/>
          <w:sz w:val="22"/>
        </w:rPr>
      </w:pPr>
      <w:r w:rsidRPr="00A57DC2">
        <w:rPr>
          <w:rFonts w:asciiTheme="minorHAnsi" w:hAnsiTheme="minorHAnsi"/>
          <w:sz w:val="22"/>
        </w:rPr>
        <w:t xml:space="preserve">Simon </w:t>
      </w:r>
      <w:proofErr w:type="spellStart"/>
      <w:r w:rsidR="00B419A7" w:rsidRPr="00A57DC2">
        <w:rPr>
          <w:rFonts w:asciiTheme="minorHAnsi" w:hAnsiTheme="minorHAnsi"/>
          <w:sz w:val="22"/>
        </w:rPr>
        <w:t>Ranson</w:t>
      </w:r>
      <w:proofErr w:type="spellEnd"/>
      <w:r w:rsidR="00B419A7" w:rsidRPr="00A57DC2">
        <w:rPr>
          <w:rFonts w:asciiTheme="minorHAnsi" w:hAnsiTheme="minorHAnsi"/>
          <w:sz w:val="22"/>
        </w:rPr>
        <w:t xml:space="preserve"> </w:t>
      </w:r>
      <w:r w:rsidRPr="00A57DC2">
        <w:rPr>
          <w:rFonts w:asciiTheme="minorHAnsi" w:hAnsiTheme="minorHAnsi"/>
          <w:sz w:val="22"/>
        </w:rPr>
        <w:t>is currently focused on personal investments and family.</w:t>
      </w:r>
    </w:p>
    <w:p w:rsidR="00480C39" w:rsidRPr="00A57DC2" w:rsidRDefault="00480C39" w:rsidP="00F27690">
      <w:pPr>
        <w:pStyle w:val="NoSpacing"/>
        <w:jc w:val="both"/>
        <w:rPr>
          <w:rFonts w:asciiTheme="minorHAnsi" w:hAnsiTheme="minorHAnsi"/>
          <w:sz w:val="22"/>
        </w:rPr>
      </w:pPr>
    </w:p>
    <w:p w:rsidR="00480C39" w:rsidRPr="00A57DC2" w:rsidRDefault="00480C39" w:rsidP="00F27690">
      <w:pPr>
        <w:pStyle w:val="NoSpacing"/>
        <w:jc w:val="both"/>
        <w:rPr>
          <w:rFonts w:asciiTheme="minorHAnsi" w:hAnsiTheme="minorHAnsi"/>
          <w:sz w:val="22"/>
        </w:rPr>
      </w:pPr>
      <w:r w:rsidRPr="00A57DC2">
        <w:rPr>
          <w:rFonts w:asciiTheme="minorHAnsi" w:hAnsiTheme="minorHAnsi"/>
          <w:sz w:val="22"/>
        </w:rPr>
        <w:t>Previously he was a Managing Director at Citigroup where he was head of Mergers and Acquisitions and Real Estate for more than 10 years.  Simon has more than 20 years’ experience in Investment Banking and has also worked at Merrill Lynch.  He has completed more than $100 billion in transactions including the largest Real Estate takeovers and IPOs in Australia.</w:t>
      </w:r>
    </w:p>
    <w:p w:rsidR="00480C39" w:rsidRPr="00A57DC2" w:rsidRDefault="00480C39" w:rsidP="00F27690">
      <w:pPr>
        <w:pStyle w:val="NoSpacing"/>
        <w:jc w:val="both"/>
        <w:rPr>
          <w:rFonts w:asciiTheme="minorHAnsi" w:hAnsiTheme="minorHAnsi"/>
          <w:sz w:val="22"/>
        </w:rPr>
      </w:pPr>
    </w:p>
    <w:p w:rsidR="00480C39" w:rsidRPr="00A57DC2" w:rsidRDefault="00480C39" w:rsidP="00F27690">
      <w:pPr>
        <w:pStyle w:val="NoSpacing"/>
        <w:jc w:val="both"/>
        <w:rPr>
          <w:rFonts w:asciiTheme="minorHAnsi" w:hAnsiTheme="minorHAnsi"/>
          <w:sz w:val="22"/>
        </w:rPr>
      </w:pPr>
      <w:r w:rsidRPr="00A57DC2">
        <w:rPr>
          <w:rFonts w:asciiTheme="minorHAnsi" w:hAnsiTheme="minorHAnsi"/>
          <w:sz w:val="22"/>
        </w:rPr>
        <w:t>Simon also worked as a lawyer at Baker and McKenzie and holds Bachelor of Commerce and Laws (Honours) degrees from the University of Queensland.</w:t>
      </w:r>
    </w:p>
    <w:p w:rsidR="00480C39" w:rsidRPr="00A57DC2" w:rsidRDefault="00480C39" w:rsidP="00F27690">
      <w:pPr>
        <w:pStyle w:val="NoSpacing"/>
        <w:jc w:val="both"/>
        <w:rPr>
          <w:rFonts w:asciiTheme="minorHAnsi" w:hAnsiTheme="minorHAnsi"/>
          <w:sz w:val="22"/>
        </w:rPr>
      </w:pPr>
    </w:p>
    <w:p w:rsidR="00480C39" w:rsidRPr="00A57DC2" w:rsidRDefault="00480C39" w:rsidP="00F27690">
      <w:pPr>
        <w:pStyle w:val="NoSpacing"/>
        <w:jc w:val="both"/>
        <w:rPr>
          <w:rFonts w:asciiTheme="minorHAnsi" w:hAnsiTheme="minorHAnsi"/>
          <w:sz w:val="22"/>
          <w:szCs w:val="22"/>
          <w:highlight w:val="yellow"/>
        </w:rPr>
      </w:pPr>
      <w:r w:rsidRPr="00A57DC2">
        <w:rPr>
          <w:rFonts w:asciiTheme="minorHAnsi" w:hAnsiTheme="minorHAnsi"/>
          <w:sz w:val="22"/>
          <w:szCs w:val="22"/>
          <w:highlight w:val="yellow"/>
        </w:rPr>
        <w:t>Photo on J Drive</w:t>
      </w:r>
    </w:p>
    <w:p w:rsidR="00480C39" w:rsidRPr="00A57DC2" w:rsidRDefault="00480C39" w:rsidP="00F27690">
      <w:pPr>
        <w:pStyle w:val="NoSpacing"/>
        <w:jc w:val="both"/>
        <w:rPr>
          <w:rFonts w:asciiTheme="minorHAnsi" w:hAnsiTheme="minorHAnsi"/>
          <w:i/>
          <w:sz w:val="22"/>
          <w:szCs w:val="22"/>
          <w:highlight w:val="yellow"/>
        </w:rPr>
      </w:pPr>
    </w:p>
    <w:p w:rsidR="0041213D" w:rsidRPr="00A57DC2" w:rsidRDefault="0041213D" w:rsidP="0041213D">
      <w:pPr>
        <w:pStyle w:val="Heading1"/>
        <w:rPr>
          <w:color w:val="auto"/>
        </w:rPr>
      </w:pPr>
      <w:bookmarkStart w:id="97" w:name="_Toc395534049"/>
      <w:r w:rsidRPr="00A57DC2">
        <w:rPr>
          <w:color w:val="auto"/>
        </w:rPr>
        <w:t>IAN REID</w:t>
      </w:r>
      <w:bookmarkEnd w:id="97"/>
    </w:p>
    <w:p w:rsidR="0041213D" w:rsidRPr="00A57DC2" w:rsidRDefault="0041213D" w:rsidP="0041213D">
      <w:pPr>
        <w:widowControl w:val="0"/>
        <w:autoSpaceDE w:val="0"/>
        <w:autoSpaceDN w:val="0"/>
        <w:adjustRightInd w:val="0"/>
        <w:rPr>
          <w:rFonts w:cs="Calibri"/>
          <w:szCs w:val="28"/>
        </w:rPr>
      </w:pPr>
    </w:p>
    <w:p w:rsidR="0041213D" w:rsidRPr="00A57DC2" w:rsidRDefault="0041213D" w:rsidP="0041213D">
      <w:pPr>
        <w:widowControl w:val="0"/>
        <w:autoSpaceDE w:val="0"/>
        <w:autoSpaceDN w:val="0"/>
        <w:adjustRightInd w:val="0"/>
        <w:rPr>
          <w:rFonts w:cs="Calibri"/>
          <w:szCs w:val="28"/>
        </w:rPr>
      </w:pPr>
      <w:r w:rsidRPr="00A57DC2">
        <w:rPr>
          <w:rFonts w:cs="Calibri"/>
          <w:szCs w:val="28"/>
        </w:rPr>
        <w:lastRenderedPageBreak/>
        <w:t xml:space="preserve">Ian grew up on a sheep and cattle station in Southern NSW.  He studied economics at Sydney University and later obtained an Honours degree in the History and Philosophy of Science. He has a long-standing interest in Perennial Philosophy, yoga and Eastern philosophy. </w:t>
      </w:r>
    </w:p>
    <w:p w:rsidR="0041213D" w:rsidRPr="00A57DC2" w:rsidRDefault="0041213D" w:rsidP="0041213D">
      <w:pPr>
        <w:widowControl w:val="0"/>
        <w:autoSpaceDE w:val="0"/>
        <w:autoSpaceDN w:val="0"/>
        <w:adjustRightInd w:val="0"/>
        <w:rPr>
          <w:rFonts w:cs="Calibri"/>
          <w:szCs w:val="28"/>
        </w:rPr>
      </w:pPr>
    </w:p>
    <w:p w:rsidR="0041213D" w:rsidRPr="00A57DC2" w:rsidRDefault="0041213D" w:rsidP="0041213D">
      <w:pPr>
        <w:widowControl w:val="0"/>
        <w:autoSpaceDE w:val="0"/>
        <w:autoSpaceDN w:val="0"/>
        <w:adjustRightInd w:val="0"/>
        <w:rPr>
          <w:rFonts w:cs="Calibri"/>
          <w:szCs w:val="28"/>
        </w:rPr>
      </w:pPr>
      <w:r w:rsidRPr="00A57DC2">
        <w:rPr>
          <w:rFonts w:cs="Calibri"/>
          <w:szCs w:val="28"/>
        </w:rPr>
        <w:t xml:space="preserve">Ian manages his family investment company, </w:t>
      </w:r>
      <w:proofErr w:type="spellStart"/>
      <w:r w:rsidRPr="00A57DC2">
        <w:rPr>
          <w:rFonts w:cs="Calibri"/>
          <w:szCs w:val="28"/>
        </w:rPr>
        <w:t>Millenium</w:t>
      </w:r>
      <w:proofErr w:type="spellEnd"/>
      <w:r w:rsidRPr="00A57DC2">
        <w:rPr>
          <w:rFonts w:cs="Calibri"/>
          <w:szCs w:val="28"/>
        </w:rPr>
        <w:t xml:space="preserve"> P/L, which includes a cattle and sheep operation in Southern NSW.  He occupied positions of trustee and Chairman of the </w:t>
      </w:r>
      <w:proofErr w:type="spellStart"/>
      <w:r w:rsidRPr="00A57DC2">
        <w:rPr>
          <w:rFonts w:cs="Calibri"/>
          <w:szCs w:val="28"/>
        </w:rPr>
        <w:t>Thyne</w:t>
      </w:r>
      <w:proofErr w:type="spellEnd"/>
      <w:r w:rsidRPr="00A57DC2">
        <w:rPr>
          <w:rFonts w:cs="Calibri"/>
          <w:szCs w:val="28"/>
        </w:rPr>
        <w:t xml:space="preserve"> Reid Foundation for many years.</w:t>
      </w:r>
    </w:p>
    <w:p w:rsidR="0041213D" w:rsidRPr="00A57DC2" w:rsidRDefault="0041213D" w:rsidP="0041213D">
      <w:pPr>
        <w:widowControl w:val="0"/>
        <w:autoSpaceDE w:val="0"/>
        <w:autoSpaceDN w:val="0"/>
        <w:adjustRightInd w:val="0"/>
        <w:rPr>
          <w:rFonts w:cs="Calibri"/>
          <w:szCs w:val="28"/>
        </w:rPr>
      </w:pPr>
    </w:p>
    <w:p w:rsidR="0041213D" w:rsidRPr="00A57DC2" w:rsidRDefault="0041213D" w:rsidP="0041213D">
      <w:pPr>
        <w:rPr>
          <w:rFonts w:cs="Calibri"/>
          <w:szCs w:val="28"/>
        </w:rPr>
      </w:pPr>
      <w:r w:rsidRPr="00A57DC2">
        <w:rPr>
          <w:rFonts w:cs="Calibri"/>
          <w:szCs w:val="28"/>
        </w:rPr>
        <w:t>Ian's wife, Jill Reid, is attending Consilium.  She has a background in Medical Science, Psychology and English Literature.</w:t>
      </w:r>
    </w:p>
    <w:p w:rsidR="0041213D" w:rsidRPr="00A57DC2" w:rsidRDefault="0041213D" w:rsidP="0041213D">
      <w:pPr>
        <w:pStyle w:val="NoSpacing"/>
        <w:rPr>
          <w:rFonts w:asciiTheme="minorHAnsi" w:hAnsiTheme="minorHAnsi"/>
          <w:sz w:val="22"/>
          <w:szCs w:val="22"/>
          <w:highlight w:val="yellow"/>
        </w:rPr>
      </w:pPr>
    </w:p>
    <w:p w:rsidR="0041213D" w:rsidRPr="00A57DC2" w:rsidRDefault="0041213D" w:rsidP="0041213D">
      <w:pPr>
        <w:pStyle w:val="NoSpacing"/>
        <w:rPr>
          <w:rFonts w:asciiTheme="minorHAnsi" w:hAnsiTheme="minorHAnsi"/>
          <w:sz w:val="22"/>
          <w:szCs w:val="22"/>
          <w:highlight w:val="yellow"/>
        </w:rPr>
      </w:pPr>
      <w:r w:rsidRPr="00A57DC2">
        <w:rPr>
          <w:rFonts w:asciiTheme="minorHAnsi" w:hAnsiTheme="minorHAnsi"/>
          <w:sz w:val="22"/>
          <w:szCs w:val="22"/>
          <w:highlight w:val="yellow"/>
        </w:rPr>
        <w:t xml:space="preserve">Photo on J Drive – </w:t>
      </w:r>
      <w:r w:rsidRPr="00A57DC2">
        <w:rPr>
          <w:rFonts w:asciiTheme="minorHAnsi" w:hAnsiTheme="minorHAnsi"/>
          <w:i/>
          <w:sz w:val="22"/>
          <w:szCs w:val="22"/>
        </w:rPr>
        <w:t>no photo of wife</w:t>
      </w:r>
    </w:p>
    <w:p w:rsidR="00D03220" w:rsidRPr="00A57DC2" w:rsidRDefault="00D03220" w:rsidP="00F27690">
      <w:pPr>
        <w:pStyle w:val="NoSpacing"/>
        <w:jc w:val="both"/>
        <w:rPr>
          <w:rFonts w:asciiTheme="minorHAnsi" w:hAnsiTheme="minorHAnsi"/>
          <w:sz w:val="22"/>
          <w:szCs w:val="22"/>
          <w:highlight w:val="magenta"/>
        </w:rPr>
      </w:pPr>
    </w:p>
    <w:p w:rsidR="000D03CB" w:rsidRPr="00A57DC2" w:rsidRDefault="000D03CB" w:rsidP="00F27690">
      <w:pPr>
        <w:pStyle w:val="Heading1"/>
        <w:jc w:val="both"/>
        <w:rPr>
          <w:rFonts w:eastAsia="Calibri"/>
          <w:color w:val="auto"/>
        </w:rPr>
      </w:pPr>
      <w:bookmarkStart w:id="98" w:name="_Toc395534050"/>
      <w:r w:rsidRPr="00A57DC2">
        <w:rPr>
          <w:rFonts w:eastAsia="Calibri"/>
          <w:color w:val="auto"/>
        </w:rPr>
        <w:t>PETER REITH</w:t>
      </w:r>
      <w:bookmarkEnd w:id="98"/>
    </w:p>
    <w:p w:rsidR="000D03CB" w:rsidRPr="00A57DC2" w:rsidRDefault="000D03CB" w:rsidP="00F27690">
      <w:pPr>
        <w:jc w:val="both"/>
        <w:rPr>
          <w:rFonts w:eastAsia="Calibri"/>
          <w:lang w:val="en-US"/>
        </w:rPr>
      </w:pPr>
    </w:p>
    <w:p w:rsidR="0051319C" w:rsidRPr="00A57DC2" w:rsidRDefault="000D03CB" w:rsidP="00F27690">
      <w:pPr>
        <w:jc w:val="both"/>
        <w:rPr>
          <w:rFonts w:eastAsia="Calibri"/>
          <w:lang w:val="en-US"/>
        </w:rPr>
      </w:pPr>
      <w:r w:rsidRPr="00A57DC2">
        <w:rPr>
          <w:rFonts w:eastAsia="Calibri"/>
          <w:lang w:val="en-US"/>
        </w:rPr>
        <w:t xml:space="preserve">The </w:t>
      </w:r>
      <w:proofErr w:type="spellStart"/>
      <w:r w:rsidRPr="00A57DC2">
        <w:rPr>
          <w:rFonts w:eastAsia="Calibri"/>
          <w:lang w:val="en-US"/>
        </w:rPr>
        <w:t>Honourable</w:t>
      </w:r>
      <w:proofErr w:type="spellEnd"/>
      <w:r w:rsidRPr="00A57DC2">
        <w:rPr>
          <w:rFonts w:eastAsia="Calibri"/>
          <w:lang w:val="en-US"/>
        </w:rPr>
        <w:t xml:space="preserve"> Peter K Reith was a senior Cabinet Minister in the Australian Government from 1996 to 2001 and then a Director of the European Bank for Reconstruction and Development from 2003 to 2009.</w:t>
      </w:r>
      <w:r w:rsidR="00B419A7" w:rsidRPr="00A57DC2">
        <w:rPr>
          <w:rFonts w:eastAsia="Calibri"/>
          <w:lang w:val="en-US"/>
        </w:rPr>
        <w:t xml:space="preserve"> </w:t>
      </w:r>
      <w:r w:rsidRPr="00A57DC2">
        <w:rPr>
          <w:rFonts w:eastAsia="Calibri"/>
          <w:lang w:val="en-US"/>
        </w:rPr>
        <w:t> </w:t>
      </w:r>
      <w:r w:rsidR="0051319C" w:rsidRPr="00A57DC2">
        <w:rPr>
          <w:rFonts w:eastAsia="Calibri"/>
          <w:lang w:val="en-US"/>
        </w:rPr>
        <w:t xml:space="preserve">In 1996 he was appointed Minister for Industrial Relations, Minister Assisting the Prime Minister for the Public Service and Leader of the House of Representatives.  </w:t>
      </w:r>
    </w:p>
    <w:p w:rsidR="00712F6E" w:rsidRPr="00A57DC2" w:rsidRDefault="00712F6E" w:rsidP="00F27690">
      <w:pPr>
        <w:jc w:val="both"/>
        <w:rPr>
          <w:rFonts w:eastAsia="Calibri"/>
          <w:lang w:val="en-US"/>
        </w:rPr>
      </w:pPr>
    </w:p>
    <w:p w:rsidR="000D03CB" w:rsidRDefault="00B419A7" w:rsidP="00F27690">
      <w:pPr>
        <w:jc w:val="both"/>
        <w:rPr>
          <w:rFonts w:eastAsia="Calibri"/>
          <w:lang w:val="en-US"/>
        </w:rPr>
      </w:pPr>
      <w:r w:rsidRPr="00A57DC2">
        <w:rPr>
          <w:rFonts w:eastAsia="Calibri"/>
          <w:lang w:val="en-US"/>
        </w:rPr>
        <w:t>Peter</w:t>
      </w:r>
      <w:r w:rsidR="00712F6E" w:rsidRPr="00A57DC2">
        <w:rPr>
          <w:rFonts w:eastAsia="Calibri"/>
          <w:lang w:val="en-US"/>
        </w:rPr>
        <w:t xml:space="preserve"> is a regular with the Sydney Morning Herald and Sky News, a lobbyist with 2 international firms. He started a mentoring program for MPs and he is a regular speaker on everything from gas to party reform.</w:t>
      </w:r>
      <w:r w:rsidR="0051319C" w:rsidRPr="00A57DC2">
        <w:rPr>
          <w:rFonts w:eastAsia="Calibri"/>
          <w:lang w:val="en-US"/>
        </w:rPr>
        <w:t xml:space="preserve"> </w:t>
      </w:r>
      <w:r w:rsidRPr="00A57DC2">
        <w:rPr>
          <w:rFonts w:eastAsia="Calibri"/>
          <w:lang w:val="en-US"/>
        </w:rPr>
        <w:t>Peter</w:t>
      </w:r>
      <w:r w:rsidR="0051319C" w:rsidRPr="00A57DC2">
        <w:rPr>
          <w:rFonts w:eastAsia="Calibri"/>
          <w:lang w:val="en-US"/>
        </w:rPr>
        <w:t xml:space="preserve"> also </w:t>
      </w:r>
      <w:r w:rsidR="000D03CB" w:rsidRPr="00A57DC2">
        <w:rPr>
          <w:rFonts w:eastAsia="Calibri"/>
          <w:lang w:val="en-US"/>
        </w:rPr>
        <w:t xml:space="preserve">practiced law in Melbourne and rural Victoria. He started Newhaven College at Phillip Island. </w:t>
      </w:r>
    </w:p>
    <w:p w:rsidR="008F7FA2" w:rsidRDefault="008F7FA2" w:rsidP="00F27690">
      <w:pPr>
        <w:jc w:val="both"/>
        <w:rPr>
          <w:rFonts w:eastAsia="Calibri"/>
          <w:lang w:val="en-US"/>
        </w:rPr>
      </w:pPr>
    </w:p>
    <w:p w:rsidR="008F7FA2" w:rsidRPr="00A57DC2" w:rsidRDefault="008F7FA2" w:rsidP="00F27690">
      <w:pPr>
        <w:jc w:val="both"/>
        <w:rPr>
          <w:rFonts w:eastAsia="Calibri"/>
          <w:lang w:val="en-US"/>
        </w:rPr>
      </w:pPr>
      <w:r w:rsidRPr="003F2C49">
        <w:rPr>
          <w:rFonts w:eastAsia="Calibri"/>
          <w:lang w:val="en-US"/>
        </w:rPr>
        <w:t>Peter is j</w:t>
      </w:r>
      <w:r w:rsidR="003F2C49" w:rsidRPr="003F2C49">
        <w:rPr>
          <w:rFonts w:eastAsia="Calibri"/>
          <w:lang w:val="en-US"/>
        </w:rPr>
        <w:t xml:space="preserve">oined at Consilium </w:t>
      </w:r>
      <w:r w:rsidR="0083323C">
        <w:rPr>
          <w:rFonts w:eastAsia="Calibri"/>
          <w:lang w:val="en-US"/>
        </w:rPr>
        <w:t>by</w:t>
      </w:r>
      <w:r w:rsidR="003F2C49" w:rsidRPr="003F2C49">
        <w:rPr>
          <w:rFonts w:eastAsia="Calibri"/>
          <w:lang w:val="en-US"/>
        </w:rPr>
        <w:t xml:space="preserve"> his partner</w:t>
      </w:r>
      <w:r w:rsidRPr="003F2C49">
        <w:rPr>
          <w:rFonts w:eastAsia="Calibri"/>
          <w:lang w:val="en-US"/>
        </w:rPr>
        <w:t xml:space="preserve">, Kerrie </w:t>
      </w:r>
      <w:proofErr w:type="spellStart"/>
      <w:r w:rsidRPr="003F2C49">
        <w:rPr>
          <w:rFonts w:eastAsia="Calibri"/>
          <w:lang w:val="en-US"/>
        </w:rPr>
        <w:t>Lally-Jolles</w:t>
      </w:r>
      <w:proofErr w:type="spellEnd"/>
      <w:r w:rsidRPr="003F2C49">
        <w:rPr>
          <w:rFonts w:eastAsia="Calibri"/>
          <w:lang w:val="en-US"/>
        </w:rPr>
        <w:t>.</w:t>
      </w:r>
    </w:p>
    <w:p w:rsidR="000D03CB" w:rsidRPr="00A57DC2" w:rsidRDefault="000D03CB" w:rsidP="00F27690">
      <w:pPr>
        <w:pStyle w:val="NoSpacing"/>
        <w:jc w:val="both"/>
        <w:rPr>
          <w:rFonts w:asciiTheme="minorHAnsi" w:hAnsiTheme="minorHAnsi"/>
          <w:sz w:val="22"/>
          <w:szCs w:val="22"/>
          <w:highlight w:val="yellow"/>
        </w:rPr>
      </w:pPr>
    </w:p>
    <w:p w:rsidR="000D03CB" w:rsidRPr="00DF6DBD" w:rsidRDefault="000D03CB" w:rsidP="00F27690">
      <w:pPr>
        <w:pStyle w:val="NoSpacing"/>
        <w:jc w:val="both"/>
        <w:rPr>
          <w:rFonts w:asciiTheme="minorHAnsi" w:hAnsiTheme="minorHAnsi"/>
          <w:i/>
          <w:sz w:val="22"/>
          <w:szCs w:val="22"/>
          <w:highlight w:val="magenta"/>
        </w:rPr>
      </w:pPr>
      <w:r w:rsidRPr="00A57DC2">
        <w:rPr>
          <w:rFonts w:asciiTheme="minorHAnsi" w:hAnsiTheme="minorHAnsi"/>
          <w:sz w:val="22"/>
          <w:szCs w:val="22"/>
          <w:highlight w:val="yellow"/>
        </w:rPr>
        <w:t>Photo on J Drive</w:t>
      </w:r>
      <w:r w:rsidR="00DF6DBD">
        <w:rPr>
          <w:rFonts w:asciiTheme="minorHAnsi" w:hAnsiTheme="minorHAnsi"/>
          <w:sz w:val="22"/>
          <w:szCs w:val="22"/>
          <w:highlight w:val="yellow"/>
        </w:rPr>
        <w:t xml:space="preserve"> – </w:t>
      </w:r>
      <w:r w:rsidR="00DF6DBD" w:rsidRPr="00DF6DBD">
        <w:rPr>
          <w:rFonts w:asciiTheme="minorHAnsi" w:hAnsiTheme="minorHAnsi"/>
          <w:i/>
          <w:sz w:val="22"/>
          <w:szCs w:val="22"/>
        </w:rPr>
        <w:t>No Photo of wife</w:t>
      </w:r>
    </w:p>
    <w:p w:rsidR="00976F9F" w:rsidRDefault="00976F9F" w:rsidP="00F27690">
      <w:pPr>
        <w:pStyle w:val="NoSpacing"/>
        <w:jc w:val="both"/>
        <w:rPr>
          <w:rFonts w:asciiTheme="minorHAnsi" w:hAnsiTheme="minorHAnsi"/>
          <w:sz w:val="22"/>
          <w:szCs w:val="22"/>
          <w:highlight w:val="magenta"/>
        </w:rPr>
      </w:pPr>
    </w:p>
    <w:p w:rsidR="00F92690" w:rsidRDefault="000252ED" w:rsidP="00F92690">
      <w:pPr>
        <w:pStyle w:val="Heading1"/>
      </w:pPr>
      <w:bookmarkStart w:id="99" w:name="_Toc395534051"/>
      <w:r w:rsidRPr="00F92690">
        <w:t>RUTH RICHARDSON</w:t>
      </w:r>
      <w:bookmarkEnd w:id="99"/>
      <w:r w:rsidRPr="00F92690">
        <w:t xml:space="preserve"> </w:t>
      </w:r>
    </w:p>
    <w:p w:rsidR="000252ED" w:rsidRPr="000252ED" w:rsidRDefault="000252ED" w:rsidP="000252ED">
      <w:pPr>
        <w:rPr>
          <w:lang w:val="en-US" w:eastAsia="en-US"/>
        </w:rPr>
      </w:pPr>
    </w:p>
    <w:p w:rsidR="000252ED" w:rsidRPr="000252ED" w:rsidRDefault="000252ED" w:rsidP="00FF7550">
      <w:pPr>
        <w:pStyle w:val="NoSpacing"/>
        <w:jc w:val="both"/>
        <w:rPr>
          <w:rFonts w:asciiTheme="minorHAnsi" w:hAnsiTheme="minorHAnsi"/>
          <w:sz w:val="22"/>
          <w:szCs w:val="22"/>
          <w:lang w:eastAsia="en-AU"/>
        </w:rPr>
      </w:pPr>
      <w:r w:rsidRPr="000252ED">
        <w:rPr>
          <w:rFonts w:asciiTheme="minorHAnsi" w:hAnsiTheme="minorHAnsi"/>
          <w:sz w:val="22"/>
          <w:szCs w:val="22"/>
        </w:rPr>
        <w:t>Ruth Richardson was the Minister of Finance</w:t>
      </w:r>
      <w:r w:rsidR="002714B6">
        <w:rPr>
          <w:rFonts w:asciiTheme="minorHAnsi" w:hAnsiTheme="minorHAnsi"/>
          <w:sz w:val="22"/>
          <w:szCs w:val="22"/>
        </w:rPr>
        <w:t xml:space="preserve"> of New Zealand</w:t>
      </w:r>
      <w:r w:rsidRPr="000252ED">
        <w:rPr>
          <w:rFonts w:asciiTheme="minorHAnsi" w:hAnsiTheme="minorHAnsi"/>
          <w:sz w:val="22"/>
          <w:szCs w:val="22"/>
        </w:rPr>
        <w:t xml:space="preserve"> during 1990 to 1993.</w:t>
      </w:r>
      <w:r w:rsidRPr="000252ED">
        <w:rPr>
          <w:rFonts w:asciiTheme="minorHAnsi" w:hAnsiTheme="minorHAnsi"/>
          <w:sz w:val="22"/>
          <w:szCs w:val="22"/>
          <w:lang w:eastAsia="en-AU"/>
        </w:rPr>
        <w:t xml:space="preserve">  </w:t>
      </w:r>
      <w:r w:rsidRPr="000252ED">
        <w:rPr>
          <w:rFonts w:asciiTheme="minorHAnsi" w:hAnsiTheme="minorHAnsi"/>
          <w:bCs/>
          <w:sz w:val="22"/>
          <w:szCs w:val="22"/>
          <w:lang w:eastAsia="en-AU"/>
        </w:rPr>
        <w:t>In the years since Ruth left Parliament</w:t>
      </w:r>
      <w:r w:rsidRPr="000252ED">
        <w:rPr>
          <w:rFonts w:asciiTheme="minorHAnsi" w:hAnsiTheme="minorHAnsi"/>
          <w:sz w:val="22"/>
          <w:szCs w:val="22"/>
          <w:lang w:eastAsia="en-AU"/>
        </w:rPr>
        <w:t>, she has had an extensive international practice as a public policy consultant.  She has advised widely on strategies designed to achieve the practice of good governance and the development of high quality policy frameworks.</w:t>
      </w:r>
    </w:p>
    <w:p w:rsidR="000252ED" w:rsidRPr="000252ED" w:rsidRDefault="000252ED" w:rsidP="00FF7550">
      <w:pPr>
        <w:pStyle w:val="NoSpacing"/>
        <w:jc w:val="both"/>
        <w:rPr>
          <w:rFonts w:asciiTheme="minorHAnsi" w:hAnsiTheme="minorHAnsi"/>
          <w:sz w:val="22"/>
          <w:szCs w:val="22"/>
          <w:lang w:eastAsia="en-AU"/>
        </w:rPr>
      </w:pPr>
    </w:p>
    <w:p w:rsidR="000252ED" w:rsidRPr="000252ED" w:rsidRDefault="000252ED" w:rsidP="00FF7550">
      <w:pPr>
        <w:pStyle w:val="NoSpacing"/>
        <w:jc w:val="both"/>
        <w:rPr>
          <w:rFonts w:asciiTheme="minorHAnsi" w:hAnsiTheme="minorHAnsi"/>
          <w:sz w:val="22"/>
          <w:szCs w:val="22"/>
        </w:rPr>
      </w:pPr>
      <w:r w:rsidRPr="000252ED">
        <w:rPr>
          <w:rFonts w:asciiTheme="minorHAnsi" w:hAnsiTheme="minorHAnsi"/>
          <w:sz w:val="22"/>
          <w:szCs w:val="22"/>
          <w:lang w:eastAsia="en-AU"/>
        </w:rPr>
        <w:t>In parallel with her work as a public policy consultant, she has established a substantial private sector practice in corporate governance. Her directorships have involved her in a wide spectrum of business activity and the responsibilities she has shouldered on her Boards have contributed to her growing level of expertise in many aspects of corporate governance.</w:t>
      </w:r>
    </w:p>
    <w:p w:rsidR="000252ED" w:rsidRPr="000252ED" w:rsidRDefault="000252ED" w:rsidP="00FF7550">
      <w:pPr>
        <w:pStyle w:val="NoSpacing"/>
        <w:jc w:val="both"/>
        <w:rPr>
          <w:rFonts w:asciiTheme="minorHAnsi" w:hAnsiTheme="minorHAnsi"/>
          <w:sz w:val="22"/>
          <w:szCs w:val="22"/>
        </w:rPr>
      </w:pPr>
      <w:r w:rsidRPr="000252ED">
        <w:rPr>
          <w:rFonts w:asciiTheme="minorHAnsi" w:hAnsiTheme="minorHAnsi"/>
          <w:sz w:val="22"/>
          <w:szCs w:val="22"/>
        </w:rPr>
        <w:br/>
        <w:t>Ruth i</w:t>
      </w:r>
      <w:r w:rsidR="0083323C">
        <w:rPr>
          <w:rFonts w:asciiTheme="minorHAnsi" w:hAnsiTheme="minorHAnsi"/>
          <w:sz w:val="22"/>
          <w:szCs w:val="22"/>
        </w:rPr>
        <w:t>s joined at Consilium by</w:t>
      </w:r>
      <w:r w:rsidR="002714B6">
        <w:rPr>
          <w:rFonts w:asciiTheme="minorHAnsi" w:hAnsiTheme="minorHAnsi"/>
          <w:sz w:val="22"/>
          <w:szCs w:val="22"/>
        </w:rPr>
        <w:t xml:space="preserve"> her h</w:t>
      </w:r>
      <w:r w:rsidRPr="000252ED">
        <w:rPr>
          <w:rFonts w:asciiTheme="minorHAnsi" w:hAnsiTheme="minorHAnsi"/>
          <w:sz w:val="22"/>
          <w:szCs w:val="22"/>
        </w:rPr>
        <w:t xml:space="preserve">usband, Andrew Wright. Andrew is the manager responsible for the administration of Ruth Richardson [NZ] Ltd. He also was a legal policy adviser in the Head Office of the Department of Justice. </w:t>
      </w:r>
      <w:r w:rsidRPr="000252ED">
        <w:rPr>
          <w:rFonts w:asciiTheme="minorHAnsi" w:hAnsiTheme="minorHAnsi"/>
          <w:sz w:val="22"/>
          <w:szCs w:val="22"/>
          <w:shd w:val="clear" w:color="auto" w:fill="FFFFFF"/>
          <w:lang w:eastAsia="en-AU"/>
        </w:rPr>
        <w:t>In 1979 he was appointed as special project officer in charge of implementing a fundamental reform of New Zealand's electoral laws following a failed attempt to computerise the country's electoral rolls in 1978. Andrew was also a part time lecturer in law at Lincoln University.</w:t>
      </w:r>
    </w:p>
    <w:p w:rsidR="000252ED" w:rsidRDefault="000252ED" w:rsidP="00F27690">
      <w:pPr>
        <w:pStyle w:val="NoSpacing"/>
        <w:jc w:val="both"/>
        <w:rPr>
          <w:rFonts w:asciiTheme="minorHAnsi" w:hAnsiTheme="minorHAnsi"/>
          <w:sz w:val="22"/>
          <w:szCs w:val="22"/>
          <w:highlight w:val="yellow"/>
        </w:rPr>
      </w:pPr>
    </w:p>
    <w:p w:rsidR="00F92690" w:rsidRDefault="000252ED" w:rsidP="00F27690">
      <w:pPr>
        <w:pStyle w:val="NoSpacing"/>
        <w:jc w:val="both"/>
        <w:rPr>
          <w:rFonts w:asciiTheme="minorHAnsi" w:hAnsiTheme="minorHAnsi"/>
          <w:sz w:val="22"/>
          <w:szCs w:val="22"/>
          <w:highlight w:val="magenta"/>
        </w:rPr>
      </w:pPr>
      <w:r w:rsidRPr="00A57DC2">
        <w:rPr>
          <w:rFonts w:asciiTheme="minorHAnsi" w:hAnsiTheme="minorHAnsi"/>
          <w:sz w:val="22"/>
          <w:szCs w:val="22"/>
          <w:highlight w:val="yellow"/>
        </w:rPr>
        <w:t>Photo on J Drive</w:t>
      </w:r>
      <w:r>
        <w:rPr>
          <w:rFonts w:asciiTheme="minorHAnsi" w:hAnsiTheme="minorHAnsi"/>
          <w:sz w:val="22"/>
          <w:szCs w:val="22"/>
          <w:highlight w:val="yellow"/>
        </w:rPr>
        <w:t xml:space="preserve"> – </w:t>
      </w:r>
      <w:r>
        <w:rPr>
          <w:rFonts w:asciiTheme="minorHAnsi" w:hAnsiTheme="minorHAnsi"/>
          <w:i/>
          <w:sz w:val="22"/>
          <w:szCs w:val="22"/>
        </w:rPr>
        <w:t>for both</w:t>
      </w:r>
    </w:p>
    <w:p w:rsidR="000252ED" w:rsidRPr="00A57DC2" w:rsidRDefault="000252ED" w:rsidP="00F27690">
      <w:pPr>
        <w:pStyle w:val="NoSpacing"/>
        <w:jc w:val="both"/>
        <w:rPr>
          <w:rFonts w:asciiTheme="minorHAnsi" w:hAnsiTheme="minorHAnsi"/>
          <w:sz w:val="22"/>
          <w:szCs w:val="22"/>
          <w:highlight w:val="magenta"/>
        </w:rPr>
      </w:pPr>
    </w:p>
    <w:p w:rsidR="00475C15" w:rsidRPr="00A57DC2" w:rsidRDefault="00EC1EB4" w:rsidP="00F27690">
      <w:pPr>
        <w:pStyle w:val="Heading1"/>
        <w:jc w:val="both"/>
        <w:rPr>
          <w:color w:val="auto"/>
        </w:rPr>
      </w:pPr>
      <w:bookmarkStart w:id="100" w:name="_Toc395534052"/>
      <w:r w:rsidRPr="00A57DC2">
        <w:rPr>
          <w:color w:val="auto"/>
        </w:rPr>
        <w:t>CHRIS ROBERTS</w:t>
      </w:r>
      <w:bookmarkEnd w:id="100"/>
    </w:p>
    <w:p w:rsidR="00EC1EB4" w:rsidRPr="00A57DC2" w:rsidRDefault="00EC1EB4" w:rsidP="00F27690">
      <w:pPr>
        <w:pStyle w:val="NoSpacing"/>
        <w:jc w:val="both"/>
        <w:rPr>
          <w:rFonts w:asciiTheme="minorHAnsi" w:hAnsiTheme="minorHAnsi"/>
          <w:sz w:val="22"/>
          <w:szCs w:val="22"/>
        </w:rPr>
      </w:pPr>
    </w:p>
    <w:p w:rsidR="00FF7550" w:rsidRPr="00FF7550" w:rsidRDefault="00FF7550" w:rsidP="00FF7550">
      <w:pPr>
        <w:pStyle w:val="NoSpacing"/>
        <w:jc w:val="both"/>
        <w:rPr>
          <w:rFonts w:asciiTheme="minorHAnsi" w:hAnsiTheme="minorHAnsi"/>
          <w:sz w:val="22"/>
        </w:rPr>
      </w:pPr>
      <w:r w:rsidRPr="00FF7550">
        <w:rPr>
          <w:rFonts w:asciiTheme="minorHAnsi" w:hAnsiTheme="minorHAnsi"/>
          <w:sz w:val="22"/>
        </w:rPr>
        <w:t xml:space="preserve">Chris Roberts is Deputy Chair of the CIS.  He is Chairman of </w:t>
      </w:r>
      <w:proofErr w:type="spellStart"/>
      <w:r w:rsidRPr="00FF7550">
        <w:rPr>
          <w:rFonts w:asciiTheme="minorHAnsi" w:hAnsiTheme="minorHAnsi"/>
          <w:sz w:val="22"/>
        </w:rPr>
        <w:t>Orora</w:t>
      </w:r>
      <w:proofErr w:type="spellEnd"/>
      <w:r w:rsidRPr="00FF7550">
        <w:rPr>
          <w:rFonts w:asciiTheme="minorHAnsi" w:hAnsiTheme="minorHAnsi"/>
          <w:sz w:val="22"/>
        </w:rPr>
        <w:t xml:space="preserve"> Ltd, which demerged in Dec 2013 from Amcor Ltd where he had been chairman for 13 years.  He is also a Director of Control Risks Plc and was formerly non </w:t>
      </w:r>
      <w:proofErr w:type="spellStart"/>
      <w:r w:rsidRPr="00FF7550">
        <w:rPr>
          <w:rFonts w:asciiTheme="minorHAnsi" w:hAnsiTheme="minorHAnsi"/>
          <w:sz w:val="22"/>
        </w:rPr>
        <w:t>exec</w:t>
      </w:r>
      <w:r w:rsidR="0083323C">
        <w:rPr>
          <w:rFonts w:asciiTheme="minorHAnsi" w:hAnsiTheme="minorHAnsi"/>
          <w:sz w:val="22"/>
        </w:rPr>
        <w:t>eutive</w:t>
      </w:r>
      <w:proofErr w:type="spellEnd"/>
      <w:r w:rsidRPr="00FF7550">
        <w:rPr>
          <w:rFonts w:asciiTheme="minorHAnsi" w:hAnsiTheme="minorHAnsi"/>
          <w:sz w:val="22"/>
        </w:rPr>
        <w:t xml:space="preserve"> director of Telstra, Australian Agriculture, Petaluma Wine</w:t>
      </w:r>
      <w:r>
        <w:rPr>
          <w:rFonts w:asciiTheme="minorHAnsi" w:hAnsiTheme="minorHAnsi"/>
          <w:sz w:val="22"/>
        </w:rPr>
        <w:t>s, MLC Life, and Email Ltd.  His executive roles included CEO</w:t>
      </w:r>
      <w:r w:rsidRPr="00FF7550">
        <w:rPr>
          <w:rFonts w:asciiTheme="minorHAnsi" w:hAnsiTheme="minorHAnsi"/>
          <w:sz w:val="22"/>
        </w:rPr>
        <w:t xml:space="preserve"> of </w:t>
      </w:r>
      <w:proofErr w:type="spellStart"/>
      <w:r w:rsidRPr="00FF7550">
        <w:rPr>
          <w:rFonts w:asciiTheme="minorHAnsi" w:hAnsiTheme="minorHAnsi"/>
          <w:sz w:val="22"/>
        </w:rPr>
        <w:t>OrlandoWyndham</w:t>
      </w:r>
      <w:proofErr w:type="spellEnd"/>
      <w:r w:rsidRPr="00FF7550">
        <w:rPr>
          <w:rFonts w:asciiTheme="minorHAnsi" w:hAnsiTheme="minorHAnsi"/>
          <w:sz w:val="22"/>
        </w:rPr>
        <w:t xml:space="preserve"> Wines and </w:t>
      </w:r>
      <w:proofErr w:type="spellStart"/>
      <w:r w:rsidRPr="00FF7550">
        <w:rPr>
          <w:rFonts w:asciiTheme="minorHAnsi" w:hAnsiTheme="minorHAnsi"/>
          <w:sz w:val="22"/>
        </w:rPr>
        <w:t>Arnotts</w:t>
      </w:r>
      <w:proofErr w:type="spellEnd"/>
      <w:r w:rsidRPr="00FF7550">
        <w:rPr>
          <w:rFonts w:asciiTheme="minorHAnsi" w:hAnsiTheme="minorHAnsi"/>
          <w:sz w:val="22"/>
        </w:rPr>
        <w:t xml:space="preserve"> Ltd. </w:t>
      </w:r>
    </w:p>
    <w:p w:rsidR="00FF7550" w:rsidRPr="00FF7550" w:rsidRDefault="00FF7550" w:rsidP="00FF7550">
      <w:pPr>
        <w:pStyle w:val="NoSpacing"/>
        <w:jc w:val="both"/>
        <w:rPr>
          <w:rFonts w:asciiTheme="minorHAnsi" w:hAnsiTheme="minorHAnsi"/>
          <w:sz w:val="22"/>
        </w:rPr>
      </w:pPr>
    </w:p>
    <w:p w:rsidR="00976F9F" w:rsidRPr="00FF7550" w:rsidRDefault="00FF7550" w:rsidP="00FF7550">
      <w:pPr>
        <w:pStyle w:val="NoSpacing"/>
        <w:jc w:val="both"/>
        <w:rPr>
          <w:rFonts w:asciiTheme="minorHAnsi" w:hAnsiTheme="minorHAnsi"/>
          <w:sz w:val="20"/>
          <w:szCs w:val="22"/>
          <w:highlight w:val="magenta"/>
        </w:rPr>
      </w:pPr>
      <w:r w:rsidRPr="00FF7550">
        <w:rPr>
          <w:rFonts w:asciiTheme="minorHAnsi" w:hAnsiTheme="minorHAnsi"/>
          <w:sz w:val="22"/>
        </w:rPr>
        <w:t>He will be accompanied by his wife Frances Roberts.  </w:t>
      </w:r>
    </w:p>
    <w:p w:rsidR="00FF7550" w:rsidRDefault="00FF7550" w:rsidP="00F27690">
      <w:pPr>
        <w:pStyle w:val="NoSpacing"/>
        <w:jc w:val="both"/>
        <w:rPr>
          <w:rFonts w:asciiTheme="minorHAnsi" w:hAnsiTheme="minorHAnsi"/>
          <w:sz w:val="22"/>
          <w:szCs w:val="22"/>
          <w:highlight w:val="yellow"/>
        </w:rPr>
      </w:pPr>
    </w:p>
    <w:p w:rsidR="00547F2A" w:rsidRPr="00A57DC2" w:rsidRDefault="00547F2A"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 </w:t>
      </w:r>
      <w:r w:rsidR="00242B59" w:rsidRPr="00A57DC2">
        <w:rPr>
          <w:rFonts w:asciiTheme="minorHAnsi" w:hAnsiTheme="minorHAnsi"/>
          <w:i/>
          <w:sz w:val="22"/>
          <w:szCs w:val="22"/>
        </w:rPr>
        <w:t>no photo of wife</w:t>
      </w:r>
    </w:p>
    <w:p w:rsidR="0025545C" w:rsidRPr="00A57DC2" w:rsidRDefault="0025545C" w:rsidP="00F27690">
      <w:pPr>
        <w:pStyle w:val="NoSpacing"/>
        <w:jc w:val="both"/>
        <w:rPr>
          <w:rFonts w:asciiTheme="minorHAnsi" w:hAnsiTheme="minorHAnsi"/>
          <w:i/>
          <w:sz w:val="22"/>
          <w:szCs w:val="22"/>
        </w:rPr>
      </w:pPr>
    </w:p>
    <w:p w:rsidR="0025545C" w:rsidRPr="00A57DC2" w:rsidRDefault="0025545C" w:rsidP="00F27690">
      <w:pPr>
        <w:pStyle w:val="Heading1"/>
        <w:jc w:val="both"/>
        <w:rPr>
          <w:color w:val="auto"/>
        </w:rPr>
      </w:pPr>
      <w:bookmarkStart w:id="101" w:name="_Toc395534053"/>
      <w:r w:rsidRPr="00A57DC2">
        <w:rPr>
          <w:color w:val="auto"/>
        </w:rPr>
        <w:t>SCOTT RYAN</w:t>
      </w:r>
      <w:bookmarkEnd w:id="101"/>
    </w:p>
    <w:p w:rsidR="0025545C" w:rsidRPr="00A57DC2" w:rsidRDefault="0025545C" w:rsidP="00F27690">
      <w:pPr>
        <w:pStyle w:val="NoSpacing"/>
        <w:jc w:val="both"/>
        <w:rPr>
          <w:rFonts w:asciiTheme="minorHAnsi" w:hAnsiTheme="minorHAnsi"/>
          <w:sz w:val="22"/>
          <w:szCs w:val="22"/>
        </w:rPr>
      </w:pPr>
    </w:p>
    <w:p w:rsidR="0025545C" w:rsidRPr="00A57DC2" w:rsidRDefault="002714B6" w:rsidP="00F27690">
      <w:pPr>
        <w:pStyle w:val="NoSpacing"/>
        <w:jc w:val="both"/>
        <w:rPr>
          <w:rFonts w:asciiTheme="minorHAnsi" w:hAnsiTheme="minorHAnsi"/>
          <w:sz w:val="22"/>
          <w:szCs w:val="22"/>
        </w:rPr>
      </w:pPr>
      <w:r>
        <w:rPr>
          <w:rFonts w:asciiTheme="minorHAnsi" w:hAnsiTheme="minorHAnsi"/>
          <w:sz w:val="22"/>
          <w:szCs w:val="22"/>
        </w:rPr>
        <w:t xml:space="preserve">Senator the </w:t>
      </w:r>
      <w:proofErr w:type="spellStart"/>
      <w:r>
        <w:rPr>
          <w:rFonts w:asciiTheme="minorHAnsi" w:hAnsiTheme="minorHAnsi"/>
          <w:sz w:val="22"/>
          <w:szCs w:val="22"/>
        </w:rPr>
        <w:t>Hon</w:t>
      </w:r>
      <w:proofErr w:type="spellEnd"/>
      <w:r>
        <w:rPr>
          <w:rFonts w:asciiTheme="minorHAnsi" w:hAnsiTheme="minorHAnsi"/>
          <w:sz w:val="22"/>
          <w:szCs w:val="22"/>
        </w:rPr>
        <w:t xml:space="preserve"> </w:t>
      </w:r>
      <w:r w:rsidR="0025545C" w:rsidRPr="00A57DC2">
        <w:rPr>
          <w:rFonts w:asciiTheme="minorHAnsi" w:hAnsiTheme="minorHAnsi"/>
          <w:sz w:val="22"/>
          <w:szCs w:val="22"/>
        </w:rPr>
        <w:t xml:space="preserve">Scott Ryan was elected to the Senate in 2007, as the youngest Liberal senator ever elected from Victoria. He was re-elected at the 2013 Federal Election and was appointed to the First Abbott Ministry as Parliamentary Secretary to the Minister for Education.  Prior to this appointment, Scott was Shadow Parliamentary Secretary for Small Business and Fair Competition </w:t>
      </w:r>
      <w:proofErr w:type="gramStart"/>
      <w:r w:rsidR="0025545C" w:rsidRPr="00A57DC2">
        <w:rPr>
          <w:rFonts w:asciiTheme="minorHAnsi" w:hAnsiTheme="minorHAnsi"/>
          <w:sz w:val="22"/>
          <w:szCs w:val="22"/>
        </w:rPr>
        <w:t>between 2010-2013</w:t>
      </w:r>
      <w:proofErr w:type="gramEnd"/>
      <w:r w:rsidR="0025545C" w:rsidRPr="00A57DC2">
        <w:rPr>
          <w:rFonts w:asciiTheme="minorHAnsi" w:hAnsiTheme="minorHAnsi"/>
          <w:sz w:val="22"/>
          <w:szCs w:val="22"/>
        </w:rPr>
        <w:t xml:space="preserve"> and has also served as Chair of the Senate Standing References Committee on Finance &amp; Public Administration.</w:t>
      </w:r>
    </w:p>
    <w:p w:rsidR="0025545C" w:rsidRPr="00A57DC2" w:rsidRDefault="0025545C" w:rsidP="00F27690">
      <w:pPr>
        <w:pStyle w:val="NoSpacing"/>
        <w:jc w:val="both"/>
        <w:rPr>
          <w:rFonts w:asciiTheme="minorHAnsi" w:hAnsiTheme="minorHAnsi"/>
          <w:sz w:val="22"/>
          <w:szCs w:val="22"/>
        </w:rPr>
      </w:pPr>
    </w:p>
    <w:p w:rsidR="0025545C" w:rsidRDefault="0025545C" w:rsidP="00F27690">
      <w:pPr>
        <w:pStyle w:val="NoSpacing"/>
        <w:jc w:val="both"/>
        <w:rPr>
          <w:rFonts w:asciiTheme="minorHAnsi" w:hAnsiTheme="minorHAnsi"/>
          <w:sz w:val="22"/>
          <w:szCs w:val="22"/>
        </w:rPr>
      </w:pPr>
      <w:r w:rsidRPr="00A57DC2">
        <w:rPr>
          <w:rFonts w:asciiTheme="minorHAnsi" w:hAnsiTheme="minorHAnsi"/>
          <w:sz w:val="22"/>
          <w:szCs w:val="22"/>
        </w:rPr>
        <w:t>Immediately before entering the Senate in 2008, Scott worked as a consultant in the health and insurance sectors as well as serving as a Research Fellow at the Institute of Public Affairs in Melbourne. Scott is a member of the Essendon FC, the Institute of Public Affairs</w:t>
      </w:r>
      <w:r w:rsidR="003F2C49">
        <w:rPr>
          <w:rFonts w:asciiTheme="minorHAnsi" w:hAnsiTheme="minorHAnsi"/>
          <w:sz w:val="22"/>
          <w:szCs w:val="22"/>
        </w:rPr>
        <w:t xml:space="preserve">, </w:t>
      </w:r>
      <w:proofErr w:type="gramStart"/>
      <w:r w:rsidR="003F2C49">
        <w:rPr>
          <w:rFonts w:asciiTheme="minorHAnsi" w:hAnsiTheme="minorHAnsi"/>
          <w:sz w:val="22"/>
          <w:szCs w:val="22"/>
        </w:rPr>
        <w:t>T</w:t>
      </w:r>
      <w:r w:rsidRPr="00A57DC2">
        <w:rPr>
          <w:rFonts w:asciiTheme="minorHAnsi" w:hAnsiTheme="minorHAnsi"/>
          <w:sz w:val="22"/>
          <w:szCs w:val="22"/>
        </w:rPr>
        <w:t>he</w:t>
      </w:r>
      <w:proofErr w:type="gramEnd"/>
      <w:r w:rsidRPr="00A57DC2">
        <w:rPr>
          <w:rFonts w:asciiTheme="minorHAnsi" w:hAnsiTheme="minorHAnsi"/>
          <w:sz w:val="22"/>
          <w:szCs w:val="22"/>
        </w:rPr>
        <w:t xml:space="preserve"> Centre for Independent Studies and the Samuel Griffith Society.</w:t>
      </w:r>
    </w:p>
    <w:p w:rsidR="002714B6" w:rsidRDefault="002714B6" w:rsidP="00F27690">
      <w:pPr>
        <w:pStyle w:val="NoSpacing"/>
        <w:jc w:val="both"/>
        <w:rPr>
          <w:rFonts w:asciiTheme="minorHAnsi" w:hAnsiTheme="minorHAnsi"/>
          <w:sz w:val="22"/>
          <w:szCs w:val="22"/>
        </w:rPr>
      </w:pPr>
    </w:p>
    <w:p w:rsidR="002714B6" w:rsidRPr="00A57DC2" w:rsidRDefault="002714B6" w:rsidP="002714B6">
      <w:pPr>
        <w:autoSpaceDE w:val="0"/>
        <w:autoSpaceDN w:val="0"/>
        <w:jc w:val="both"/>
        <w:rPr>
          <w:rFonts w:asciiTheme="minorHAnsi" w:hAnsiTheme="minorHAnsi" w:cs="Arial"/>
        </w:rPr>
      </w:pPr>
      <w:r>
        <w:rPr>
          <w:rFonts w:asciiTheme="minorHAnsi" w:hAnsiTheme="minorHAnsi"/>
        </w:rPr>
        <w:t>Scott Ryan is a</w:t>
      </w:r>
      <w:r>
        <w:rPr>
          <w:rFonts w:asciiTheme="minorHAnsi" w:hAnsiTheme="minorHAnsi" w:cs="Arial"/>
        </w:rPr>
        <w:t>n alumni of the CIS Liberty &amp; Society student program.</w:t>
      </w:r>
    </w:p>
    <w:p w:rsidR="0025545C" w:rsidRPr="00A57DC2" w:rsidRDefault="0025545C" w:rsidP="00F27690">
      <w:pPr>
        <w:pStyle w:val="NoSpacing"/>
        <w:jc w:val="both"/>
        <w:rPr>
          <w:rFonts w:asciiTheme="minorHAnsi" w:hAnsiTheme="minorHAnsi"/>
          <w:sz w:val="22"/>
          <w:szCs w:val="22"/>
        </w:rPr>
      </w:pPr>
    </w:p>
    <w:p w:rsidR="0025545C" w:rsidRPr="00A57DC2" w:rsidRDefault="0025545C" w:rsidP="00F27690">
      <w:pPr>
        <w:pStyle w:val="NoSpacing"/>
        <w:jc w:val="both"/>
        <w:rPr>
          <w:rFonts w:asciiTheme="minorHAnsi" w:hAnsiTheme="minorHAnsi"/>
          <w:sz w:val="22"/>
          <w:szCs w:val="22"/>
        </w:rPr>
      </w:pPr>
      <w:r w:rsidRPr="00A57DC2">
        <w:rPr>
          <w:rFonts w:asciiTheme="minorHAnsi" w:hAnsiTheme="minorHAnsi"/>
          <w:sz w:val="22"/>
          <w:szCs w:val="22"/>
          <w:highlight w:val="yellow"/>
        </w:rPr>
        <w:t>Photo on J Drive</w:t>
      </w:r>
    </w:p>
    <w:p w:rsidR="00242B59" w:rsidRPr="00A57DC2" w:rsidRDefault="00242B59" w:rsidP="00F27690">
      <w:pPr>
        <w:pStyle w:val="NoSpacing"/>
        <w:jc w:val="both"/>
        <w:rPr>
          <w:rFonts w:asciiTheme="minorHAnsi" w:hAnsiTheme="minorHAnsi"/>
          <w:i/>
          <w:sz w:val="22"/>
          <w:szCs w:val="22"/>
        </w:rPr>
      </w:pPr>
    </w:p>
    <w:p w:rsidR="00242B59" w:rsidRPr="00A57DC2" w:rsidRDefault="00242B59" w:rsidP="00F27690">
      <w:pPr>
        <w:pStyle w:val="Heading1"/>
        <w:jc w:val="both"/>
        <w:rPr>
          <w:color w:val="auto"/>
        </w:rPr>
      </w:pPr>
      <w:bookmarkStart w:id="102" w:name="_Toc393981809"/>
      <w:bookmarkStart w:id="103" w:name="_Toc395534054"/>
      <w:r w:rsidRPr="00A57DC2">
        <w:rPr>
          <w:color w:val="auto"/>
        </w:rPr>
        <w:t>JEREMY SAMMUT</w:t>
      </w:r>
      <w:bookmarkEnd w:id="102"/>
      <w:bookmarkEnd w:id="103"/>
    </w:p>
    <w:p w:rsidR="00242B59" w:rsidRPr="00A57DC2" w:rsidRDefault="00242B59" w:rsidP="00F27690">
      <w:pPr>
        <w:pStyle w:val="NormalWeb"/>
        <w:spacing w:before="0" w:beforeAutospacing="0" w:after="0" w:afterAutospacing="0" w:line="315" w:lineRule="atLeast"/>
        <w:jc w:val="both"/>
        <w:textAlignment w:val="baseline"/>
        <w:rPr>
          <w:rFonts w:asciiTheme="minorHAnsi" w:hAnsiTheme="minorHAnsi" w:cs="Helvetica"/>
          <w:color w:val="auto"/>
          <w:sz w:val="22"/>
          <w:szCs w:val="22"/>
        </w:rPr>
      </w:pPr>
    </w:p>
    <w:p w:rsidR="00D87389" w:rsidRPr="00D87389" w:rsidRDefault="00D87389" w:rsidP="00D87389">
      <w:pPr>
        <w:pStyle w:val="NoSpacing"/>
        <w:jc w:val="both"/>
        <w:rPr>
          <w:rFonts w:asciiTheme="minorHAnsi" w:hAnsiTheme="minorHAnsi"/>
          <w:i/>
          <w:iCs/>
          <w:sz w:val="18"/>
          <w:szCs w:val="20"/>
        </w:rPr>
      </w:pPr>
      <w:r w:rsidRPr="00D87389">
        <w:rPr>
          <w:rFonts w:asciiTheme="minorHAnsi" w:hAnsiTheme="minorHAnsi"/>
          <w:sz w:val="22"/>
        </w:rPr>
        <w:t xml:space="preserve">Dr Jeremy Sammut is a Research Fellow at The Centre for Independent Studies specialising in health and child protection policy.  Jeremy has written extensively on adoption as the solution to child welfare problems in underclass families and is a leading advocate of market-based health reform. </w:t>
      </w:r>
      <w:r>
        <w:rPr>
          <w:rFonts w:asciiTheme="minorHAnsi" w:hAnsiTheme="minorHAnsi"/>
          <w:sz w:val="22"/>
        </w:rPr>
        <w:t xml:space="preserve"> </w:t>
      </w:r>
      <w:r w:rsidR="007164D6">
        <w:rPr>
          <w:rFonts w:asciiTheme="minorHAnsi" w:hAnsiTheme="minorHAnsi"/>
          <w:sz w:val="22"/>
        </w:rPr>
        <w:t>Some</w:t>
      </w:r>
      <w:r w:rsidRPr="00D87389">
        <w:rPr>
          <w:rFonts w:asciiTheme="minorHAnsi" w:hAnsiTheme="minorHAnsi"/>
          <w:sz w:val="22"/>
        </w:rPr>
        <w:t xml:space="preserve"> recent papers include: </w:t>
      </w:r>
      <w:r w:rsidRPr="00D87389">
        <w:rPr>
          <w:rFonts w:asciiTheme="minorHAnsi" w:hAnsiTheme="minorHAnsi"/>
          <w:i/>
          <w:iCs/>
          <w:sz w:val="22"/>
        </w:rPr>
        <w:t xml:space="preserve">Still Damaging and Disturbing: Australian Child Protection Data and the Need for National Adoption Targets, The New Silence: Family Breakdown and Child Sexual Abuse </w:t>
      </w:r>
      <w:r w:rsidRPr="00D87389">
        <w:rPr>
          <w:rFonts w:asciiTheme="minorHAnsi" w:hAnsiTheme="minorHAnsi"/>
          <w:iCs/>
          <w:sz w:val="22"/>
        </w:rPr>
        <w:t>and</w:t>
      </w:r>
      <w:r w:rsidRPr="00D87389">
        <w:rPr>
          <w:rFonts w:asciiTheme="minorHAnsi" w:hAnsiTheme="minorHAnsi"/>
          <w:sz w:val="22"/>
        </w:rPr>
        <w:t xml:space="preserve"> </w:t>
      </w:r>
      <w:r w:rsidRPr="00D87389">
        <w:rPr>
          <w:rFonts w:asciiTheme="minorHAnsi" w:hAnsiTheme="minorHAnsi"/>
          <w:i/>
          <w:iCs/>
          <w:sz w:val="22"/>
        </w:rPr>
        <w:t xml:space="preserve">Saving Medicare </w:t>
      </w:r>
      <w:proofErr w:type="gramStart"/>
      <w:r w:rsidRPr="00D87389">
        <w:rPr>
          <w:rFonts w:asciiTheme="minorHAnsi" w:hAnsiTheme="minorHAnsi"/>
          <w:i/>
          <w:iCs/>
          <w:sz w:val="22"/>
        </w:rPr>
        <w:t>But</w:t>
      </w:r>
      <w:proofErr w:type="gramEnd"/>
      <w:r w:rsidRPr="00D87389">
        <w:rPr>
          <w:rFonts w:asciiTheme="minorHAnsi" w:hAnsiTheme="minorHAnsi"/>
          <w:i/>
          <w:iCs/>
          <w:sz w:val="22"/>
        </w:rPr>
        <w:t xml:space="preserve"> NOT As We Know It.</w:t>
      </w:r>
      <w:r w:rsidRPr="00D87389">
        <w:rPr>
          <w:rFonts w:asciiTheme="minorHAnsi" w:hAnsiTheme="minorHAnsi"/>
          <w:i/>
          <w:iCs/>
          <w:sz w:val="18"/>
          <w:szCs w:val="20"/>
        </w:rPr>
        <w:t> </w:t>
      </w:r>
    </w:p>
    <w:p w:rsidR="00D87389" w:rsidRPr="00D87389" w:rsidRDefault="00D87389" w:rsidP="00D87389">
      <w:pPr>
        <w:pStyle w:val="NoSpacing"/>
        <w:jc w:val="both"/>
        <w:rPr>
          <w:rFonts w:asciiTheme="minorHAnsi" w:hAnsiTheme="minorHAnsi"/>
          <w:i/>
          <w:iCs/>
          <w:sz w:val="18"/>
          <w:szCs w:val="20"/>
        </w:rPr>
      </w:pPr>
    </w:p>
    <w:p w:rsidR="00D87389" w:rsidRPr="00D87389" w:rsidRDefault="00D87389" w:rsidP="00D87389">
      <w:pPr>
        <w:pStyle w:val="NoSpacing"/>
        <w:jc w:val="both"/>
        <w:rPr>
          <w:rFonts w:asciiTheme="minorHAnsi" w:hAnsiTheme="minorHAnsi"/>
          <w:sz w:val="22"/>
        </w:rPr>
      </w:pPr>
      <w:r w:rsidRPr="00D87389">
        <w:rPr>
          <w:rFonts w:asciiTheme="minorHAnsi" w:hAnsiTheme="minorHAnsi"/>
          <w:sz w:val="22"/>
        </w:rPr>
        <w:t xml:space="preserve">Jeremy has a PhD from Monash University in Australian political and social history. His work has featured in all major Australia newspapers including </w:t>
      </w:r>
      <w:r w:rsidRPr="00D87389">
        <w:rPr>
          <w:rFonts w:asciiTheme="minorHAnsi" w:hAnsiTheme="minorHAnsi"/>
          <w:i/>
          <w:sz w:val="22"/>
        </w:rPr>
        <w:t>The Australian, The Sydney Morning Herald, The Age</w:t>
      </w:r>
      <w:r w:rsidRPr="00D87389">
        <w:rPr>
          <w:rFonts w:asciiTheme="minorHAnsi" w:hAnsiTheme="minorHAnsi"/>
          <w:sz w:val="22"/>
        </w:rPr>
        <w:t xml:space="preserve">, and </w:t>
      </w:r>
      <w:r w:rsidRPr="00D87389">
        <w:rPr>
          <w:rFonts w:asciiTheme="minorHAnsi" w:hAnsiTheme="minorHAnsi"/>
          <w:i/>
          <w:sz w:val="22"/>
        </w:rPr>
        <w:t>The Australian Financial Review</w:t>
      </w:r>
      <w:r w:rsidRPr="00D87389">
        <w:rPr>
          <w:rFonts w:asciiTheme="minorHAnsi" w:hAnsiTheme="minorHAnsi"/>
          <w:sz w:val="22"/>
        </w:rPr>
        <w:t xml:space="preserve">. </w:t>
      </w:r>
      <w:r>
        <w:rPr>
          <w:rFonts w:asciiTheme="minorHAnsi" w:hAnsiTheme="minorHAnsi"/>
          <w:sz w:val="22"/>
        </w:rPr>
        <w:t xml:space="preserve"> </w:t>
      </w:r>
      <w:r w:rsidRPr="00D87389">
        <w:rPr>
          <w:rFonts w:asciiTheme="minorHAnsi" w:hAnsiTheme="minorHAnsi"/>
          <w:sz w:val="22"/>
        </w:rPr>
        <w:t>He also regularly comments on multiculturalism, most recently in an article in Quadrant magazine on the section 18C free speech debate. </w:t>
      </w:r>
    </w:p>
    <w:p w:rsidR="00242B59" w:rsidRPr="00A57DC2" w:rsidRDefault="00242B59" w:rsidP="00F27690">
      <w:pPr>
        <w:pStyle w:val="NoSpacing"/>
        <w:jc w:val="both"/>
        <w:rPr>
          <w:rFonts w:asciiTheme="minorHAnsi" w:hAnsiTheme="minorHAnsi"/>
          <w:sz w:val="22"/>
          <w:szCs w:val="22"/>
        </w:rPr>
      </w:pPr>
    </w:p>
    <w:p w:rsidR="00242B59" w:rsidRPr="00A57DC2" w:rsidRDefault="00242B59" w:rsidP="00F27690">
      <w:pPr>
        <w:pStyle w:val="NoSpacing"/>
        <w:jc w:val="both"/>
        <w:rPr>
          <w:rFonts w:asciiTheme="minorHAnsi" w:hAnsiTheme="minorHAnsi"/>
          <w:sz w:val="22"/>
          <w:szCs w:val="22"/>
        </w:rPr>
      </w:pPr>
      <w:r w:rsidRPr="00A57DC2">
        <w:rPr>
          <w:rFonts w:asciiTheme="minorHAnsi" w:hAnsiTheme="minorHAnsi"/>
          <w:sz w:val="22"/>
          <w:szCs w:val="22"/>
          <w:highlight w:val="yellow"/>
        </w:rPr>
        <w:t>Photo on J Drive</w:t>
      </w:r>
    </w:p>
    <w:p w:rsidR="000F5B4C" w:rsidRPr="00A57DC2" w:rsidRDefault="000F5B4C" w:rsidP="00F27690">
      <w:pPr>
        <w:pStyle w:val="NoSpacing"/>
        <w:jc w:val="both"/>
        <w:rPr>
          <w:rFonts w:asciiTheme="minorHAnsi" w:hAnsiTheme="minorHAnsi"/>
          <w:sz w:val="22"/>
          <w:szCs w:val="22"/>
        </w:rPr>
      </w:pPr>
    </w:p>
    <w:p w:rsidR="000F5B4C" w:rsidRPr="00A57DC2" w:rsidRDefault="000F5B4C" w:rsidP="00F27690">
      <w:pPr>
        <w:pStyle w:val="Heading1"/>
        <w:jc w:val="both"/>
        <w:rPr>
          <w:color w:val="auto"/>
        </w:rPr>
      </w:pPr>
      <w:bookmarkStart w:id="104" w:name="_Toc395534055"/>
      <w:r w:rsidRPr="00A57DC2">
        <w:rPr>
          <w:color w:val="auto"/>
        </w:rPr>
        <w:t>GREG SHERIDAN</w:t>
      </w:r>
      <w:bookmarkEnd w:id="104"/>
    </w:p>
    <w:p w:rsidR="000F5B4C" w:rsidRPr="00A57DC2" w:rsidRDefault="000F5B4C" w:rsidP="00F27690">
      <w:pPr>
        <w:pStyle w:val="NoSpacing"/>
        <w:jc w:val="both"/>
        <w:rPr>
          <w:rFonts w:asciiTheme="minorHAnsi" w:hAnsiTheme="minorHAnsi"/>
          <w:sz w:val="22"/>
          <w:szCs w:val="22"/>
        </w:rPr>
      </w:pPr>
    </w:p>
    <w:p w:rsidR="000F5B4C" w:rsidRPr="00A57DC2" w:rsidRDefault="000F5B4C" w:rsidP="00F27690">
      <w:pPr>
        <w:pStyle w:val="NoSpacing"/>
        <w:jc w:val="both"/>
        <w:rPr>
          <w:rFonts w:asciiTheme="minorHAnsi" w:hAnsiTheme="minorHAnsi"/>
          <w:sz w:val="22"/>
          <w:szCs w:val="22"/>
        </w:rPr>
      </w:pPr>
      <w:r w:rsidRPr="00A57DC2">
        <w:rPr>
          <w:rFonts w:asciiTheme="minorHAnsi" w:hAnsiTheme="minorHAnsi"/>
          <w:sz w:val="22"/>
          <w:szCs w:val="22"/>
        </w:rPr>
        <w:lastRenderedPageBreak/>
        <w:t xml:space="preserve">Greg Sheridan is </w:t>
      </w:r>
      <w:r w:rsidRPr="0083323C">
        <w:rPr>
          <w:rFonts w:asciiTheme="minorHAnsi" w:hAnsiTheme="minorHAnsi"/>
          <w:i/>
          <w:sz w:val="22"/>
          <w:szCs w:val="22"/>
        </w:rPr>
        <w:t>The Australian’s</w:t>
      </w:r>
      <w:r w:rsidRPr="00A57DC2">
        <w:rPr>
          <w:rFonts w:asciiTheme="minorHAnsi" w:hAnsiTheme="minorHAnsi"/>
          <w:sz w:val="22"/>
          <w:szCs w:val="22"/>
        </w:rPr>
        <w:t xml:space="preserve"> foreign editor.</w:t>
      </w:r>
      <w:r w:rsidR="00B419A7" w:rsidRPr="00A57DC2">
        <w:rPr>
          <w:rFonts w:asciiTheme="minorHAnsi" w:hAnsiTheme="minorHAnsi"/>
          <w:sz w:val="22"/>
          <w:szCs w:val="22"/>
        </w:rPr>
        <w:t xml:space="preserve"> </w:t>
      </w:r>
      <w:r w:rsidRPr="00A57DC2">
        <w:rPr>
          <w:rFonts w:asciiTheme="minorHAnsi" w:hAnsiTheme="minorHAnsi"/>
          <w:sz w:val="22"/>
          <w:szCs w:val="22"/>
        </w:rPr>
        <w:t xml:space="preserve"> After 25 years in the field, he is </w:t>
      </w:r>
      <w:r w:rsidR="0083323C">
        <w:rPr>
          <w:rFonts w:asciiTheme="minorHAnsi" w:hAnsiTheme="minorHAnsi"/>
          <w:sz w:val="22"/>
          <w:szCs w:val="22"/>
        </w:rPr>
        <w:t xml:space="preserve">a </w:t>
      </w:r>
      <w:r w:rsidRPr="00A57DC2">
        <w:rPr>
          <w:rFonts w:asciiTheme="minorHAnsi" w:hAnsiTheme="minorHAnsi"/>
          <w:sz w:val="22"/>
          <w:szCs w:val="22"/>
        </w:rPr>
        <w:t>veteran of international affairs who has interviewed leaders all ove</w:t>
      </w:r>
      <w:r w:rsidR="00B419A7" w:rsidRPr="00A57DC2">
        <w:rPr>
          <w:rFonts w:asciiTheme="minorHAnsi" w:hAnsiTheme="minorHAnsi"/>
          <w:sz w:val="22"/>
          <w:szCs w:val="22"/>
        </w:rPr>
        <w:t xml:space="preserve">r the Asia Pacific and America.  </w:t>
      </w:r>
      <w:r w:rsidRPr="00A57DC2">
        <w:rPr>
          <w:rFonts w:asciiTheme="minorHAnsi" w:hAnsiTheme="minorHAnsi"/>
          <w:sz w:val="22"/>
          <w:szCs w:val="22"/>
        </w:rPr>
        <w:t>He is a frequent foreign affairs commentator on radio and television and is a sought-after speaker at conferences around the region.</w:t>
      </w:r>
    </w:p>
    <w:p w:rsidR="000F5B4C" w:rsidRPr="00A57DC2" w:rsidRDefault="000F5B4C" w:rsidP="00F27690">
      <w:pPr>
        <w:pStyle w:val="NoSpacing"/>
        <w:jc w:val="both"/>
        <w:rPr>
          <w:rFonts w:asciiTheme="minorHAnsi" w:hAnsiTheme="minorHAnsi"/>
          <w:sz w:val="22"/>
          <w:szCs w:val="22"/>
        </w:rPr>
      </w:pPr>
    </w:p>
    <w:p w:rsidR="000F5B4C" w:rsidRDefault="000F5B4C" w:rsidP="00F27690">
      <w:pPr>
        <w:pStyle w:val="NoSpacing"/>
        <w:jc w:val="both"/>
        <w:rPr>
          <w:rFonts w:asciiTheme="minorHAnsi" w:hAnsiTheme="minorHAnsi"/>
          <w:sz w:val="22"/>
          <w:szCs w:val="22"/>
        </w:rPr>
      </w:pPr>
      <w:r w:rsidRPr="00A57DC2">
        <w:rPr>
          <w:rFonts w:asciiTheme="minorHAnsi" w:hAnsiTheme="minorHAnsi"/>
          <w:sz w:val="22"/>
          <w:szCs w:val="22"/>
        </w:rPr>
        <w:t xml:space="preserve">He has produced four books on Asia; </w:t>
      </w:r>
      <w:r w:rsidRPr="00A57DC2">
        <w:rPr>
          <w:rStyle w:val="Emphasis"/>
          <w:rFonts w:asciiTheme="minorHAnsi" w:hAnsiTheme="minorHAnsi"/>
          <w:sz w:val="22"/>
          <w:szCs w:val="22"/>
        </w:rPr>
        <w:t>Cities of the Hot Zone - a Southeast Asian Adventure</w:t>
      </w:r>
      <w:r w:rsidRPr="00A57DC2">
        <w:rPr>
          <w:rFonts w:asciiTheme="minorHAnsi" w:hAnsiTheme="minorHAnsi"/>
          <w:sz w:val="22"/>
          <w:szCs w:val="22"/>
        </w:rPr>
        <w:t xml:space="preserve">; </w:t>
      </w:r>
      <w:r w:rsidRPr="00A57DC2">
        <w:rPr>
          <w:rStyle w:val="Emphasis"/>
          <w:rFonts w:asciiTheme="minorHAnsi" w:hAnsiTheme="minorHAnsi"/>
          <w:sz w:val="22"/>
          <w:szCs w:val="22"/>
        </w:rPr>
        <w:t>Asian Values, Western Dreams, Understanding the New Asia</w:t>
      </w:r>
      <w:r w:rsidRPr="00A57DC2">
        <w:rPr>
          <w:rFonts w:asciiTheme="minorHAnsi" w:hAnsiTheme="minorHAnsi"/>
          <w:sz w:val="22"/>
          <w:szCs w:val="22"/>
        </w:rPr>
        <w:t xml:space="preserve">; </w:t>
      </w:r>
      <w:r w:rsidRPr="00A57DC2">
        <w:rPr>
          <w:rStyle w:val="Emphasis"/>
          <w:rFonts w:asciiTheme="minorHAnsi" w:hAnsiTheme="minorHAnsi"/>
          <w:sz w:val="22"/>
          <w:szCs w:val="22"/>
        </w:rPr>
        <w:t>Tigers, Leaders of the New Asia Pacific</w:t>
      </w:r>
      <w:r w:rsidRPr="00A57DC2">
        <w:rPr>
          <w:rFonts w:asciiTheme="minorHAnsi" w:hAnsiTheme="minorHAnsi"/>
          <w:sz w:val="22"/>
          <w:szCs w:val="22"/>
        </w:rPr>
        <w:t xml:space="preserve">; and </w:t>
      </w:r>
      <w:r w:rsidRPr="00A57DC2">
        <w:rPr>
          <w:rStyle w:val="Emphasis"/>
          <w:rFonts w:asciiTheme="minorHAnsi" w:hAnsiTheme="minorHAnsi"/>
          <w:sz w:val="22"/>
          <w:szCs w:val="22"/>
        </w:rPr>
        <w:t>Living With Dragons, Australia Confronts Its Asian Destiny</w:t>
      </w:r>
      <w:r w:rsidRPr="00A57DC2">
        <w:rPr>
          <w:rFonts w:asciiTheme="minorHAnsi" w:hAnsiTheme="minorHAnsi"/>
          <w:sz w:val="22"/>
          <w:szCs w:val="22"/>
        </w:rPr>
        <w:t>.</w:t>
      </w:r>
    </w:p>
    <w:p w:rsidR="000F5B4C" w:rsidRPr="00A57DC2" w:rsidRDefault="000F5B4C" w:rsidP="00F27690">
      <w:pPr>
        <w:pStyle w:val="NoSpacing"/>
        <w:jc w:val="both"/>
        <w:rPr>
          <w:rFonts w:asciiTheme="minorHAnsi" w:hAnsiTheme="minorHAnsi"/>
          <w:sz w:val="22"/>
          <w:szCs w:val="22"/>
          <w:highlight w:val="yellow"/>
        </w:rPr>
      </w:pPr>
    </w:p>
    <w:p w:rsidR="000F5B4C" w:rsidRPr="00A57DC2" w:rsidRDefault="000F5B4C" w:rsidP="00F27690">
      <w:pPr>
        <w:pStyle w:val="NoSpacing"/>
        <w:jc w:val="both"/>
        <w:rPr>
          <w:rFonts w:asciiTheme="minorHAnsi" w:hAnsiTheme="minorHAnsi"/>
          <w:sz w:val="22"/>
          <w:szCs w:val="22"/>
        </w:rPr>
      </w:pPr>
      <w:r w:rsidRPr="00A57DC2">
        <w:rPr>
          <w:rFonts w:asciiTheme="minorHAnsi" w:hAnsiTheme="minorHAnsi"/>
          <w:sz w:val="22"/>
          <w:szCs w:val="22"/>
          <w:highlight w:val="yellow"/>
        </w:rPr>
        <w:t>Photo on J Drive</w:t>
      </w:r>
    </w:p>
    <w:p w:rsidR="00976F9F" w:rsidRDefault="00976F9F" w:rsidP="00F27690">
      <w:pPr>
        <w:pStyle w:val="NoSpacing"/>
        <w:jc w:val="both"/>
        <w:rPr>
          <w:rFonts w:asciiTheme="minorHAnsi" w:hAnsiTheme="minorHAnsi"/>
          <w:sz w:val="22"/>
          <w:szCs w:val="22"/>
        </w:rPr>
      </w:pPr>
    </w:p>
    <w:p w:rsidR="00F92690" w:rsidRPr="003818C4" w:rsidRDefault="003818C4" w:rsidP="00F92690">
      <w:pPr>
        <w:pStyle w:val="Heading1"/>
        <w:rPr>
          <w:color w:val="auto"/>
        </w:rPr>
      </w:pPr>
      <w:bookmarkStart w:id="105" w:name="_Toc395534056"/>
      <w:r w:rsidRPr="003818C4">
        <w:rPr>
          <w:color w:val="auto"/>
        </w:rPr>
        <w:t>STEVEN SKALA AO</w:t>
      </w:r>
      <w:bookmarkEnd w:id="105"/>
    </w:p>
    <w:p w:rsidR="003818C4" w:rsidRDefault="003818C4" w:rsidP="003818C4"/>
    <w:p w:rsidR="003818C4" w:rsidRDefault="003818C4" w:rsidP="003818C4">
      <w:pPr>
        <w:jc w:val="both"/>
      </w:pPr>
      <w:r>
        <w:t xml:space="preserve">Steven M. </w:t>
      </w:r>
      <w:proofErr w:type="spellStart"/>
      <w:r>
        <w:t>Skala</w:t>
      </w:r>
      <w:proofErr w:type="spellEnd"/>
      <w:r>
        <w:t xml:space="preserve"> </w:t>
      </w:r>
      <w:r w:rsidR="002714B6">
        <w:t xml:space="preserve">AO </w:t>
      </w:r>
      <w:r>
        <w:t xml:space="preserve">is Vice Chairman of Deutsche Bank AG (Australia and New Zealand).  He is Chairman of Wilson HTM Investment Group Ltd, a Director of the Australian Broadcasting Corporation and </w:t>
      </w:r>
      <w:proofErr w:type="spellStart"/>
      <w:r>
        <w:t>Hexima</w:t>
      </w:r>
      <w:proofErr w:type="spellEnd"/>
      <w:r>
        <w:t xml:space="preserve"> Ltd; Vice President of the Board of the Walter &amp; Eliza Hall Institute of Medical Research; and Deputy Chairman of the General Sir John Monash Foundation. He is </w:t>
      </w:r>
      <w:r w:rsidR="007514BA">
        <w:t>a Board Member</w:t>
      </w:r>
      <w:r>
        <w:t xml:space="preserve"> of The Centre for Independent Studies.</w:t>
      </w:r>
    </w:p>
    <w:p w:rsidR="003818C4" w:rsidRDefault="003818C4" w:rsidP="003818C4">
      <w:pPr>
        <w:jc w:val="both"/>
      </w:pPr>
    </w:p>
    <w:p w:rsidR="003818C4" w:rsidRDefault="003818C4" w:rsidP="003818C4">
      <w:pPr>
        <w:jc w:val="both"/>
      </w:pPr>
      <w:r>
        <w:t>He is a Member of the International Council of the Museum of Modern Art (</w:t>
      </w:r>
      <w:proofErr w:type="spellStart"/>
      <w:r>
        <w:t>MoMA</w:t>
      </w:r>
      <w:proofErr w:type="spellEnd"/>
      <w:r>
        <w:t xml:space="preserve">) in New York, the Advisory Council of the Australian Innovation Research Centre, the Global Foundation, and the Grievance Tribunal of Cricket Australia.  Steven was appointed an Officer in the Order of Australia in January 2010 for service to the arts, education, business and commerce. </w:t>
      </w:r>
    </w:p>
    <w:p w:rsidR="00F92690" w:rsidRDefault="00F92690" w:rsidP="00F27690">
      <w:pPr>
        <w:pStyle w:val="NoSpacing"/>
        <w:jc w:val="both"/>
        <w:rPr>
          <w:rFonts w:asciiTheme="minorHAnsi" w:hAnsiTheme="minorHAnsi"/>
          <w:sz w:val="22"/>
          <w:szCs w:val="22"/>
        </w:rPr>
      </w:pPr>
    </w:p>
    <w:p w:rsidR="00545084" w:rsidRDefault="00545084" w:rsidP="00F27690">
      <w:pPr>
        <w:pStyle w:val="NoSpacing"/>
        <w:jc w:val="both"/>
        <w:rPr>
          <w:rFonts w:asciiTheme="minorHAnsi" w:hAnsiTheme="minorHAnsi"/>
          <w:sz w:val="22"/>
          <w:szCs w:val="22"/>
        </w:rPr>
      </w:pPr>
      <w:r w:rsidRPr="00A57DC2">
        <w:rPr>
          <w:rFonts w:asciiTheme="minorHAnsi" w:hAnsiTheme="minorHAnsi"/>
          <w:sz w:val="22"/>
          <w:szCs w:val="22"/>
          <w:highlight w:val="yellow"/>
        </w:rPr>
        <w:t>Photo on J Drive</w:t>
      </w:r>
    </w:p>
    <w:p w:rsidR="00545084" w:rsidRPr="00A57DC2" w:rsidRDefault="00545084" w:rsidP="00F27690">
      <w:pPr>
        <w:pStyle w:val="NoSpacing"/>
        <w:jc w:val="both"/>
        <w:rPr>
          <w:rFonts w:asciiTheme="minorHAnsi" w:hAnsiTheme="minorHAnsi"/>
          <w:sz w:val="22"/>
          <w:szCs w:val="22"/>
        </w:rPr>
      </w:pPr>
    </w:p>
    <w:p w:rsidR="00B27FF5" w:rsidRPr="00A57DC2" w:rsidRDefault="00B27FF5" w:rsidP="00F27690">
      <w:pPr>
        <w:pStyle w:val="Heading1"/>
        <w:jc w:val="both"/>
        <w:rPr>
          <w:color w:val="auto"/>
        </w:rPr>
      </w:pPr>
      <w:bookmarkStart w:id="106" w:name="_Toc394503563"/>
      <w:bookmarkStart w:id="107" w:name="_Toc395534057"/>
      <w:r w:rsidRPr="00A57DC2">
        <w:rPr>
          <w:color w:val="auto"/>
        </w:rPr>
        <w:t>DEAN SMITH</w:t>
      </w:r>
      <w:bookmarkEnd w:id="106"/>
      <w:bookmarkEnd w:id="107"/>
    </w:p>
    <w:p w:rsidR="00B27FF5" w:rsidRPr="00A57DC2" w:rsidRDefault="00B27FF5" w:rsidP="00F27690">
      <w:pPr>
        <w:autoSpaceDE w:val="0"/>
        <w:autoSpaceDN w:val="0"/>
        <w:adjustRightInd w:val="0"/>
        <w:jc w:val="both"/>
        <w:rPr>
          <w:rFonts w:asciiTheme="minorHAnsi" w:hAnsiTheme="minorHAnsi" w:cs="Cambria"/>
          <w:lang w:eastAsia="en-US"/>
        </w:rPr>
      </w:pPr>
    </w:p>
    <w:p w:rsidR="00B27FF5" w:rsidRPr="00A57DC2" w:rsidRDefault="00B27FF5" w:rsidP="00F27690">
      <w:pPr>
        <w:autoSpaceDE w:val="0"/>
        <w:autoSpaceDN w:val="0"/>
        <w:adjustRightInd w:val="0"/>
        <w:jc w:val="both"/>
        <w:rPr>
          <w:rFonts w:cs="Calibri"/>
          <w:lang w:eastAsia="en-US"/>
        </w:rPr>
      </w:pPr>
      <w:r w:rsidRPr="00A57DC2">
        <w:rPr>
          <w:rFonts w:cs="Calibri"/>
          <w:lang w:eastAsia="en-US"/>
        </w:rPr>
        <w:t xml:space="preserve">Dean Smith has been a </w:t>
      </w:r>
      <w:r w:rsidR="00B419A7" w:rsidRPr="00A57DC2">
        <w:rPr>
          <w:rFonts w:cs="Calibri"/>
          <w:lang w:eastAsia="en-US"/>
        </w:rPr>
        <w:t xml:space="preserve">Senator for WA since May 2012.  </w:t>
      </w:r>
      <w:r w:rsidR="0083323C">
        <w:rPr>
          <w:rFonts w:cs="Calibri"/>
          <w:lang w:eastAsia="en-US"/>
        </w:rPr>
        <w:t>Senator</w:t>
      </w:r>
      <w:r w:rsidR="002714B6">
        <w:rPr>
          <w:rFonts w:cs="Calibri"/>
          <w:lang w:eastAsia="en-US"/>
        </w:rPr>
        <w:t xml:space="preserve"> Smith</w:t>
      </w:r>
      <w:r w:rsidRPr="00A57DC2">
        <w:rPr>
          <w:rFonts w:cs="Calibri"/>
          <w:lang w:eastAsia="en-US"/>
        </w:rPr>
        <w:t xml:space="preserve"> has been a member of the Liberal Party of WA for over 25 years and is a fervent believer in limited government, promoting personal responsibility and liberty and reforming Australian Federalism by devolving responsibilities to States. </w:t>
      </w:r>
    </w:p>
    <w:p w:rsidR="00B27FF5" w:rsidRPr="00A57DC2" w:rsidRDefault="00B27FF5" w:rsidP="00F27690">
      <w:pPr>
        <w:autoSpaceDE w:val="0"/>
        <w:autoSpaceDN w:val="0"/>
        <w:adjustRightInd w:val="0"/>
        <w:jc w:val="both"/>
        <w:rPr>
          <w:rFonts w:cs="Calibri"/>
          <w:lang w:eastAsia="en-US"/>
        </w:rPr>
      </w:pPr>
    </w:p>
    <w:p w:rsidR="00B27FF5" w:rsidRPr="00A57DC2" w:rsidRDefault="00B27FF5" w:rsidP="00B419A7">
      <w:pPr>
        <w:autoSpaceDE w:val="0"/>
        <w:autoSpaceDN w:val="0"/>
        <w:adjustRightInd w:val="0"/>
        <w:jc w:val="both"/>
        <w:rPr>
          <w:rFonts w:cs="Calibri"/>
          <w:lang w:eastAsia="en-US"/>
        </w:rPr>
      </w:pPr>
      <w:r w:rsidRPr="00A57DC2">
        <w:rPr>
          <w:rFonts w:cs="Calibri"/>
          <w:lang w:eastAsia="en-US"/>
        </w:rPr>
        <w:t>He is Chair of the Parliamentary Joint Committee on Human Rights and the Chair of the Coalition Backbench Committee on Communicatio</w:t>
      </w:r>
      <w:r w:rsidR="00B419A7" w:rsidRPr="00A57DC2">
        <w:rPr>
          <w:rFonts w:cs="Calibri"/>
          <w:lang w:eastAsia="en-US"/>
        </w:rPr>
        <w:t xml:space="preserve">ns and Industry and Resources.  </w:t>
      </w:r>
      <w:r w:rsidRPr="00A57DC2">
        <w:rPr>
          <w:rFonts w:cs="Calibri"/>
        </w:rPr>
        <w:t>Prior to entering Parliament he held senior executive positions at Australia’s largest general insurer, Insurance Australia Group (IAG), and at Asia’s largest telecommunications company, SingTel Optus.</w:t>
      </w:r>
    </w:p>
    <w:p w:rsidR="00B27FF5" w:rsidRPr="00A57DC2" w:rsidRDefault="00B27FF5" w:rsidP="00F27690">
      <w:pPr>
        <w:pStyle w:val="NoSpacing"/>
        <w:jc w:val="both"/>
        <w:rPr>
          <w:rFonts w:asciiTheme="minorHAnsi" w:hAnsiTheme="minorHAnsi"/>
          <w:sz w:val="22"/>
          <w:szCs w:val="22"/>
          <w:highlight w:val="yellow"/>
        </w:rPr>
      </w:pPr>
    </w:p>
    <w:p w:rsidR="00B27FF5" w:rsidRDefault="00B27FF5"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71672F" w:rsidRPr="00A57DC2" w:rsidRDefault="0071672F" w:rsidP="00F27690">
      <w:pPr>
        <w:pStyle w:val="NoSpacing"/>
        <w:jc w:val="both"/>
        <w:rPr>
          <w:rFonts w:asciiTheme="minorHAnsi" w:hAnsiTheme="minorHAnsi"/>
          <w:i/>
          <w:sz w:val="22"/>
          <w:szCs w:val="22"/>
        </w:rPr>
      </w:pPr>
    </w:p>
    <w:p w:rsidR="00A57DC2" w:rsidRPr="00A57DC2" w:rsidRDefault="00A57DC2" w:rsidP="00A57DC2">
      <w:pPr>
        <w:pStyle w:val="Heading1"/>
        <w:rPr>
          <w:color w:val="auto"/>
        </w:rPr>
      </w:pPr>
      <w:bookmarkStart w:id="108" w:name="_Toc395534058"/>
      <w:r w:rsidRPr="00A57DC2">
        <w:rPr>
          <w:color w:val="auto"/>
        </w:rPr>
        <w:t>CHRISTOPHER SNOWDON</w:t>
      </w:r>
      <w:bookmarkEnd w:id="108"/>
    </w:p>
    <w:p w:rsidR="00A57DC2" w:rsidRPr="00A57DC2" w:rsidRDefault="00A57DC2" w:rsidP="00A57DC2"/>
    <w:p w:rsidR="00A57DC2" w:rsidRPr="00A57DC2" w:rsidRDefault="00A57DC2" w:rsidP="00A57DC2">
      <w:pPr>
        <w:rPr>
          <w:i/>
        </w:rPr>
      </w:pPr>
      <w:r w:rsidRPr="00A57DC2">
        <w:t xml:space="preserve">Christopher Snowdon is the Director of Lifestyle Economics at the IEA.  He is the author of </w:t>
      </w:r>
      <w:r w:rsidRPr="00A57DC2">
        <w:rPr>
          <w:i/>
        </w:rPr>
        <w:t>The Art of Suppression, The Spirit Level Delusion</w:t>
      </w:r>
      <w:r w:rsidRPr="00A57DC2">
        <w:t xml:space="preserve"> and </w:t>
      </w:r>
      <w:r w:rsidRPr="00A57DC2">
        <w:rPr>
          <w:i/>
        </w:rPr>
        <w:t xml:space="preserve">Velvet Glove; Iron Fist. </w:t>
      </w:r>
      <w:r w:rsidRPr="00A57DC2">
        <w:t xml:space="preserve">His work focuses on pleasure, prohibition and dodgy statistics.  He has authored a number of publications including </w:t>
      </w:r>
      <w:r w:rsidRPr="00A57DC2">
        <w:rPr>
          <w:i/>
        </w:rPr>
        <w:t xml:space="preserve">Sock Puppets, Euro Puppets, The Proof of the Pudding, The Crack Cocaine of Gambling </w:t>
      </w:r>
      <w:r w:rsidRPr="00A57DC2">
        <w:t xml:space="preserve">and </w:t>
      </w:r>
      <w:r w:rsidRPr="00A57DC2">
        <w:rPr>
          <w:i/>
        </w:rPr>
        <w:t>Free Market Solutions in Health.</w:t>
      </w:r>
    </w:p>
    <w:p w:rsidR="00A57DC2" w:rsidRPr="00A57DC2" w:rsidRDefault="00A57DC2" w:rsidP="00A57DC2">
      <w:pPr>
        <w:pStyle w:val="NoSpacing"/>
        <w:jc w:val="both"/>
        <w:rPr>
          <w:rFonts w:asciiTheme="minorHAnsi" w:hAnsiTheme="minorHAnsi"/>
          <w:sz w:val="22"/>
          <w:szCs w:val="22"/>
          <w:highlight w:val="yellow"/>
        </w:rPr>
      </w:pPr>
    </w:p>
    <w:p w:rsidR="00A57DC2" w:rsidRPr="00A57DC2" w:rsidRDefault="00A57DC2"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2A1D99" w:rsidRDefault="002A1D99" w:rsidP="00F27690">
      <w:pPr>
        <w:pStyle w:val="NoSpacing"/>
        <w:jc w:val="both"/>
        <w:rPr>
          <w:rFonts w:asciiTheme="minorHAnsi" w:hAnsiTheme="minorHAnsi"/>
          <w:sz w:val="22"/>
          <w:szCs w:val="22"/>
        </w:rPr>
      </w:pPr>
    </w:p>
    <w:p w:rsidR="00F92690" w:rsidRPr="0063261E" w:rsidRDefault="00E62C4C" w:rsidP="00F92690">
      <w:pPr>
        <w:pStyle w:val="Heading1"/>
        <w:rPr>
          <w:color w:val="auto"/>
        </w:rPr>
      </w:pPr>
      <w:bookmarkStart w:id="109" w:name="_Toc395534059"/>
      <w:r w:rsidRPr="0063261E">
        <w:rPr>
          <w:color w:val="auto"/>
        </w:rPr>
        <w:lastRenderedPageBreak/>
        <w:t>PHILIPPA STONE</w:t>
      </w:r>
      <w:bookmarkEnd w:id="109"/>
      <w:r w:rsidRPr="0063261E">
        <w:rPr>
          <w:color w:val="auto"/>
        </w:rPr>
        <w:t xml:space="preserve"> </w:t>
      </w:r>
    </w:p>
    <w:p w:rsidR="00E62C4C" w:rsidRPr="00E62C4C" w:rsidRDefault="00E62C4C" w:rsidP="0063261E">
      <w:pPr>
        <w:jc w:val="both"/>
        <w:rPr>
          <w:lang w:val="en-US" w:eastAsia="en-US"/>
        </w:rPr>
      </w:pPr>
    </w:p>
    <w:p w:rsidR="0063261E" w:rsidRDefault="00E62C4C" w:rsidP="0063261E">
      <w:pPr>
        <w:pStyle w:val="NoSpacing"/>
        <w:jc w:val="both"/>
        <w:rPr>
          <w:rFonts w:asciiTheme="minorHAnsi" w:hAnsiTheme="minorHAnsi"/>
          <w:sz w:val="22"/>
          <w:szCs w:val="22"/>
          <w:lang w:eastAsia="en-AU"/>
        </w:rPr>
      </w:pPr>
      <w:r w:rsidRPr="00E62C4C">
        <w:rPr>
          <w:rFonts w:asciiTheme="minorHAnsi" w:hAnsiTheme="minorHAnsi"/>
          <w:bCs/>
          <w:sz w:val="22"/>
          <w:szCs w:val="22"/>
          <w:lang w:eastAsia="en-AU"/>
        </w:rPr>
        <w:t>Philippa Stone</w:t>
      </w:r>
      <w:r w:rsidRPr="00E62C4C">
        <w:rPr>
          <w:rFonts w:asciiTheme="minorHAnsi" w:hAnsiTheme="minorHAnsi"/>
          <w:sz w:val="22"/>
          <w:szCs w:val="22"/>
          <w:lang w:eastAsia="en-AU"/>
        </w:rPr>
        <w:t xml:space="preserve"> is Global Co-Head of Herbert Smith </w:t>
      </w:r>
      <w:proofErr w:type="spellStart"/>
      <w:r w:rsidRPr="00E62C4C">
        <w:rPr>
          <w:rFonts w:asciiTheme="minorHAnsi" w:hAnsiTheme="minorHAnsi"/>
          <w:sz w:val="22"/>
          <w:szCs w:val="22"/>
          <w:lang w:eastAsia="en-AU"/>
        </w:rPr>
        <w:t>Freehills</w:t>
      </w:r>
      <w:proofErr w:type="spellEnd"/>
      <w:r w:rsidRPr="00E62C4C">
        <w:rPr>
          <w:rFonts w:asciiTheme="minorHAnsi" w:hAnsiTheme="minorHAnsi"/>
          <w:sz w:val="22"/>
          <w:szCs w:val="22"/>
          <w:lang w:eastAsia="en-AU"/>
        </w:rPr>
        <w:t>’ Capital Markets group</w:t>
      </w:r>
      <w:r>
        <w:rPr>
          <w:rFonts w:asciiTheme="minorHAnsi" w:hAnsiTheme="minorHAnsi"/>
          <w:sz w:val="22"/>
          <w:szCs w:val="22"/>
          <w:lang w:eastAsia="en-AU"/>
        </w:rPr>
        <w:t xml:space="preserve">.  </w:t>
      </w:r>
      <w:r w:rsidRPr="00E62C4C">
        <w:rPr>
          <w:rFonts w:asciiTheme="minorHAnsi" w:hAnsiTheme="minorHAnsi"/>
          <w:sz w:val="22"/>
          <w:szCs w:val="22"/>
          <w:lang w:eastAsia="en-AU"/>
        </w:rPr>
        <w:t xml:space="preserve">Philippa has been involved in many major public company and infrastructure asset acquisitions (including AGLs’ recent successful bid for Macquarie Generation) and landmark capital raisings (including the Telstra and </w:t>
      </w:r>
      <w:proofErr w:type="spellStart"/>
      <w:r w:rsidRPr="00E62C4C">
        <w:rPr>
          <w:rFonts w:asciiTheme="minorHAnsi" w:hAnsiTheme="minorHAnsi"/>
          <w:sz w:val="22"/>
          <w:szCs w:val="22"/>
          <w:lang w:eastAsia="en-AU"/>
        </w:rPr>
        <w:t>Healthscope</w:t>
      </w:r>
      <w:proofErr w:type="spellEnd"/>
      <w:r w:rsidRPr="00E62C4C">
        <w:rPr>
          <w:rFonts w:asciiTheme="minorHAnsi" w:hAnsiTheme="minorHAnsi"/>
          <w:sz w:val="22"/>
          <w:szCs w:val="22"/>
          <w:lang w:eastAsia="en-AU"/>
        </w:rPr>
        <w:t xml:space="preserve"> IPOs and many others), and is currently leading the Herbert Smith </w:t>
      </w:r>
      <w:proofErr w:type="spellStart"/>
      <w:r w:rsidRPr="00E62C4C">
        <w:rPr>
          <w:rFonts w:asciiTheme="minorHAnsi" w:hAnsiTheme="minorHAnsi"/>
          <w:sz w:val="22"/>
          <w:szCs w:val="22"/>
          <w:lang w:eastAsia="en-AU"/>
        </w:rPr>
        <w:t>Freehills</w:t>
      </w:r>
      <w:proofErr w:type="spellEnd"/>
      <w:r w:rsidRPr="00E62C4C">
        <w:rPr>
          <w:rFonts w:asciiTheme="minorHAnsi" w:hAnsiTheme="minorHAnsi"/>
          <w:sz w:val="22"/>
          <w:szCs w:val="22"/>
          <w:lang w:eastAsia="en-AU"/>
        </w:rPr>
        <w:t xml:space="preserve"> team advising the Australian Government on its preparations for the </w:t>
      </w:r>
      <w:proofErr w:type="spellStart"/>
      <w:r w:rsidRPr="00E62C4C">
        <w:rPr>
          <w:rFonts w:asciiTheme="minorHAnsi" w:hAnsiTheme="minorHAnsi"/>
          <w:sz w:val="22"/>
          <w:szCs w:val="22"/>
          <w:lang w:eastAsia="en-AU"/>
        </w:rPr>
        <w:t>Medibank</w:t>
      </w:r>
      <w:proofErr w:type="spellEnd"/>
      <w:r w:rsidRPr="00E62C4C">
        <w:rPr>
          <w:rFonts w:asciiTheme="minorHAnsi" w:hAnsiTheme="minorHAnsi"/>
          <w:sz w:val="22"/>
          <w:szCs w:val="22"/>
          <w:lang w:eastAsia="en-AU"/>
        </w:rPr>
        <w:t xml:space="preserve"> Private IPO. </w:t>
      </w:r>
    </w:p>
    <w:p w:rsidR="0063261E" w:rsidRDefault="0063261E" w:rsidP="0063261E">
      <w:pPr>
        <w:pStyle w:val="NoSpacing"/>
        <w:jc w:val="both"/>
        <w:rPr>
          <w:rFonts w:asciiTheme="minorHAnsi" w:hAnsiTheme="minorHAnsi"/>
          <w:sz w:val="22"/>
          <w:szCs w:val="22"/>
          <w:lang w:eastAsia="en-AU"/>
        </w:rPr>
      </w:pPr>
    </w:p>
    <w:p w:rsidR="00E62C4C" w:rsidRPr="00E62C4C" w:rsidRDefault="00E62C4C" w:rsidP="0063261E">
      <w:pPr>
        <w:pStyle w:val="NoSpacing"/>
        <w:jc w:val="both"/>
        <w:rPr>
          <w:rFonts w:asciiTheme="minorHAnsi" w:hAnsiTheme="minorHAnsi"/>
          <w:sz w:val="22"/>
          <w:szCs w:val="22"/>
          <w:lang w:eastAsia="en-AU"/>
        </w:rPr>
      </w:pPr>
      <w:r w:rsidRPr="00E62C4C">
        <w:rPr>
          <w:rFonts w:asciiTheme="minorHAnsi" w:hAnsiTheme="minorHAnsi"/>
          <w:sz w:val="22"/>
          <w:szCs w:val="22"/>
          <w:lang w:eastAsia="en-AU"/>
        </w:rPr>
        <w:t>Philippa is the only Australian lawyer to have received the ‘Australian Deal Maker of the Year’ award four times at the ALB Australasian Law Awards (2007, 2009, 2012 and 2013).</w:t>
      </w:r>
    </w:p>
    <w:p w:rsidR="00F92690" w:rsidRDefault="00F92690" w:rsidP="00F27690">
      <w:pPr>
        <w:pStyle w:val="NoSpacing"/>
        <w:jc w:val="both"/>
        <w:rPr>
          <w:rFonts w:asciiTheme="minorHAnsi" w:hAnsiTheme="minorHAnsi"/>
          <w:sz w:val="22"/>
          <w:szCs w:val="22"/>
          <w:lang w:eastAsia="en-AU"/>
        </w:rPr>
      </w:pPr>
    </w:p>
    <w:p w:rsidR="00E62C4C" w:rsidRDefault="00E62C4C" w:rsidP="00F27690">
      <w:pPr>
        <w:pStyle w:val="NoSpacing"/>
        <w:jc w:val="both"/>
        <w:rPr>
          <w:rFonts w:asciiTheme="minorHAnsi" w:hAnsiTheme="minorHAnsi"/>
          <w:sz w:val="22"/>
          <w:szCs w:val="22"/>
          <w:lang w:eastAsia="en-AU"/>
        </w:rPr>
      </w:pPr>
      <w:r w:rsidRPr="00E62C4C">
        <w:rPr>
          <w:rFonts w:asciiTheme="minorHAnsi" w:hAnsiTheme="minorHAnsi"/>
          <w:sz w:val="22"/>
          <w:szCs w:val="22"/>
          <w:highlight w:val="yellow"/>
          <w:lang w:eastAsia="en-AU"/>
        </w:rPr>
        <w:t>Photo on J Drive</w:t>
      </w:r>
    </w:p>
    <w:p w:rsidR="00E62C4C" w:rsidRPr="00A57DC2" w:rsidRDefault="00E62C4C" w:rsidP="00F27690">
      <w:pPr>
        <w:pStyle w:val="NoSpacing"/>
        <w:jc w:val="both"/>
        <w:rPr>
          <w:rFonts w:asciiTheme="minorHAnsi" w:hAnsiTheme="minorHAnsi"/>
          <w:sz w:val="22"/>
          <w:szCs w:val="22"/>
        </w:rPr>
      </w:pPr>
    </w:p>
    <w:p w:rsidR="002A1D99" w:rsidRPr="00A57DC2" w:rsidRDefault="002A1D99" w:rsidP="00F27690">
      <w:pPr>
        <w:pStyle w:val="Heading1"/>
        <w:jc w:val="both"/>
        <w:rPr>
          <w:color w:val="auto"/>
        </w:rPr>
      </w:pPr>
      <w:bookmarkStart w:id="110" w:name="_Toc395534060"/>
      <w:r w:rsidRPr="00A57DC2">
        <w:rPr>
          <w:color w:val="auto"/>
        </w:rPr>
        <w:t>MICHAEL TRAILL AM</w:t>
      </w:r>
      <w:bookmarkEnd w:id="110"/>
    </w:p>
    <w:p w:rsidR="002A1D99" w:rsidRPr="00A57DC2" w:rsidRDefault="002A1D99" w:rsidP="00F27690">
      <w:pPr>
        <w:spacing w:before="120" w:after="120"/>
        <w:jc w:val="both"/>
        <w:rPr>
          <w:rFonts w:cs="Arial"/>
        </w:rPr>
      </w:pPr>
      <w:r w:rsidRPr="00A57DC2">
        <w:t xml:space="preserve">Michael </w:t>
      </w:r>
      <w:proofErr w:type="spellStart"/>
      <w:r w:rsidR="00B419A7" w:rsidRPr="00A57DC2">
        <w:t>Traill</w:t>
      </w:r>
      <w:proofErr w:type="spellEnd"/>
      <w:r w:rsidR="00B419A7" w:rsidRPr="00A57DC2">
        <w:t xml:space="preserve"> AM </w:t>
      </w:r>
      <w:r w:rsidRPr="00A57DC2">
        <w:t>joined S</w:t>
      </w:r>
      <w:r w:rsidR="00B419A7" w:rsidRPr="00A57DC2">
        <w:t xml:space="preserve">ocial Ventures Australia </w:t>
      </w:r>
      <w:r w:rsidRPr="00A57DC2">
        <w:t>as founding CEO in 2002 after 15 years as a co-founder and Executive Director of Macquarie Group’s private equity arm, Macquarie Direct Investment.</w:t>
      </w:r>
      <w:r w:rsidR="00B419A7" w:rsidRPr="00A57DC2">
        <w:t xml:space="preserve"> </w:t>
      </w:r>
      <w:r w:rsidRPr="00A57DC2">
        <w:t xml:space="preserve"> </w:t>
      </w:r>
      <w:r w:rsidRPr="00A57DC2">
        <w:rPr>
          <w:rFonts w:cs="Arial"/>
        </w:rPr>
        <w:t xml:space="preserve">Michael is </w:t>
      </w:r>
      <w:r w:rsidRPr="00A57DC2">
        <w:rPr>
          <w:rFonts w:cs="Arial"/>
          <w:lang w:val="en-GB"/>
        </w:rPr>
        <w:t xml:space="preserve">Chair of </w:t>
      </w:r>
      <w:proofErr w:type="spellStart"/>
      <w:r w:rsidRPr="00A57DC2">
        <w:rPr>
          <w:rFonts w:cs="Arial"/>
          <w:lang w:val="en-GB"/>
        </w:rPr>
        <w:t>GoodStart</w:t>
      </w:r>
      <w:proofErr w:type="spellEnd"/>
      <w:r w:rsidRPr="00A57DC2">
        <w:rPr>
          <w:rFonts w:cs="Arial"/>
          <w:lang w:val="en-GB"/>
        </w:rPr>
        <w:t xml:space="preserve"> Early Learning</w:t>
      </w:r>
      <w:r w:rsidRPr="00A57DC2">
        <w:rPr>
          <w:rFonts w:cs="Arial"/>
        </w:rPr>
        <w:t xml:space="preserve">, Chairman of the Opera Australia Capital Fund, </w:t>
      </w:r>
      <w:proofErr w:type="spellStart"/>
      <w:r w:rsidRPr="00A57DC2">
        <w:rPr>
          <w:rFonts w:cs="Arial"/>
        </w:rPr>
        <w:t>Assetic</w:t>
      </w:r>
      <w:proofErr w:type="spellEnd"/>
      <w:r w:rsidRPr="00A57DC2">
        <w:rPr>
          <w:rFonts w:cs="Arial"/>
        </w:rPr>
        <w:t xml:space="preserve"> Pty Ltd, and a Director of M H Carnegie &amp; Co.</w:t>
      </w:r>
    </w:p>
    <w:p w:rsidR="002A1D99" w:rsidRPr="00A57DC2" w:rsidRDefault="002A1D99" w:rsidP="00F27690">
      <w:pPr>
        <w:pStyle w:val="NoSpacing"/>
        <w:jc w:val="both"/>
        <w:rPr>
          <w:rFonts w:asciiTheme="minorHAnsi" w:hAnsiTheme="minorHAnsi"/>
          <w:sz w:val="22"/>
          <w:szCs w:val="22"/>
        </w:rPr>
      </w:pPr>
    </w:p>
    <w:p w:rsidR="002A1D99" w:rsidRPr="00A57DC2" w:rsidRDefault="002A1D99" w:rsidP="00F27690">
      <w:pPr>
        <w:pStyle w:val="NoSpacing"/>
        <w:jc w:val="both"/>
        <w:rPr>
          <w:rFonts w:asciiTheme="minorHAnsi" w:hAnsiTheme="minorHAns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976F9F" w:rsidRPr="00A57DC2" w:rsidRDefault="00976F9F" w:rsidP="00F27690">
      <w:pPr>
        <w:pStyle w:val="NoSpacing"/>
        <w:jc w:val="both"/>
        <w:rPr>
          <w:rFonts w:asciiTheme="minorHAnsi" w:hAnsiTheme="minorHAnsi"/>
          <w:sz w:val="22"/>
          <w:szCs w:val="22"/>
        </w:rPr>
      </w:pPr>
    </w:p>
    <w:p w:rsidR="00EC1EB4" w:rsidRPr="00A57DC2" w:rsidRDefault="00EC1EB4" w:rsidP="00F27690">
      <w:pPr>
        <w:pStyle w:val="Heading1"/>
        <w:jc w:val="both"/>
        <w:rPr>
          <w:color w:val="auto"/>
        </w:rPr>
      </w:pPr>
      <w:bookmarkStart w:id="111" w:name="_Toc395534061"/>
      <w:r w:rsidRPr="00A57DC2">
        <w:rPr>
          <w:color w:val="auto"/>
        </w:rPr>
        <w:t>ALISON WATKINS</w:t>
      </w:r>
      <w:bookmarkEnd w:id="111"/>
    </w:p>
    <w:p w:rsidR="00EC1EB4" w:rsidRPr="00A57DC2" w:rsidRDefault="00EC1EB4" w:rsidP="00F27690">
      <w:pPr>
        <w:pStyle w:val="NoSpacing"/>
        <w:jc w:val="both"/>
        <w:rPr>
          <w:rFonts w:asciiTheme="minorHAnsi" w:hAnsiTheme="minorHAnsi"/>
          <w:sz w:val="22"/>
          <w:szCs w:val="22"/>
        </w:rPr>
      </w:pPr>
    </w:p>
    <w:p w:rsidR="001E703A" w:rsidRPr="00A57DC2" w:rsidRDefault="00475C15" w:rsidP="00F27690">
      <w:pPr>
        <w:pStyle w:val="NoSpacing"/>
        <w:jc w:val="both"/>
        <w:rPr>
          <w:rFonts w:asciiTheme="minorHAnsi" w:hAnsiTheme="minorHAnsi" w:cs="Arial"/>
          <w:sz w:val="22"/>
          <w:szCs w:val="22"/>
          <w:lang w:val="en"/>
        </w:rPr>
      </w:pPr>
      <w:r w:rsidRPr="00A57DC2">
        <w:rPr>
          <w:rFonts w:asciiTheme="minorHAnsi" w:hAnsiTheme="minorHAnsi" w:cs="Arial"/>
          <w:sz w:val="22"/>
          <w:szCs w:val="22"/>
          <w:lang w:val="en"/>
        </w:rPr>
        <w:t>Alison</w:t>
      </w:r>
      <w:r w:rsidR="00B419A7" w:rsidRPr="00A57DC2">
        <w:rPr>
          <w:rFonts w:asciiTheme="minorHAnsi" w:hAnsiTheme="minorHAnsi" w:cs="Arial"/>
          <w:sz w:val="22"/>
          <w:szCs w:val="22"/>
          <w:lang w:val="en"/>
        </w:rPr>
        <w:t xml:space="preserve"> Watkins</w:t>
      </w:r>
      <w:r w:rsidRPr="00A57DC2">
        <w:rPr>
          <w:rFonts w:asciiTheme="minorHAnsi" w:hAnsiTheme="minorHAnsi" w:cs="Arial"/>
          <w:sz w:val="22"/>
          <w:szCs w:val="22"/>
          <w:lang w:val="en"/>
        </w:rPr>
        <w:t xml:space="preserve"> joined Coca-Cola </w:t>
      </w:r>
      <w:proofErr w:type="spellStart"/>
      <w:r w:rsidRPr="00A57DC2">
        <w:rPr>
          <w:rFonts w:asciiTheme="minorHAnsi" w:hAnsiTheme="minorHAnsi" w:cs="Arial"/>
          <w:sz w:val="22"/>
          <w:szCs w:val="22"/>
          <w:lang w:val="en"/>
        </w:rPr>
        <w:t>Amatil</w:t>
      </w:r>
      <w:proofErr w:type="spellEnd"/>
      <w:r w:rsidRPr="00A57DC2">
        <w:rPr>
          <w:rFonts w:asciiTheme="minorHAnsi" w:hAnsiTheme="minorHAnsi" w:cs="Arial"/>
          <w:sz w:val="22"/>
          <w:szCs w:val="22"/>
          <w:lang w:val="en"/>
        </w:rPr>
        <w:t xml:space="preserve"> as Group Managing Director in March 2014.  Alison is a </w:t>
      </w:r>
      <w:r w:rsidR="002714B6">
        <w:rPr>
          <w:rFonts w:asciiTheme="minorHAnsi" w:hAnsiTheme="minorHAnsi" w:cs="Arial"/>
          <w:sz w:val="22"/>
          <w:szCs w:val="22"/>
          <w:lang w:val="en"/>
        </w:rPr>
        <w:t>B</w:t>
      </w:r>
      <w:r w:rsidR="001E703A" w:rsidRPr="00A57DC2">
        <w:rPr>
          <w:rFonts w:asciiTheme="minorHAnsi" w:hAnsiTheme="minorHAnsi" w:cs="Arial"/>
          <w:sz w:val="22"/>
          <w:szCs w:val="22"/>
          <w:lang w:val="en"/>
        </w:rPr>
        <w:t xml:space="preserve">oard </w:t>
      </w:r>
      <w:r w:rsidR="002714B6">
        <w:rPr>
          <w:rFonts w:asciiTheme="minorHAnsi" w:hAnsiTheme="minorHAnsi" w:cs="Arial"/>
          <w:sz w:val="22"/>
          <w:szCs w:val="22"/>
          <w:lang w:val="en"/>
        </w:rPr>
        <w:t>M</w:t>
      </w:r>
      <w:r w:rsidR="001E703A" w:rsidRPr="00A57DC2">
        <w:rPr>
          <w:rFonts w:asciiTheme="minorHAnsi" w:hAnsiTheme="minorHAnsi" w:cs="Arial"/>
          <w:sz w:val="22"/>
          <w:szCs w:val="22"/>
          <w:lang w:val="en"/>
        </w:rPr>
        <w:t xml:space="preserve">ember of The Centre </w:t>
      </w:r>
      <w:r w:rsidRPr="00A57DC2">
        <w:rPr>
          <w:rFonts w:asciiTheme="minorHAnsi" w:hAnsiTheme="minorHAnsi" w:cs="Arial"/>
          <w:sz w:val="22"/>
          <w:szCs w:val="22"/>
          <w:lang w:val="en"/>
        </w:rPr>
        <w:t>f</w:t>
      </w:r>
      <w:r w:rsidR="001E703A" w:rsidRPr="00A57DC2">
        <w:rPr>
          <w:rFonts w:asciiTheme="minorHAnsi" w:hAnsiTheme="minorHAnsi" w:cs="Arial"/>
          <w:sz w:val="22"/>
          <w:szCs w:val="22"/>
          <w:lang w:val="en"/>
        </w:rPr>
        <w:t>or</w:t>
      </w:r>
      <w:r w:rsidRPr="00A57DC2">
        <w:rPr>
          <w:rFonts w:asciiTheme="minorHAnsi" w:hAnsiTheme="minorHAnsi" w:cs="Arial"/>
          <w:sz w:val="22"/>
          <w:szCs w:val="22"/>
          <w:lang w:val="en"/>
        </w:rPr>
        <w:t xml:space="preserve"> Independent Studies. Alison’s previous roles include </w:t>
      </w:r>
      <w:r w:rsidR="001E703A" w:rsidRPr="00A57DC2">
        <w:rPr>
          <w:rFonts w:asciiTheme="minorHAnsi" w:hAnsiTheme="minorHAnsi" w:cs="Arial"/>
          <w:sz w:val="22"/>
          <w:szCs w:val="22"/>
          <w:lang w:val="en"/>
        </w:rPr>
        <w:t>CEO</w:t>
      </w:r>
      <w:r w:rsidRPr="00A57DC2">
        <w:rPr>
          <w:rFonts w:asciiTheme="minorHAnsi" w:hAnsiTheme="minorHAnsi" w:cs="Arial"/>
          <w:sz w:val="22"/>
          <w:szCs w:val="22"/>
          <w:lang w:val="en"/>
        </w:rPr>
        <w:t xml:space="preserve"> of </w:t>
      </w:r>
      <w:proofErr w:type="spellStart"/>
      <w:r w:rsidRPr="00A57DC2">
        <w:rPr>
          <w:rFonts w:asciiTheme="minorHAnsi" w:hAnsiTheme="minorHAnsi" w:cs="Arial"/>
          <w:sz w:val="22"/>
          <w:szCs w:val="22"/>
          <w:lang w:val="en"/>
        </w:rPr>
        <w:t>GrainCorp</w:t>
      </w:r>
      <w:proofErr w:type="spellEnd"/>
      <w:r w:rsidRPr="00A57DC2">
        <w:rPr>
          <w:rFonts w:asciiTheme="minorHAnsi" w:hAnsiTheme="minorHAnsi" w:cs="Arial"/>
          <w:sz w:val="22"/>
          <w:szCs w:val="22"/>
          <w:lang w:val="en"/>
        </w:rPr>
        <w:t xml:space="preserve"> Limited and of </w:t>
      </w:r>
      <w:proofErr w:type="spellStart"/>
      <w:r w:rsidRPr="00A57DC2">
        <w:rPr>
          <w:rFonts w:asciiTheme="minorHAnsi" w:hAnsiTheme="minorHAnsi" w:cs="Arial"/>
          <w:sz w:val="22"/>
          <w:szCs w:val="22"/>
          <w:lang w:val="en"/>
        </w:rPr>
        <w:t>Berri</w:t>
      </w:r>
      <w:proofErr w:type="spellEnd"/>
      <w:r w:rsidRPr="00A57DC2">
        <w:rPr>
          <w:rFonts w:asciiTheme="minorHAnsi" w:hAnsiTheme="minorHAnsi" w:cs="Arial"/>
          <w:sz w:val="22"/>
          <w:szCs w:val="22"/>
          <w:lang w:val="en"/>
        </w:rPr>
        <w:t xml:space="preserve"> Limited, and Managing Director of Regional Banking at ANZ.  </w:t>
      </w:r>
    </w:p>
    <w:p w:rsidR="001E703A" w:rsidRPr="00A57DC2" w:rsidRDefault="001E703A" w:rsidP="00F27690">
      <w:pPr>
        <w:pStyle w:val="NoSpacing"/>
        <w:jc w:val="both"/>
        <w:rPr>
          <w:rFonts w:asciiTheme="minorHAnsi" w:hAnsiTheme="minorHAnsi" w:cs="Arial"/>
          <w:sz w:val="22"/>
          <w:szCs w:val="22"/>
          <w:lang w:val="en"/>
        </w:rPr>
      </w:pPr>
    </w:p>
    <w:p w:rsidR="00475C15" w:rsidRPr="00A57DC2" w:rsidRDefault="00475C15" w:rsidP="00F27690">
      <w:pPr>
        <w:pStyle w:val="NoSpacing"/>
        <w:jc w:val="both"/>
        <w:rPr>
          <w:rFonts w:asciiTheme="minorHAnsi" w:hAnsiTheme="minorHAnsi" w:cs="Arial"/>
          <w:sz w:val="22"/>
          <w:szCs w:val="22"/>
          <w:lang w:val="en"/>
        </w:rPr>
      </w:pPr>
      <w:r w:rsidRPr="00A57DC2">
        <w:rPr>
          <w:rFonts w:asciiTheme="minorHAnsi" w:hAnsiTheme="minorHAnsi" w:cs="Arial"/>
          <w:sz w:val="22"/>
          <w:szCs w:val="22"/>
          <w:lang w:val="en"/>
        </w:rPr>
        <w:t xml:space="preserve">Alison spent 10 years at McKinsey &amp; Company from 1989-1999 and became a partner of the </w:t>
      </w:r>
      <w:r w:rsidR="0083323C">
        <w:rPr>
          <w:rFonts w:asciiTheme="minorHAnsi" w:hAnsiTheme="minorHAnsi" w:cs="Arial"/>
          <w:sz w:val="22"/>
          <w:szCs w:val="22"/>
          <w:lang w:val="en"/>
        </w:rPr>
        <w:t>f</w:t>
      </w:r>
      <w:r w:rsidRPr="00A57DC2">
        <w:rPr>
          <w:rFonts w:asciiTheme="minorHAnsi" w:hAnsiTheme="minorHAnsi" w:cs="Arial"/>
          <w:sz w:val="22"/>
          <w:szCs w:val="22"/>
          <w:lang w:val="en"/>
        </w:rPr>
        <w:t>irm in 1996 before moving to ANZ as Group General Manager Strategy, reporting to the CEO.  Alison has been a non-executive director of Australia and New Zealand Banking Group Limited, Woolworths Limited and Just Group Limited.  She is a former Victorian President and National Board Member of the Australian Institute of Company Directors.</w:t>
      </w:r>
      <w:r w:rsidR="001E703A" w:rsidRPr="00A57DC2">
        <w:rPr>
          <w:rFonts w:asciiTheme="minorHAnsi" w:hAnsiTheme="minorHAnsi" w:cs="Arial"/>
          <w:sz w:val="22"/>
          <w:szCs w:val="22"/>
          <w:lang w:val="en"/>
        </w:rPr>
        <w:t xml:space="preserve"> She</w:t>
      </w:r>
      <w:r w:rsidRPr="00A57DC2">
        <w:rPr>
          <w:rFonts w:asciiTheme="minorHAnsi" w:hAnsiTheme="minorHAnsi" w:cs="Arial"/>
          <w:sz w:val="22"/>
          <w:szCs w:val="22"/>
          <w:lang w:val="en"/>
        </w:rPr>
        <w:t xml:space="preserve"> is a</w:t>
      </w:r>
      <w:r w:rsidR="001E703A" w:rsidRPr="00A57DC2">
        <w:rPr>
          <w:rFonts w:asciiTheme="minorHAnsi" w:hAnsiTheme="minorHAnsi" w:cs="Arial"/>
          <w:sz w:val="22"/>
          <w:szCs w:val="22"/>
          <w:lang w:val="en"/>
        </w:rPr>
        <w:t>lso a</w:t>
      </w:r>
      <w:r w:rsidRPr="00A57DC2">
        <w:rPr>
          <w:rFonts w:asciiTheme="minorHAnsi" w:hAnsiTheme="minorHAnsi" w:cs="Arial"/>
          <w:sz w:val="22"/>
          <w:szCs w:val="22"/>
          <w:lang w:val="en"/>
        </w:rPr>
        <w:t xml:space="preserve"> Fellow of the Institute of Chartered Accountants, and the AICD. </w:t>
      </w:r>
    </w:p>
    <w:p w:rsidR="00475C15" w:rsidRPr="00A57DC2" w:rsidRDefault="00475C15" w:rsidP="00F27690">
      <w:pPr>
        <w:pStyle w:val="NoSpacing"/>
        <w:jc w:val="both"/>
        <w:rPr>
          <w:rFonts w:asciiTheme="minorHAnsi" w:hAnsiTheme="minorHAnsi"/>
          <w:sz w:val="22"/>
          <w:szCs w:val="22"/>
        </w:rPr>
      </w:pPr>
    </w:p>
    <w:p w:rsidR="000A74AE" w:rsidRPr="00A57DC2" w:rsidRDefault="000A74AE" w:rsidP="00F27690">
      <w:pPr>
        <w:pStyle w:val="NoSpacing"/>
        <w:jc w:val="both"/>
        <w:rPr>
          <w:rFonts w:asciiTheme="minorHAnsi" w:hAnsiTheme="minorHAnsi"/>
          <w:sz w:val="22"/>
          <w:szCs w:val="22"/>
        </w:rPr>
      </w:pPr>
      <w:r w:rsidRPr="00A57DC2">
        <w:rPr>
          <w:rFonts w:asciiTheme="minorHAnsi" w:hAnsiTheme="minorHAnsi"/>
          <w:sz w:val="22"/>
          <w:szCs w:val="22"/>
        </w:rPr>
        <w:t>Alison is attending Consilium with her daughter, Grace Watkins.</w:t>
      </w:r>
    </w:p>
    <w:p w:rsidR="000A74AE" w:rsidRPr="00A57DC2" w:rsidRDefault="000A74AE" w:rsidP="00F27690">
      <w:pPr>
        <w:pStyle w:val="NoSpacing"/>
        <w:jc w:val="both"/>
        <w:rPr>
          <w:rFonts w:asciiTheme="minorHAnsi" w:hAnsiTheme="minorHAnsi"/>
          <w:sz w:val="22"/>
          <w:szCs w:val="22"/>
        </w:rPr>
      </w:pPr>
    </w:p>
    <w:p w:rsidR="00976F9F" w:rsidRPr="00A57DC2" w:rsidRDefault="00976F9F"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685F87" w:rsidRPr="00A57DC2" w:rsidRDefault="00685F87" w:rsidP="00F27690">
      <w:pPr>
        <w:jc w:val="both"/>
        <w:rPr>
          <w:rFonts w:asciiTheme="minorHAnsi" w:hAnsiTheme="minorHAnsi" w:cs="Arial"/>
          <w:shd w:val="clear" w:color="auto" w:fill="FFFFFF"/>
        </w:rPr>
      </w:pPr>
    </w:p>
    <w:p w:rsidR="00685F87" w:rsidRPr="00A57DC2" w:rsidRDefault="00685F87" w:rsidP="00F27690">
      <w:pPr>
        <w:pStyle w:val="Heading1"/>
        <w:jc w:val="both"/>
        <w:rPr>
          <w:color w:val="auto"/>
          <w:shd w:val="clear" w:color="auto" w:fill="FFFFFF"/>
        </w:rPr>
      </w:pPr>
      <w:bookmarkStart w:id="112" w:name="_Toc395534062"/>
      <w:r w:rsidRPr="00A57DC2">
        <w:rPr>
          <w:color w:val="auto"/>
          <w:shd w:val="clear" w:color="auto" w:fill="FFFFFF"/>
        </w:rPr>
        <w:t>MAX WALSH</w:t>
      </w:r>
      <w:r w:rsidR="00F27690" w:rsidRPr="00A57DC2">
        <w:rPr>
          <w:color w:val="auto"/>
          <w:shd w:val="clear" w:color="auto" w:fill="FFFFFF"/>
        </w:rPr>
        <w:t xml:space="preserve"> A</w:t>
      </w:r>
      <w:r w:rsidR="002714B6">
        <w:rPr>
          <w:color w:val="auto"/>
          <w:shd w:val="clear" w:color="auto" w:fill="FFFFFF"/>
        </w:rPr>
        <w:t>M</w:t>
      </w:r>
      <w:bookmarkEnd w:id="112"/>
    </w:p>
    <w:p w:rsidR="00685F87" w:rsidRPr="00A57DC2" w:rsidRDefault="00685F87" w:rsidP="00F27690">
      <w:pPr>
        <w:jc w:val="both"/>
        <w:rPr>
          <w:rFonts w:asciiTheme="minorHAnsi" w:hAnsiTheme="minorHAnsi" w:cs="Arial"/>
          <w:shd w:val="clear" w:color="auto" w:fill="FFFFFF"/>
        </w:rPr>
      </w:pPr>
    </w:p>
    <w:p w:rsidR="001E703A" w:rsidRPr="00A57DC2" w:rsidRDefault="00685F87" w:rsidP="00F27690">
      <w:pPr>
        <w:jc w:val="both"/>
        <w:rPr>
          <w:rFonts w:asciiTheme="minorHAnsi" w:hAnsiTheme="minorHAnsi" w:cs="Arial"/>
          <w:shd w:val="clear" w:color="auto" w:fill="FFFFFF"/>
        </w:rPr>
      </w:pPr>
      <w:r w:rsidRPr="0083323C">
        <w:rPr>
          <w:rFonts w:asciiTheme="minorHAnsi" w:hAnsiTheme="minorHAnsi" w:cs="Arial"/>
          <w:shd w:val="clear" w:color="auto" w:fill="FFFFFF"/>
        </w:rPr>
        <w:t>Max Walsh</w:t>
      </w:r>
      <w:r w:rsidR="002714B6" w:rsidRPr="0083323C">
        <w:rPr>
          <w:rFonts w:asciiTheme="minorHAnsi" w:hAnsiTheme="minorHAnsi" w:cs="Arial"/>
          <w:shd w:val="clear" w:color="auto" w:fill="FFFFFF"/>
        </w:rPr>
        <w:t xml:space="preserve"> AM</w:t>
      </w:r>
      <w:r w:rsidRPr="0083323C">
        <w:rPr>
          <w:rFonts w:asciiTheme="minorHAnsi" w:hAnsiTheme="minorHAnsi" w:cs="Arial"/>
          <w:shd w:val="clear" w:color="auto" w:fill="FFFFFF"/>
        </w:rPr>
        <w:t xml:space="preserve"> has for many years been one of Australia’s top economic and political commentators, highly regarded as a journalist, author and broadcaster. </w:t>
      </w:r>
      <w:r w:rsidR="001E703A" w:rsidRPr="0083323C">
        <w:rPr>
          <w:rFonts w:asciiTheme="minorHAnsi" w:hAnsiTheme="minorHAnsi" w:cs="Arial"/>
        </w:rPr>
        <w:t xml:space="preserve"> </w:t>
      </w:r>
      <w:r w:rsidRPr="0083323C">
        <w:rPr>
          <w:rFonts w:asciiTheme="minorHAnsi" w:hAnsiTheme="minorHAnsi" w:cs="Arial"/>
          <w:shd w:val="clear" w:color="auto" w:fill="FFFFFF"/>
        </w:rPr>
        <w:t xml:space="preserve">From 1974 to 1981 he was the editor and managing editor of </w:t>
      </w:r>
      <w:r w:rsidRPr="0083323C">
        <w:rPr>
          <w:rFonts w:asciiTheme="minorHAnsi" w:hAnsiTheme="minorHAnsi" w:cs="Arial"/>
          <w:i/>
          <w:shd w:val="clear" w:color="auto" w:fill="FFFFFF"/>
        </w:rPr>
        <w:t>The Australian Financial Review</w:t>
      </w:r>
      <w:r w:rsidRPr="0083323C">
        <w:rPr>
          <w:rFonts w:asciiTheme="minorHAnsi" w:hAnsiTheme="minorHAnsi" w:cs="Arial"/>
          <w:shd w:val="clear" w:color="auto" w:fill="FFFFFF"/>
        </w:rPr>
        <w:t xml:space="preserve"> and then established Nine Network’s Sunday program.</w:t>
      </w:r>
      <w:r w:rsidRPr="00A57DC2">
        <w:rPr>
          <w:rFonts w:asciiTheme="minorHAnsi" w:hAnsiTheme="minorHAnsi" w:cs="Arial"/>
          <w:shd w:val="clear" w:color="auto" w:fill="FFFFFF"/>
        </w:rPr>
        <w:t xml:space="preserve"> </w:t>
      </w:r>
    </w:p>
    <w:p w:rsidR="001E703A" w:rsidRPr="00A57DC2" w:rsidRDefault="001E703A" w:rsidP="00F27690">
      <w:pPr>
        <w:jc w:val="both"/>
        <w:rPr>
          <w:rFonts w:asciiTheme="minorHAnsi" w:hAnsiTheme="minorHAnsi" w:cs="Arial"/>
          <w:shd w:val="clear" w:color="auto" w:fill="FFFFFF"/>
        </w:rPr>
      </w:pPr>
    </w:p>
    <w:p w:rsidR="00685F87" w:rsidRPr="00A57DC2" w:rsidRDefault="00685F87" w:rsidP="00F27690">
      <w:pPr>
        <w:jc w:val="both"/>
        <w:rPr>
          <w:rFonts w:asciiTheme="minorHAnsi" w:hAnsiTheme="minorHAnsi" w:cs="Arial"/>
          <w:shd w:val="clear" w:color="auto" w:fill="FFFFFF"/>
        </w:rPr>
      </w:pPr>
      <w:r w:rsidRPr="00A57DC2">
        <w:rPr>
          <w:rFonts w:asciiTheme="minorHAnsi" w:hAnsiTheme="minorHAnsi" w:cs="Arial"/>
          <w:shd w:val="clear" w:color="auto" w:fill="FFFFFF"/>
        </w:rPr>
        <w:t>In 1983 he was made a member of the Order of Australia for his services to journalism. Max then became co-presenter of the Carleton-Walsh Report on the ABC before moving to Channel 10 as anchor for The Walsh Report. </w:t>
      </w:r>
      <w:r w:rsidR="001E703A" w:rsidRPr="00A57DC2">
        <w:rPr>
          <w:rFonts w:asciiTheme="minorHAnsi" w:hAnsiTheme="minorHAnsi" w:cs="Arial"/>
        </w:rPr>
        <w:t xml:space="preserve"> </w:t>
      </w:r>
      <w:r w:rsidRPr="00A57DC2">
        <w:rPr>
          <w:rFonts w:asciiTheme="minorHAnsi" w:hAnsiTheme="minorHAnsi" w:cs="Arial"/>
          <w:shd w:val="clear" w:color="auto" w:fill="FFFFFF"/>
        </w:rPr>
        <w:t xml:space="preserve">From 1983 to 1998 Max was also a columnist and correspondent with </w:t>
      </w:r>
      <w:r w:rsidRPr="0083323C">
        <w:rPr>
          <w:rFonts w:asciiTheme="minorHAnsi" w:hAnsiTheme="minorHAnsi" w:cs="Arial"/>
          <w:i/>
          <w:shd w:val="clear" w:color="auto" w:fill="FFFFFF"/>
        </w:rPr>
        <w:t xml:space="preserve">The Sydney Morning </w:t>
      </w:r>
      <w:r w:rsidRPr="0083323C">
        <w:rPr>
          <w:rFonts w:asciiTheme="minorHAnsi" w:hAnsiTheme="minorHAnsi" w:cs="Arial"/>
          <w:i/>
          <w:shd w:val="clear" w:color="auto" w:fill="FFFFFF"/>
        </w:rPr>
        <w:lastRenderedPageBreak/>
        <w:t>Herald</w:t>
      </w:r>
      <w:r w:rsidRPr="00A57DC2">
        <w:rPr>
          <w:rFonts w:asciiTheme="minorHAnsi" w:hAnsiTheme="minorHAnsi" w:cs="Arial"/>
          <w:shd w:val="clear" w:color="auto" w:fill="FFFFFF"/>
        </w:rPr>
        <w:t xml:space="preserve"> and the </w:t>
      </w:r>
      <w:r w:rsidRPr="0083323C">
        <w:rPr>
          <w:rFonts w:asciiTheme="minorHAnsi" w:hAnsiTheme="minorHAnsi" w:cs="Arial"/>
          <w:i/>
          <w:shd w:val="clear" w:color="auto" w:fill="FFFFFF"/>
        </w:rPr>
        <w:t>Melbourne Age</w:t>
      </w:r>
      <w:r w:rsidRPr="00A57DC2">
        <w:rPr>
          <w:rFonts w:asciiTheme="minorHAnsi" w:hAnsiTheme="minorHAnsi" w:cs="Arial"/>
          <w:shd w:val="clear" w:color="auto" w:fill="FFFFFF"/>
        </w:rPr>
        <w:t xml:space="preserve">, </w:t>
      </w:r>
      <w:r w:rsidR="003F2C49">
        <w:rPr>
          <w:rFonts w:asciiTheme="minorHAnsi" w:hAnsiTheme="minorHAnsi" w:cs="Arial"/>
          <w:shd w:val="clear" w:color="auto" w:fill="FFFFFF"/>
        </w:rPr>
        <w:t>in 1998 he became the Editor-in-</w:t>
      </w:r>
      <w:r w:rsidRPr="00A57DC2">
        <w:rPr>
          <w:rFonts w:asciiTheme="minorHAnsi" w:hAnsiTheme="minorHAnsi" w:cs="Arial"/>
          <w:shd w:val="clear" w:color="auto" w:fill="FFFFFF"/>
        </w:rPr>
        <w:t xml:space="preserve">Chief of </w:t>
      </w:r>
      <w:r w:rsidR="003F2C49">
        <w:rPr>
          <w:rFonts w:asciiTheme="minorHAnsi" w:hAnsiTheme="minorHAnsi" w:cs="Arial"/>
          <w:i/>
          <w:shd w:val="clear" w:color="auto" w:fill="FFFFFF"/>
        </w:rPr>
        <w:t>T</w:t>
      </w:r>
      <w:r w:rsidRPr="003F2C49">
        <w:rPr>
          <w:rFonts w:asciiTheme="minorHAnsi" w:hAnsiTheme="minorHAnsi" w:cs="Arial"/>
          <w:i/>
          <w:shd w:val="clear" w:color="auto" w:fill="FFFFFF"/>
        </w:rPr>
        <w:t>he Bulletin</w:t>
      </w:r>
      <w:r w:rsidRPr="00A57DC2">
        <w:rPr>
          <w:rFonts w:asciiTheme="minorHAnsi" w:hAnsiTheme="minorHAnsi" w:cs="Arial"/>
          <w:shd w:val="clear" w:color="auto" w:fill="FFFFFF"/>
        </w:rPr>
        <w:t xml:space="preserve">. </w:t>
      </w:r>
      <w:r w:rsidR="00B419A7" w:rsidRPr="00A57DC2">
        <w:rPr>
          <w:rFonts w:asciiTheme="minorHAnsi" w:hAnsiTheme="minorHAnsi" w:cs="Arial"/>
          <w:shd w:val="clear" w:color="auto" w:fill="FFFFFF"/>
        </w:rPr>
        <w:t xml:space="preserve"> </w:t>
      </w:r>
      <w:r w:rsidRPr="00A57DC2">
        <w:rPr>
          <w:rFonts w:asciiTheme="minorHAnsi" w:hAnsiTheme="minorHAnsi" w:cs="Arial"/>
          <w:shd w:val="clear" w:color="auto" w:fill="FFFFFF"/>
        </w:rPr>
        <w:t>He wo</w:t>
      </w:r>
      <w:r w:rsidR="0083323C">
        <w:rPr>
          <w:rFonts w:asciiTheme="minorHAnsi" w:hAnsiTheme="minorHAnsi" w:cs="Arial"/>
          <w:shd w:val="clear" w:color="auto" w:fill="FFFFFF"/>
        </w:rPr>
        <w:t xml:space="preserve">rked at </w:t>
      </w:r>
      <w:r w:rsidR="0083323C" w:rsidRPr="0083323C">
        <w:rPr>
          <w:rFonts w:asciiTheme="minorHAnsi" w:hAnsiTheme="minorHAnsi" w:cs="Arial"/>
          <w:i/>
          <w:shd w:val="clear" w:color="auto" w:fill="FFFFFF"/>
        </w:rPr>
        <w:t xml:space="preserve">the Bulletin </w:t>
      </w:r>
      <w:r w:rsidR="0083323C">
        <w:rPr>
          <w:rFonts w:asciiTheme="minorHAnsi" w:hAnsiTheme="minorHAnsi" w:cs="Arial"/>
          <w:shd w:val="clear" w:color="auto" w:fill="FFFFFF"/>
        </w:rPr>
        <w:t xml:space="preserve">until his </w:t>
      </w:r>
      <w:r w:rsidRPr="00A57DC2">
        <w:rPr>
          <w:rFonts w:asciiTheme="minorHAnsi" w:hAnsiTheme="minorHAnsi" w:cs="Arial"/>
          <w:shd w:val="clear" w:color="auto" w:fill="FFFFFF"/>
        </w:rPr>
        <w:t>retirement from the Editor at Large position in June 2007. </w:t>
      </w:r>
    </w:p>
    <w:p w:rsidR="00685F87" w:rsidRPr="00A57DC2" w:rsidRDefault="00685F87" w:rsidP="00F27690">
      <w:pPr>
        <w:jc w:val="both"/>
        <w:rPr>
          <w:lang w:eastAsia="en-US"/>
        </w:rPr>
      </w:pPr>
    </w:p>
    <w:p w:rsidR="00685F87" w:rsidRPr="00A57DC2" w:rsidRDefault="00685F87" w:rsidP="00F27690">
      <w:pPr>
        <w:pStyle w:val="NoSpacing"/>
        <w:jc w:val="both"/>
        <w:rPr>
          <w:rFonts w:asciiTheme="minorHAnsi" w:hAnsiTheme="minorHAnsi"/>
          <w: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976F9F" w:rsidRPr="00A57DC2" w:rsidRDefault="00976F9F" w:rsidP="00F27690">
      <w:pPr>
        <w:pStyle w:val="NoSpacing"/>
        <w:jc w:val="both"/>
        <w:rPr>
          <w:rFonts w:asciiTheme="minorHAnsi" w:hAnsiTheme="minorHAnsi"/>
          <w:sz w:val="22"/>
          <w:szCs w:val="22"/>
        </w:rPr>
      </w:pPr>
    </w:p>
    <w:p w:rsidR="00FD33E6" w:rsidRPr="00A57DC2" w:rsidRDefault="00FD33E6" w:rsidP="00F27690">
      <w:pPr>
        <w:pStyle w:val="Heading1"/>
        <w:jc w:val="both"/>
        <w:rPr>
          <w:color w:val="auto"/>
        </w:rPr>
      </w:pPr>
      <w:bookmarkStart w:id="113" w:name="_Toc395534063"/>
      <w:r w:rsidRPr="00A57DC2">
        <w:rPr>
          <w:color w:val="auto"/>
        </w:rPr>
        <w:t>JENNIFER WESTACOTT</w:t>
      </w:r>
      <w:bookmarkEnd w:id="113"/>
    </w:p>
    <w:p w:rsidR="00FD33E6" w:rsidRPr="00A57DC2" w:rsidRDefault="00FD33E6" w:rsidP="00F27690">
      <w:pPr>
        <w:pStyle w:val="BCAText"/>
        <w:spacing w:line="240" w:lineRule="auto"/>
        <w:jc w:val="both"/>
        <w:rPr>
          <w:rFonts w:asciiTheme="minorHAnsi" w:hAnsiTheme="minorHAnsi"/>
          <w:iCs/>
        </w:rPr>
      </w:pPr>
      <w:r w:rsidRPr="00A57DC2">
        <w:rPr>
          <w:rFonts w:asciiTheme="minorHAnsi" w:hAnsiTheme="minorHAnsi"/>
          <w:iCs/>
        </w:rPr>
        <w:t xml:space="preserve">Jennifer </w:t>
      </w:r>
      <w:proofErr w:type="spellStart"/>
      <w:r w:rsidRPr="00A57DC2">
        <w:rPr>
          <w:rFonts w:asciiTheme="minorHAnsi" w:hAnsiTheme="minorHAnsi"/>
          <w:iCs/>
        </w:rPr>
        <w:t>Westacott</w:t>
      </w:r>
      <w:proofErr w:type="spellEnd"/>
      <w:r w:rsidRPr="00A57DC2">
        <w:rPr>
          <w:rFonts w:asciiTheme="minorHAnsi" w:hAnsiTheme="minorHAnsi"/>
          <w:iCs/>
        </w:rPr>
        <w:t xml:space="preserve"> has been Chief Executive of the Business Council of Australia since 2011.</w:t>
      </w:r>
    </w:p>
    <w:p w:rsidR="00FD33E6" w:rsidRPr="00A57DC2" w:rsidRDefault="00FD33E6" w:rsidP="00F27690">
      <w:pPr>
        <w:pStyle w:val="BCAText"/>
        <w:spacing w:line="240" w:lineRule="auto"/>
        <w:jc w:val="both"/>
        <w:rPr>
          <w:rFonts w:asciiTheme="minorHAnsi" w:hAnsiTheme="minorHAnsi"/>
          <w:iCs/>
        </w:rPr>
      </w:pPr>
      <w:r w:rsidRPr="00A57DC2">
        <w:rPr>
          <w:rFonts w:asciiTheme="minorHAnsi" w:hAnsiTheme="minorHAnsi"/>
          <w:iCs/>
        </w:rPr>
        <w:t xml:space="preserve">For over 20 years Jennifer occupied critical leadership positions in the New South Wales and Victorian governments. </w:t>
      </w:r>
      <w:r w:rsidR="00B419A7" w:rsidRPr="00A57DC2">
        <w:rPr>
          <w:rFonts w:asciiTheme="minorHAnsi" w:hAnsiTheme="minorHAnsi"/>
          <w:iCs/>
        </w:rPr>
        <w:t xml:space="preserve"> </w:t>
      </w:r>
      <w:r w:rsidRPr="00A57DC2">
        <w:rPr>
          <w:rFonts w:asciiTheme="minorHAnsi" w:hAnsiTheme="minorHAnsi"/>
          <w:iCs/>
        </w:rPr>
        <w:t>She was the Director of Housing and the Secretary of Education in Victoria, and most recently was the Director-General of the New South Wales Department of Infrastructure, Planning and Natural Resources.</w:t>
      </w:r>
    </w:p>
    <w:p w:rsidR="00FD33E6" w:rsidRPr="00A57DC2" w:rsidRDefault="00FD33E6" w:rsidP="00F27690">
      <w:pPr>
        <w:pStyle w:val="BCAText"/>
        <w:spacing w:line="240" w:lineRule="auto"/>
        <w:jc w:val="both"/>
        <w:rPr>
          <w:rFonts w:asciiTheme="minorHAnsi" w:hAnsiTheme="minorHAnsi"/>
          <w:iCs/>
        </w:rPr>
      </w:pPr>
      <w:r w:rsidRPr="00A57DC2">
        <w:rPr>
          <w:rFonts w:asciiTheme="minorHAnsi" w:hAnsiTheme="minorHAnsi"/>
          <w:iCs/>
        </w:rPr>
        <w:t>From 2005 to 2011 Jennifer was senior partn</w:t>
      </w:r>
      <w:r w:rsidR="009005F5" w:rsidRPr="00A57DC2">
        <w:rPr>
          <w:rFonts w:asciiTheme="minorHAnsi" w:hAnsiTheme="minorHAnsi"/>
          <w:iCs/>
        </w:rPr>
        <w:t xml:space="preserve">er and board director at KPMG. </w:t>
      </w:r>
      <w:r w:rsidRPr="00A57DC2">
        <w:rPr>
          <w:rFonts w:asciiTheme="minorHAnsi" w:hAnsiTheme="minorHAnsi"/>
          <w:iCs/>
        </w:rPr>
        <w:t xml:space="preserve">Since 2013, Jennifer has been a Non-Executive Director of Wesfarmers Limited and Chair of the Mental Health Council of Australia. </w:t>
      </w:r>
    </w:p>
    <w:p w:rsidR="00FD33E6" w:rsidRPr="00A57DC2" w:rsidRDefault="00FD33E6" w:rsidP="00F27690">
      <w:pPr>
        <w:pStyle w:val="NoSpacing"/>
        <w:jc w:val="both"/>
        <w:rPr>
          <w:rFonts w:asciiTheme="minorHAnsi" w:hAnsiTheme="minorHAns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FD33E6" w:rsidRPr="00A57DC2" w:rsidRDefault="00FD33E6" w:rsidP="00F27690">
      <w:pPr>
        <w:pStyle w:val="NoSpacing"/>
        <w:jc w:val="both"/>
        <w:rPr>
          <w:rFonts w:asciiTheme="minorHAnsi" w:hAnsiTheme="minorHAnsi"/>
          <w:sz w:val="22"/>
          <w:szCs w:val="22"/>
        </w:rPr>
      </w:pPr>
    </w:p>
    <w:p w:rsidR="00242B59" w:rsidRPr="00A57DC2" w:rsidRDefault="00242B59" w:rsidP="00F27690">
      <w:pPr>
        <w:pStyle w:val="Heading1"/>
        <w:jc w:val="both"/>
        <w:rPr>
          <w:color w:val="auto"/>
        </w:rPr>
      </w:pPr>
      <w:bookmarkStart w:id="114" w:name="_Toc393981814"/>
      <w:bookmarkStart w:id="115" w:name="_Toc395534064"/>
      <w:r w:rsidRPr="00A57DC2">
        <w:rPr>
          <w:color w:val="auto"/>
        </w:rPr>
        <w:t>CASSANDRA WILKINSON</w:t>
      </w:r>
      <w:bookmarkEnd w:id="114"/>
      <w:bookmarkEnd w:id="115"/>
    </w:p>
    <w:p w:rsidR="00242B59" w:rsidRPr="003F2C49" w:rsidRDefault="00242B59" w:rsidP="00F27690">
      <w:pPr>
        <w:pStyle w:val="NormalWeb"/>
        <w:spacing w:before="0" w:beforeAutospacing="0" w:after="0" w:afterAutospacing="0" w:line="315" w:lineRule="atLeast"/>
        <w:jc w:val="both"/>
        <w:textAlignment w:val="baseline"/>
        <w:rPr>
          <w:rFonts w:asciiTheme="minorHAnsi" w:hAnsiTheme="minorHAnsi" w:cs="Helvetica"/>
          <w:color w:val="auto"/>
          <w:sz w:val="22"/>
          <w:szCs w:val="22"/>
        </w:rPr>
      </w:pPr>
      <w:r w:rsidRPr="00A57DC2">
        <w:rPr>
          <w:rFonts w:asciiTheme="minorHAnsi" w:hAnsiTheme="minorHAnsi" w:cs="Helvetica"/>
          <w:color w:val="auto"/>
          <w:sz w:val="22"/>
          <w:szCs w:val="22"/>
        </w:rPr>
        <w:t>Cassandra</w:t>
      </w:r>
      <w:r w:rsidR="00B419A7" w:rsidRPr="00A57DC2">
        <w:rPr>
          <w:rFonts w:asciiTheme="minorHAnsi" w:hAnsiTheme="minorHAnsi" w:cs="Helvetica"/>
          <w:color w:val="auto"/>
          <w:sz w:val="22"/>
          <w:szCs w:val="22"/>
        </w:rPr>
        <w:t xml:space="preserve"> Wilkinson</w:t>
      </w:r>
      <w:r w:rsidR="003F2C49">
        <w:rPr>
          <w:rFonts w:asciiTheme="minorHAnsi" w:hAnsiTheme="minorHAnsi" w:cs="Helvetica"/>
          <w:color w:val="auto"/>
          <w:sz w:val="22"/>
          <w:szCs w:val="22"/>
        </w:rPr>
        <w:t xml:space="preserve"> is the External Engagement Manager at The Centre for Independent Studies. She</w:t>
      </w:r>
      <w:r w:rsidRPr="00A57DC2">
        <w:rPr>
          <w:rFonts w:asciiTheme="minorHAnsi" w:hAnsiTheme="minorHAnsi" w:cs="Helvetica"/>
          <w:color w:val="auto"/>
          <w:sz w:val="22"/>
          <w:szCs w:val="22"/>
        </w:rPr>
        <w:t xml:space="preserve"> works with the Directors and Executive to develop our community of supporters.</w:t>
      </w:r>
    </w:p>
    <w:p w:rsidR="003F2C49" w:rsidRDefault="003F2C49" w:rsidP="00F27690">
      <w:pPr>
        <w:pStyle w:val="NoSpacing"/>
        <w:jc w:val="both"/>
        <w:rPr>
          <w:rFonts w:asciiTheme="minorHAnsi" w:hAnsiTheme="minorHAnsi" w:cs="Helvetica"/>
          <w:sz w:val="22"/>
          <w:szCs w:val="22"/>
        </w:rPr>
      </w:pPr>
    </w:p>
    <w:p w:rsidR="00242B59" w:rsidRPr="0083323C" w:rsidRDefault="00242B59" w:rsidP="00F27690">
      <w:pPr>
        <w:pStyle w:val="NoSpacing"/>
        <w:jc w:val="both"/>
        <w:rPr>
          <w:rFonts w:asciiTheme="minorHAnsi" w:hAnsiTheme="minorHAnsi" w:cs="Helvetica"/>
          <w:i/>
          <w:sz w:val="22"/>
          <w:szCs w:val="22"/>
        </w:rPr>
      </w:pPr>
      <w:r w:rsidRPr="00A57DC2">
        <w:rPr>
          <w:rFonts w:asciiTheme="minorHAnsi" w:hAnsiTheme="minorHAnsi" w:cs="Helvetica"/>
          <w:sz w:val="22"/>
          <w:szCs w:val="22"/>
        </w:rPr>
        <w:t xml:space="preserve">Her background is diverse covering the not for profit sector, politics and the media. </w:t>
      </w:r>
      <w:r w:rsidR="00B419A7" w:rsidRPr="00A57DC2">
        <w:rPr>
          <w:rFonts w:asciiTheme="minorHAnsi" w:hAnsiTheme="minorHAnsi" w:cs="Helvetica"/>
          <w:sz w:val="22"/>
          <w:szCs w:val="22"/>
        </w:rPr>
        <w:t xml:space="preserve"> </w:t>
      </w:r>
      <w:r w:rsidRPr="00A57DC2">
        <w:rPr>
          <w:rFonts w:asciiTheme="minorHAnsi" w:hAnsiTheme="minorHAnsi" w:cs="Helvetica"/>
          <w:sz w:val="22"/>
          <w:szCs w:val="22"/>
        </w:rPr>
        <w:t>She has also held executive roles in the state and federal public sector and undertaken external affairs roles in business</w:t>
      </w:r>
      <w:r w:rsidR="0083323C">
        <w:rPr>
          <w:rFonts w:asciiTheme="minorHAnsi" w:hAnsiTheme="minorHAnsi" w:cs="Helvetica"/>
          <w:sz w:val="22"/>
          <w:szCs w:val="22"/>
        </w:rPr>
        <w:t>.</w:t>
      </w:r>
      <w:r w:rsidR="00925520">
        <w:rPr>
          <w:rFonts w:asciiTheme="minorHAnsi" w:hAnsiTheme="minorHAnsi" w:cs="Helvetica"/>
          <w:sz w:val="22"/>
          <w:szCs w:val="22"/>
        </w:rPr>
        <w:t xml:space="preserve"> Cassandra has also authored</w:t>
      </w:r>
      <w:r w:rsidR="0083323C">
        <w:rPr>
          <w:rFonts w:asciiTheme="minorHAnsi" w:hAnsiTheme="minorHAnsi" w:cs="Helvetica"/>
          <w:sz w:val="22"/>
          <w:szCs w:val="22"/>
        </w:rPr>
        <w:t xml:space="preserve"> two books</w:t>
      </w:r>
      <w:r w:rsidR="00925520">
        <w:rPr>
          <w:rFonts w:asciiTheme="minorHAnsi" w:hAnsiTheme="minorHAnsi" w:cs="Helvetica"/>
          <w:sz w:val="22"/>
          <w:szCs w:val="22"/>
        </w:rPr>
        <w:t xml:space="preserve"> </w:t>
      </w:r>
      <w:r w:rsidR="00925520">
        <w:rPr>
          <w:rFonts w:asciiTheme="minorHAnsi" w:hAnsiTheme="minorHAnsi" w:cs="Helvetica"/>
          <w:i/>
          <w:sz w:val="22"/>
          <w:szCs w:val="22"/>
        </w:rPr>
        <w:t xml:space="preserve">Don’t Panic – Nearly Everything is Better </w:t>
      </w:r>
      <w:proofErr w:type="gramStart"/>
      <w:r w:rsidR="00925520">
        <w:rPr>
          <w:rFonts w:asciiTheme="minorHAnsi" w:hAnsiTheme="minorHAnsi" w:cs="Helvetica"/>
          <w:i/>
          <w:sz w:val="22"/>
          <w:szCs w:val="22"/>
        </w:rPr>
        <w:t>Than</w:t>
      </w:r>
      <w:proofErr w:type="gramEnd"/>
      <w:r w:rsidR="00925520">
        <w:rPr>
          <w:rFonts w:asciiTheme="minorHAnsi" w:hAnsiTheme="minorHAnsi" w:cs="Helvetica"/>
          <w:i/>
          <w:sz w:val="22"/>
          <w:szCs w:val="22"/>
        </w:rPr>
        <w:t xml:space="preserve"> You Think</w:t>
      </w:r>
      <w:r w:rsidR="0083323C">
        <w:rPr>
          <w:rFonts w:asciiTheme="minorHAnsi" w:hAnsiTheme="minorHAnsi" w:cs="Helvetica"/>
          <w:sz w:val="22"/>
          <w:szCs w:val="22"/>
        </w:rPr>
        <w:t xml:space="preserve"> and </w:t>
      </w:r>
      <w:r w:rsidR="00814491">
        <w:rPr>
          <w:rFonts w:asciiTheme="minorHAnsi" w:hAnsiTheme="minorHAnsi" w:cs="Helvetica"/>
          <w:i/>
          <w:sz w:val="22"/>
          <w:szCs w:val="22"/>
        </w:rPr>
        <w:t>The Kids are Alright.</w:t>
      </w:r>
    </w:p>
    <w:p w:rsidR="00242B59" w:rsidRPr="00A57DC2" w:rsidRDefault="00242B59" w:rsidP="00F27690">
      <w:pPr>
        <w:pStyle w:val="NoSpacing"/>
        <w:jc w:val="both"/>
        <w:rPr>
          <w:rFonts w:asciiTheme="minorHAnsi" w:hAnsiTheme="minorHAnsi"/>
          <w:sz w:val="22"/>
          <w:szCs w:val="22"/>
          <w:highlight w:val="yellow"/>
        </w:rPr>
      </w:pPr>
    </w:p>
    <w:p w:rsidR="00242B59" w:rsidRPr="00A57DC2" w:rsidRDefault="00242B59" w:rsidP="00F27690">
      <w:pPr>
        <w:pStyle w:val="NoSpacing"/>
        <w:jc w:val="both"/>
        <w:rPr>
          <w:rFonts w:asciiTheme="minorHAnsi" w:hAnsiTheme="minorHAnsi"/>
          <w:sz w:val="22"/>
          <w:szCs w:val="22"/>
        </w:rPr>
      </w:pPr>
      <w:r w:rsidRPr="00A57DC2">
        <w:rPr>
          <w:rFonts w:asciiTheme="minorHAnsi" w:hAnsiTheme="minorHAnsi"/>
          <w:sz w:val="22"/>
          <w:szCs w:val="22"/>
          <w:highlight w:val="yellow"/>
        </w:rPr>
        <w:t>Photo on J Drive</w:t>
      </w:r>
      <w:r w:rsidRPr="00A57DC2">
        <w:rPr>
          <w:rFonts w:asciiTheme="minorHAnsi" w:hAnsiTheme="minorHAnsi"/>
          <w:i/>
          <w:sz w:val="22"/>
          <w:szCs w:val="22"/>
        </w:rPr>
        <w:t xml:space="preserve"> </w:t>
      </w:r>
    </w:p>
    <w:p w:rsidR="00242B59" w:rsidRPr="00F27690" w:rsidRDefault="00242B59" w:rsidP="00F27690">
      <w:pPr>
        <w:pStyle w:val="NoSpacing"/>
        <w:jc w:val="both"/>
        <w:rPr>
          <w:rFonts w:asciiTheme="minorHAnsi" w:hAnsiTheme="minorHAnsi"/>
          <w:sz w:val="22"/>
          <w:szCs w:val="22"/>
        </w:rPr>
      </w:pPr>
    </w:p>
    <w:p w:rsidR="00C1345F" w:rsidRPr="003818C4" w:rsidRDefault="003818C4" w:rsidP="003818C4">
      <w:pPr>
        <w:pStyle w:val="Heading1"/>
        <w:jc w:val="both"/>
        <w:rPr>
          <w:color w:val="auto"/>
        </w:rPr>
      </w:pPr>
      <w:bookmarkStart w:id="116" w:name="_Toc395534065"/>
      <w:r w:rsidRPr="003818C4">
        <w:rPr>
          <w:color w:val="auto"/>
        </w:rPr>
        <w:t>STEVEN WILSON</w:t>
      </w:r>
      <w:r w:rsidR="002714B6">
        <w:rPr>
          <w:color w:val="auto"/>
        </w:rPr>
        <w:t xml:space="preserve"> AM</w:t>
      </w:r>
      <w:bookmarkEnd w:id="116"/>
    </w:p>
    <w:p w:rsidR="003818C4" w:rsidRDefault="003818C4" w:rsidP="003818C4">
      <w:pPr>
        <w:rPr>
          <w:lang w:val="en-US" w:eastAsia="en-US"/>
        </w:rPr>
      </w:pPr>
    </w:p>
    <w:p w:rsidR="003818C4" w:rsidRDefault="003818C4" w:rsidP="0063261E">
      <w:pPr>
        <w:jc w:val="both"/>
      </w:pPr>
      <w:r>
        <w:t>Steven Wilson</w:t>
      </w:r>
      <w:r w:rsidR="002714B6">
        <w:t xml:space="preserve"> AM</w:t>
      </w:r>
      <w:r>
        <w:t xml:space="preserve">, was with JP Morgan </w:t>
      </w:r>
      <w:proofErr w:type="spellStart"/>
      <w:r>
        <w:t>Cazenove</w:t>
      </w:r>
      <w:proofErr w:type="spellEnd"/>
      <w:r>
        <w:t xml:space="preserve"> in London for 5 years and Wilson HTM and Pinnacle Investment Management in Brisbane for 30 years.  He is a Board Member of WHTM Investment Group, Pinnacle, and The Centre for Independent Studies.  Past roles include Chair of Southbank Corporation, St John’s Cathedral Completion Fund, Deputy Chair/Chair of Queensland Rugby Union, Director of Telstra Corporation, Councillor of Queensland University of Technology (QUT), and Director/Deputy Chair of Tourism Queensland.</w:t>
      </w:r>
    </w:p>
    <w:p w:rsidR="003818C4" w:rsidRPr="003818C4" w:rsidRDefault="003818C4" w:rsidP="0063261E">
      <w:pPr>
        <w:jc w:val="both"/>
      </w:pPr>
      <w:r>
        <w:t> </w:t>
      </w:r>
    </w:p>
    <w:p w:rsidR="003818C4" w:rsidRDefault="003818C4" w:rsidP="0063261E">
      <w:pPr>
        <w:pStyle w:val="NoSpacing"/>
        <w:jc w:val="both"/>
        <w:rPr>
          <w:rFonts w:asciiTheme="minorHAnsi" w:hAnsiTheme="minorHAnsi"/>
          <w:sz w:val="22"/>
        </w:rPr>
      </w:pPr>
      <w:r>
        <w:rPr>
          <w:rFonts w:asciiTheme="minorHAnsi" w:hAnsiTheme="minorHAnsi"/>
          <w:sz w:val="22"/>
          <w:szCs w:val="22"/>
        </w:rPr>
        <w:t>St</w:t>
      </w:r>
      <w:r w:rsidR="0083323C">
        <w:rPr>
          <w:rFonts w:asciiTheme="minorHAnsi" w:hAnsiTheme="minorHAnsi"/>
          <w:sz w:val="22"/>
          <w:szCs w:val="22"/>
        </w:rPr>
        <w:t>even is joined at Consilium by</w:t>
      </w:r>
      <w:r>
        <w:rPr>
          <w:rFonts w:asciiTheme="minorHAnsi" w:hAnsiTheme="minorHAnsi"/>
          <w:sz w:val="22"/>
          <w:szCs w:val="22"/>
        </w:rPr>
        <w:t xml:space="preserve"> his wife, Dr Jane Wilson.  </w:t>
      </w:r>
      <w:r>
        <w:rPr>
          <w:rFonts w:asciiTheme="minorHAnsi" w:hAnsiTheme="minorHAnsi"/>
          <w:sz w:val="22"/>
        </w:rPr>
        <w:t>Jane</w:t>
      </w:r>
      <w:r w:rsidRPr="003818C4">
        <w:rPr>
          <w:rFonts w:asciiTheme="minorHAnsi" w:hAnsiTheme="minorHAnsi"/>
          <w:sz w:val="22"/>
        </w:rPr>
        <w:t xml:space="preserve"> is an independent non-executive director with a background in finance, banking and medicine. </w:t>
      </w:r>
      <w:r>
        <w:rPr>
          <w:rFonts w:asciiTheme="minorHAnsi" w:hAnsiTheme="minorHAnsi"/>
          <w:sz w:val="22"/>
        </w:rPr>
        <w:t xml:space="preserve"> </w:t>
      </w:r>
      <w:r w:rsidRPr="003818C4">
        <w:rPr>
          <w:rFonts w:asciiTheme="minorHAnsi" w:hAnsiTheme="minorHAnsi"/>
          <w:sz w:val="22"/>
        </w:rPr>
        <w:t xml:space="preserve">She is currently a director of Sonic Healthcare Ltd, Deputy Chancellor of the University of Queensland, Finance director of The Winston Churchill Memorial Trust, and a director of the General Sir John Monash Foundation. </w:t>
      </w:r>
      <w:r>
        <w:rPr>
          <w:rFonts w:asciiTheme="minorHAnsi" w:hAnsiTheme="minorHAnsi"/>
          <w:sz w:val="22"/>
        </w:rPr>
        <w:t xml:space="preserve"> </w:t>
      </w:r>
      <w:r w:rsidRPr="003818C4">
        <w:rPr>
          <w:rFonts w:asciiTheme="minorHAnsi" w:hAnsiTheme="minorHAnsi"/>
          <w:sz w:val="22"/>
        </w:rPr>
        <w:t xml:space="preserve">She is a Member of the Prime Minister’s Business Advisory Council and a Member of the Arts Investment Advisory Board in Queensland. </w:t>
      </w:r>
    </w:p>
    <w:p w:rsidR="0063261E" w:rsidRPr="003818C4" w:rsidRDefault="0063261E" w:rsidP="0063261E">
      <w:pPr>
        <w:pStyle w:val="NoSpacing"/>
        <w:jc w:val="both"/>
        <w:rPr>
          <w:rFonts w:asciiTheme="minorHAnsi" w:hAnsiTheme="minorHAnsi"/>
          <w:sz w:val="22"/>
        </w:rPr>
      </w:pPr>
    </w:p>
    <w:p w:rsidR="003818C4" w:rsidRPr="003818C4" w:rsidRDefault="003818C4" w:rsidP="0063261E">
      <w:pPr>
        <w:pStyle w:val="NoSpacing"/>
        <w:jc w:val="both"/>
        <w:rPr>
          <w:rFonts w:asciiTheme="minorHAnsi" w:hAnsiTheme="minorHAnsi"/>
          <w:sz w:val="20"/>
          <w:szCs w:val="22"/>
          <w:highlight w:val="yellow"/>
        </w:rPr>
      </w:pPr>
      <w:r w:rsidRPr="003818C4">
        <w:rPr>
          <w:rFonts w:asciiTheme="minorHAnsi" w:eastAsiaTheme="minorHAnsi" w:hAnsiTheme="minorHAnsi"/>
          <w:sz w:val="22"/>
        </w:rPr>
        <w:t>She was the Queensland President and Director of the Australian Institute of Company Directors (AICD) from 2002 to 2004, and named in the inaugural 2012 AFR/Westpac Top 100 Women Awards in the Board/Management category.</w:t>
      </w:r>
    </w:p>
    <w:p w:rsidR="003818C4" w:rsidRDefault="003818C4" w:rsidP="003818C4">
      <w:pPr>
        <w:pStyle w:val="NoSpacing"/>
        <w:jc w:val="both"/>
        <w:rPr>
          <w:rFonts w:asciiTheme="minorHAnsi" w:hAnsiTheme="minorHAnsi"/>
          <w:sz w:val="22"/>
          <w:szCs w:val="22"/>
          <w:highlight w:val="yellow"/>
        </w:rPr>
      </w:pPr>
    </w:p>
    <w:p w:rsidR="003818C4" w:rsidRPr="00A57DC2" w:rsidRDefault="003818C4" w:rsidP="003818C4">
      <w:pPr>
        <w:pStyle w:val="NoSpacing"/>
        <w:jc w:val="both"/>
        <w:rPr>
          <w:rFonts w:asciiTheme="minorHAnsi" w:hAnsiTheme="minorHAnsi"/>
          <w:sz w:val="22"/>
          <w:szCs w:val="22"/>
        </w:rPr>
      </w:pPr>
      <w:r w:rsidRPr="00A57DC2">
        <w:rPr>
          <w:rFonts w:asciiTheme="minorHAnsi" w:hAnsiTheme="minorHAnsi"/>
          <w:sz w:val="22"/>
          <w:szCs w:val="22"/>
          <w:highlight w:val="yellow"/>
        </w:rPr>
        <w:lastRenderedPageBreak/>
        <w:t>Photo on J Drive</w:t>
      </w:r>
      <w:r w:rsidRPr="00A57DC2">
        <w:rPr>
          <w:rFonts w:asciiTheme="minorHAnsi" w:hAnsiTheme="minorHAnsi"/>
          <w:i/>
          <w:sz w:val="22"/>
          <w:szCs w:val="22"/>
        </w:rPr>
        <w:t xml:space="preserve"> </w:t>
      </w:r>
    </w:p>
    <w:p w:rsidR="003818C4" w:rsidRPr="003818C4" w:rsidRDefault="003818C4" w:rsidP="003818C4">
      <w:pPr>
        <w:rPr>
          <w:lang w:val="en-US" w:eastAsia="en-US"/>
        </w:rPr>
      </w:pPr>
    </w:p>
    <w:sectPr w:rsidR="003818C4" w:rsidRPr="003818C4" w:rsidSect="005B05F1">
      <w:footerReference w:type="default" r:id="rId9"/>
      <w:pgSz w:w="12240" w:h="15840"/>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724" w:rsidRDefault="00B36724" w:rsidP="00B5245E">
      <w:r>
        <w:separator/>
      </w:r>
    </w:p>
  </w:endnote>
  <w:endnote w:type="continuationSeparator" w:id="0">
    <w:p w:rsidR="00B36724" w:rsidRDefault="00B36724" w:rsidP="00B5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427721"/>
      <w:docPartObj>
        <w:docPartGallery w:val="Page Numbers (Bottom of Page)"/>
        <w:docPartUnique/>
      </w:docPartObj>
    </w:sdtPr>
    <w:sdtEndPr>
      <w:rPr>
        <w:noProof/>
      </w:rPr>
    </w:sdtEndPr>
    <w:sdtContent>
      <w:p w:rsidR="00B36724" w:rsidRDefault="00B36724">
        <w:pPr>
          <w:pStyle w:val="Footer"/>
          <w:jc w:val="right"/>
        </w:pPr>
        <w:r>
          <w:fldChar w:fldCharType="begin"/>
        </w:r>
        <w:r>
          <w:instrText xml:space="preserve"> PAGE   \* MERGEFORMAT </w:instrText>
        </w:r>
        <w:r>
          <w:fldChar w:fldCharType="separate"/>
        </w:r>
        <w:r w:rsidR="00C14450">
          <w:rPr>
            <w:noProof/>
          </w:rPr>
          <w:t>5</w:t>
        </w:r>
        <w:r>
          <w:rPr>
            <w:noProof/>
          </w:rPr>
          <w:fldChar w:fldCharType="end"/>
        </w:r>
      </w:p>
    </w:sdtContent>
  </w:sdt>
  <w:p w:rsidR="00B36724" w:rsidRDefault="00B36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724" w:rsidRDefault="00B36724" w:rsidP="00B5245E">
      <w:r>
        <w:separator/>
      </w:r>
    </w:p>
  </w:footnote>
  <w:footnote w:type="continuationSeparator" w:id="0">
    <w:p w:rsidR="00B36724" w:rsidRDefault="00B36724" w:rsidP="00B52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C0"/>
    <w:rsid w:val="000252ED"/>
    <w:rsid w:val="00026A8C"/>
    <w:rsid w:val="00035414"/>
    <w:rsid w:val="00037B95"/>
    <w:rsid w:val="0009559A"/>
    <w:rsid w:val="000A445F"/>
    <w:rsid w:val="000A4E20"/>
    <w:rsid w:val="000A74AE"/>
    <w:rsid w:val="000D03CB"/>
    <w:rsid w:val="000D4243"/>
    <w:rsid w:val="000F5B4C"/>
    <w:rsid w:val="001520A4"/>
    <w:rsid w:val="001762D1"/>
    <w:rsid w:val="001E703A"/>
    <w:rsid w:val="00200057"/>
    <w:rsid w:val="002026E0"/>
    <w:rsid w:val="00242B59"/>
    <w:rsid w:val="0025545C"/>
    <w:rsid w:val="002663FA"/>
    <w:rsid w:val="002714B6"/>
    <w:rsid w:val="002A1D99"/>
    <w:rsid w:val="002C65F1"/>
    <w:rsid w:val="002E6D30"/>
    <w:rsid w:val="002F16C0"/>
    <w:rsid w:val="00325A21"/>
    <w:rsid w:val="00337601"/>
    <w:rsid w:val="003540DF"/>
    <w:rsid w:val="003764D7"/>
    <w:rsid w:val="003806AB"/>
    <w:rsid w:val="003818C4"/>
    <w:rsid w:val="003B5423"/>
    <w:rsid w:val="003F2C49"/>
    <w:rsid w:val="0041213D"/>
    <w:rsid w:val="00432C55"/>
    <w:rsid w:val="00475C15"/>
    <w:rsid w:val="00480C39"/>
    <w:rsid w:val="004E1EFF"/>
    <w:rsid w:val="004E3AB1"/>
    <w:rsid w:val="004E7081"/>
    <w:rsid w:val="004F2788"/>
    <w:rsid w:val="00510ABF"/>
    <w:rsid w:val="0051319C"/>
    <w:rsid w:val="00521007"/>
    <w:rsid w:val="00545084"/>
    <w:rsid w:val="00547F2A"/>
    <w:rsid w:val="005611C9"/>
    <w:rsid w:val="00584AF8"/>
    <w:rsid w:val="005B05F1"/>
    <w:rsid w:val="005D24E4"/>
    <w:rsid w:val="005E5250"/>
    <w:rsid w:val="00602995"/>
    <w:rsid w:val="00610940"/>
    <w:rsid w:val="00611C7C"/>
    <w:rsid w:val="0062291E"/>
    <w:rsid w:val="0063261E"/>
    <w:rsid w:val="00685F87"/>
    <w:rsid w:val="006E1543"/>
    <w:rsid w:val="006E6068"/>
    <w:rsid w:val="00712F6E"/>
    <w:rsid w:val="007164D6"/>
    <w:rsid w:val="0071672F"/>
    <w:rsid w:val="0074638E"/>
    <w:rsid w:val="007514BA"/>
    <w:rsid w:val="00795556"/>
    <w:rsid w:val="00795DB2"/>
    <w:rsid w:val="007964FB"/>
    <w:rsid w:val="007F3AB7"/>
    <w:rsid w:val="00801A09"/>
    <w:rsid w:val="00802D4C"/>
    <w:rsid w:val="00814491"/>
    <w:rsid w:val="00825CCB"/>
    <w:rsid w:val="00831EE7"/>
    <w:rsid w:val="0083323C"/>
    <w:rsid w:val="0083429E"/>
    <w:rsid w:val="00844CF0"/>
    <w:rsid w:val="00857E14"/>
    <w:rsid w:val="008760C3"/>
    <w:rsid w:val="008827F2"/>
    <w:rsid w:val="008A24DD"/>
    <w:rsid w:val="008A3528"/>
    <w:rsid w:val="008D3EDF"/>
    <w:rsid w:val="008D69B7"/>
    <w:rsid w:val="008E50BF"/>
    <w:rsid w:val="008E628B"/>
    <w:rsid w:val="008E6470"/>
    <w:rsid w:val="008F7FA2"/>
    <w:rsid w:val="009005F5"/>
    <w:rsid w:val="00925520"/>
    <w:rsid w:val="009656F3"/>
    <w:rsid w:val="00970635"/>
    <w:rsid w:val="00976F9F"/>
    <w:rsid w:val="009B0B0E"/>
    <w:rsid w:val="009B7E23"/>
    <w:rsid w:val="009E151C"/>
    <w:rsid w:val="00A51716"/>
    <w:rsid w:val="00A57DC2"/>
    <w:rsid w:val="00A764A7"/>
    <w:rsid w:val="00A82CDF"/>
    <w:rsid w:val="00AA284D"/>
    <w:rsid w:val="00AF1E6D"/>
    <w:rsid w:val="00B04B2A"/>
    <w:rsid w:val="00B0777C"/>
    <w:rsid w:val="00B24CFD"/>
    <w:rsid w:val="00B27FF5"/>
    <w:rsid w:val="00B36724"/>
    <w:rsid w:val="00B419A7"/>
    <w:rsid w:val="00B44E81"/>
    <w:rsid w:val="00B5245E"/>
    <w:rsid w:val="00B52B36"/>
    <w:rsid w:val="00B70783"/>
    <w:rsid w:val="00BD08F9"/>
    <w:rsid w:val="00BD22E1"/>
    <w:rsid w:val="00BE0F8F"/>
    <w:rsid w:val="00BE3DEE"/>
    <w:rsid w:val="00C1345F"/>
    <w:rsid w:val="00C14450"/>
    <w:rsid w:val="00C92D12"/>
    <w:rsid w:val="00CB15FD"/>
    <w:rsid w:val="00CB2F08"/>
    <w:rsid w:val="00CD76E9"/>
    <w:rsid w:val="00CE3A6F"/>
    <w:rsid w:val="00D03220"/>
    <w:rsid w:val="00D052FD"/>
    <w:rsid w:val="00D13C7C"/>
    <w:rsid w:val="00D330A8"/>
    <w:rsid w:val="00D5502D"/>
    <w:rsid w:val="00D65827"/>
    <w:rsid w:val="00D84AFC"/>
    <w:rsid w:val="00D87389"/>
    <w:rsid w:val="00DB6CEF"/>
    <w:rsid w:val="00DF6DBD"/>
    <w:rsid w:val="00E10A99"/>
    <w:rsid w:val="00E372DA"/>
    <w:rsid w:val="00E62C4C"/>
    <w:rsid w:val="00E74735"/>
    <w:rsid w:val="00EA5BF4"/>
    <w:rsid w:val="00EC1EB4"/>
    <w:rsid w:val="00EE0AB9"/>
    <w:rsid w:val="00F03547"/>
    <w:rsid w:val="00F15B71"/>
    <w:rsid w:val="00F24F5A"/>
    <w:rsid w:val="00F27690"/>
    <w:rsid w:val="00F37FEB"/>
    <w:rsid w:val="00F40F08"/>
    <w:rsid w:val="00F92690"/>
    <w:rsid w:val="00FD33E6"/>
    <w:rsid w:val="00FF2C28"/>
    <w:rsid w:val="00FF7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083EE-7BC8-436A-9963-CDAEB598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6C0"/>
    <w:pPr>
      <w:spacing w:after="0" w:line="240" w:lineRule="auto"/>
    </w:pPr>
    <w:rPr>
      <w:rFonts w:ascii="Calibri" w:hAnsi="Calibri" w:cs="Times New Roman"/>
      <w:lang w:eastAsia="en-AU"/>
    </w:rPr>
  </w:style>
  <w:style w:type="paragraph" w:styleId="Heading1">
    <w:name w:val="heading 1"/>
    <w:basedOn w:val="Normal"/>
    <w:next w:val="Normal"/>
    <w:link w:val="Heading1Char"/>
    <w:qFormat/>
    <w:rsid w:val="00475C15"/>
    <w:pPr>
      <w:keepNext/>
      <w:outlineLvl w:val="0"/>
    </w:pPr>
    <w:rPr>
      <w:rFonts w:ascii="Times New Roman" w:eastAsia="Times New Roman" w:hAnsi="Times New Roman"/>
      <w:b/>
      <w:bCs/>
      <w:color w:val="333333"/>
      <w:sz w:val="28"/>
      <w:szCs w:val="21"/>
      <w:lang w:val="en-US" w:eastAsia="en-US"/>
    </w:rPr>
  </w:style>
  <w:style w:type="paragraph" w:styleId="Heading3">
    <w:name w:val="heading 3"/>
    <w:basedOn w:val="Normal"/>
    <w:next w:val="Normal"/>
    <w:link w:val="Heading3Char"/>
    <w:uiPriority w:val="9"/>
    <w:semiHidden/>
    <w:unhideWhenUsed/>
    <w:qFormat/>
    <w:rsid w:val="008760C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75C1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6C0"/>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2F16C0"/>
  </w:style>
  <w:style w:type="paragraph" w:customStyle="1" w:styleId="Default">
    <w:name w:val="Default"/>
    <w:rsid w:val="00475C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475C15"/>
    <w:rPr>
      <w:rFonts w:ascii="Times New Roman" w:eastAsia="Times New Roman" w:hAnsi="Times New Roman" w:cs="Times New Roman"/>
      <w:b/>
      <w:bCs/>
      <w:color w:val="333333"/>
      <w:sz w:val="28"/>
      <w:szCs w:val="21"/>
      <w:lang w:val="en-US"/>
    </w:rPr>
  </w:style>
  <w:style w:type="paragraph" w:styleId="BodyText">
    <w:name w:val="Body Text"/>
    <w:basedOn w:val="Normal"/>
    <w:link w:val="BodyTextChar"/>
    <w:rsid w:val="00475C15"/>
    <w:rPr>
      <w:rFonts w:ascii="Times New Roman" w:eastAsia="Times New Roman" w:hAnsi="Times New Roman"/>
      <w:color w:val="333333"/>
      <w:sz w:val="24"/>
      <w:szCs w:val="21"/>
      <w:lang w:val="en-US" w:eastAsia="en-US"/>
    </w:rPr>
  </w:style>
  <w:style w:type="character" w:customStyle="1" w:styleId="BodyTextChar">
    <w:name w:val="Body Text Char"/>
    <w:basedOn w:val="DefaultParagraphFont"/>
    <w:link w:val="BodyText"/>
    <w:rsid w:val="00475C15"/>
    <w:rPr>
      <w:rFonts w:ascii="Times New Roman" w:eastAsia="Times New Roman" w:hAnsi="Times New Roman" w:cs="Times New Roman"/>
      <w:color w:val="333333"/>
      <w:sz w:val="24"/>
      <w:szCs w:val="21"/>
      <w:lang w:val="en-US"/>
    </w:rPr>
  </w:style>
  <w:style w:type="character" w:customStyle="1" w:styleId="Heading4Char">
    <w:name w:val="Heading 4 Char"/>
    <w:basedOn w:val="DefaultParagraphFont"/>
    <w:link w:val="Heading4"/>
    <w:uiPriority w:val="9"/>
    <w:semiHidden/>
    <w:rsid w:val="00475C15"/>
    <w:rPr>
      <w:rFonts w:asciiTheme="majorHAnsi" w:eastAsiaTheme="majorEastAsia" w:hAnsiTheme="majorHAnsi" w:cstheme="majorBidi"/>
      <w:i/>
      <w:iCs/>
      <w:color w:val="2E74B5" w:themeColor="accent1" w:themeShade="BF"/>
      <w:lang w:eastAsia="en-AU"/>
    </w:rPr>
  </w:style>
  <w:style w:type="paragraph" w:styleId="NormalWeb">
    <w:name w:val="Normal (Web)"/>
    <w:basedOn w:val="Normal"/>
    <w:uiPriority w:val="99"/>
    <w:unhideWhenUsed/>
    <w:rsid w:val="00475C15"/>
    <w:pPr>
      <w:spacing w:before="100" w:beforeAutospacing="1" w:after="100" w:afterAutospacing="1" w:line="360" w:lineRule="atLeast"/>
    </w:pPr>
    <w:rPr>
      <w:rFonts w:ascii="Times New Roman" w:hAnsi="Times New Roman"/>
      <w:color w:val="231F20"/>
      <w:sz w:val="24"/>
      <w:szCs w:val="24"/>
    </w:rPr>
  </w:style>
  <w:style w:type="character" w:styleId="Emphasis">
    <w:name w:val="Emphasis"/>
    <w:basedOn w:val="DefaultParagraphFont"/>
    <w:uiPriority w:val="20"/>
    <w:qFormat/>
    <w:rsid w:val="00F40F08"/>
    <w:rPr>
      <w:i/>
      <w:iCs/>
    </w:rPr>
  </w:style>
  <w:style w:type="paragraph" w:styleId="TOC1">
    <w:name w:val="toc 1"/>
    <w:basedOn w:val="Normal"/>
    <w:next w:val="Normal"/>
    <w:autoRedefine/>
    <w:uiPriority w:val="39"/>
    <w:unhideWhenUsed/>
    <w:rsid w:val="00BD08F9"/>
    <w:pPr>
      <w:spacing w:after="100"/>
    </w:pPr>
  </w:style>
  <w:style w:type="character" w:styleId="Hyperlink">
    <w:name w:val="Hyperlink"/>
    <w:basedOn w:val="DefaultParagraphFont"/>
    <w:uiPriority w:val="99"/>
    <w:unhideWhenUsed/>
    <w:rsid w:val="00BD08F9"/>
    <w:rPr>
      <w:color w:val="0563C1" w:themeColor="hyperlink"/>
      <w:u w:val="single"/>
    </w:rPr>
  </w:style>
  <w:style w:type="paragraph" w:styleId="BalloonText">
    <w:name w:val="Balloon Text"/>
    <w:basedOn w:val="Normal"/>
    <w:link w:val="BalloonTextChar"/>
    <w:uiPriority w:val="99"/>
    <w:semiHidden/>
    <w:unhideWhenUsed/>
    <w:rsid w:val="000A4E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E20"/>
    <w:rPr>
      <w:rFonts w:ascii="Segoe UI" w:hAnsi="Segoe UI" w:cs="Segoe UI"/>
      <w:sz w:val="18"/>
      <w:szCs w:val="18"/>
      <w:lang w:eastAsia="en-AU"/>
    </w:rPr>
  </w:style>
  <w:style w:type="character" w:customStyle="1" w:styleId="BCATextChar">
    <w:name w:val="BCA Text Char"/>
    <w:basedOn w:val="DefaultParagraphFont"/>
    <w:link w:val="BCAText"/>
    <w:locked/>
    <w:rsid w:val="00FD33E6"/>
    <w:rPr>
      <w:rFonts w:ascii="Arial" w:hAnsi="Arial" w:cs="Arial"/>
    </w:rPr>
  </w:style>
  <w:style w:type="paragraph" w:customStyle="1" w:styleId="BCAText">
    <w:name w:val="BCA Text"/>
    <w:basedOn w:val="Normal"/>
    <w:link w:val="BCATextChar"/>
    <w:rsid w:val="00FD33E6"/>
    <w:pPr>
      <w:spacing w:before="120" w:after="120" w:line="250" w:lineRule="atLeast"/>
    </w:pPr>
    <w:rPr>
      <w:rFonts w:ascii="Arial" w:hAnsi="Arial" w:cs="Arial"/>
      <w:lang w:eastAsia="en-US"/>
    </w:rPr>
  </w:style>
  <w:style w:type="character" w:customStyle="1" w:styleId="Heading3Char">
    <w:name w:val="Heading 3 Char"/>
    <w:basedOn w:val="DefaultParagraphFont"/>
    <w:link w:val="Heading3"/>
    <w:uiPriority w:val="9"/>
    <w:semiHidden/>
    <w:rsid w:val="008760C3"/>
    <w:rPr>
      <w:rFonts w:asciiTheme="majorHAnsi" w:eastAsiaTheme="majorEastAsia" w:hAnsiTheme="majorHAnsi" w:cstheme="majorBidi"/>
      <w:color w:val="1F4D78" w:themeColor="accent1" w:themeShade="7F"/>
      <w:sz w:val="24"/>
      <w:szCs w:val="24"/>
      <w:lang w:eastAsia="en-AU"/>
    </w:rPr>
  </w:style>
  <w:style w:type="paragraph" w:styleId="PlainText">
    <w:name w:val="Plain Text"/>
    <w:basedOn w:val="Normal"/>
    <w:link w:val="PlainTextChar"/>
    <w:uiPriority w:val="99"/>
    <w:semiHidden/>
    <w:unhideWhenUsed/>
    <w:rsid w:val="00D03220"/>
  </w:style>
  <w:style w:type="character" w:customStyle="1" w:styleId="PlainTextChar">
    <w:name w:val="Plain Text Char"/>
    <w:basedOn w:val="DefaultParagraphFont"/>
    <w:link w:val="PlainText"/>
    <w:uiPriority w:val="99"/>
    <w:semiHidden/>
    <w:rsid w:val="00D03220"/>
    <w:rPr>
      <w:rFonts w:ascii="Calibri" w:hAnsi="Calibri" w:cs="Times New Roman"/>
      <w:lang w:eastAsia="en-AU"/>
    </w:rPr>
  </w:style>
  <w:style w:type="paragraph" w:styleId="Header">
    <w:name w:val="header"/>
    <w:basedOn w:val="Normal"/>
    <w:link w:val="HeaderChar"/>
    <w:uiPriority w:val="99"/>
    <w:unhideWhenUsed/>
    <w:rsid w:val="00B5245E"/>
    <w:pPr>
      <w:tabs>
        <w:tab w:val="center" w:pos="4513"/>
        <w:tab w:val="right" w:pos="9026"/>
      </w:tabs>
    </w:pPr>
  </w:style>
  <w:style w:type="character" w:customStyle="1" w:styleId="HeaderChar">
    <w:name w:val="Header Char"/>
    <w:basedOn w:val="DefaultParagraphFont"/>
    <w:link w:val="Header"/>
    <w:uiPriority w:val="99"/>
    <w:rsid w:val="00B5245E"/>
    <w:rPr>
      <w:rFonts w:ascii="Calibri" w:hAnsi="Calibri" w:cs="Times New Roman"/>
      <w:lang w:eastAsia="en-AU"/>
    </w:rPr>
  </w:style>
  <w:style w:type="paragraph" w:styleId="Footer">
    <w:name w:val="footer"/>
    <w:basedOn w:val="Normal"/>
    <w:link w:val="FooterChar"/>
    <w:uiPriority w:val="99"/>
    <w:unhideWhenUsed/>
    <w:rsid w:val="00B5245E"/>
    <w:pPr>
      <w:tabs>
        <w:tab w:val="center" w:pos="4513"/>
        <w:tab w:val="right" w:pos="9026"/>
      </w:tabs>
    </w:pPr>
  </w:style>
  <w:style w:type="character" w:customStyle="1" w:styleId="FooterChar">
    <w:name w:val="Footer Char"/>
    <w:basedOn w:val="DefaultParagraphFont"/>
    <w:link w:val="Footer"/>
    <w:uiPriority w:val="99"/>
    <w:rsid w:val="00B5245E"/>
    <w:rPr>
      <w:rFonts w:ascii="Calibri" w:hAnsi="Calibri" w:cs="Times New Roman"/>
      <w:lang w:eastAsia="en-AU"/>
    </w:rPr>
  </w:style>
  <w:style w:type="character" w:customStyle="1" w:styleId="csscvtext1">
    <w:name w:val="csscvtext1"/>
    <w:basedOn w:val="DefaultParagraphFont"/>
    <w:rsid w:val="007964FB"/>
  </w:style>
  <w:style w:type="character" w:styleId="Strong">
    <w:name w:val="Strong"/>
    <w:basedOn w:val="DefaultParagraphFont"/>
    <w:uiPriority w:val="22"/>
    <w:qFormat/>
    <w:rsid w:val="00B0777C"/>
    <w:rPr>
      <w:b/>
      <w:bCs/>
    </w:rPr>
  </w:style>
  <w:style w:type="paragraph" w:customStyle="1" w:styleId="FreeForm">
    <w:name w:val="Free Form"/>
    <w:rsid w:val="00035414"/>
    <w:pPr>
      <w:pBdr>
        <w:top w:val="nil"/>
        <w:left w:val="nil"/>
        <w:bottom w:val="nil"/>
        <w:right w:val="nil"/>
        <w:between w:val="nil"/>
        <w:bar w:val="nil"/>
      </w:pBdr>
      <w:spacing w:after="0" w:line="312" w:lineRule="auto"/>
    </w:pPr>
    <w:rPr>
      <w:rFonts w:ascii="Helvetica Neue Light" w:eastAsia="Arial Unicode MS" w:hAnsi="Arial Unicode MS" w:cs="Arial Unicode MS"/>
      <w:color w:val="000000"/>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29370">
      <w:bodyDiv w:val="1"/>
      <w:marLeft w:val="0"/>
      <w:marRight w:val="0"/>
      <w:marTop w:val="0"/>
      <w:marBottom w:val="0"/>
      <w:divBdr>
        <w:top w:val="none" w:sz="0" w:space="0" w:color="auto"/>
        <w:left w:val="none" w:sz="0" w:space="0" w:color="auto"/>
        <w:bottom w:val="none" w:sz="0" w:space="0" w:color="auto"/>
        <w:right w:val="none" w:sz="0" w:space="0" w:color="auto"/>
      </w:divBdr>
    </w:div>
    <w:div w:id="413087812">
      <w:bodyDiv w:val="1"/>
      <w:marLeft w:val="0"/>
      <w:marRight w:val="0"/>
      <w:marTop w:val="0"/>
      <w:marBottom w:val="0"/>
      <w:divBdr>
        <w:top w:val="none" w:sz="0" w:space="0" w:color="auto"/>
        <w:left w:val="none" w:sz="0" w:space="0" w:color="auto"/>
        <w:bottom w:val="none" w:sz="0" w:space="0" w:color="auto"/>
        <w:right w:val="none" w:sz="0" w:space="0" w:color="auto"/>
      </w:divBdr>
    </w:div>
    <w:div w:id="427240323">
      <w:bodyDiv w:val="1"/>
      <w:marLeft w:val="0"/>
      <w:marRight w:val="0"/>
      <w:marTop w:val="0"/>
      <w:marBottom w:val="0"/>
      <w:divBdr>
        <w:top w:val="none" w:sz="0" w:space="0" w:color="auto"/>
        <w:left w:val="none" w:sz="0" w:space="0" w:color="auto"/>
        <w:bottom w:val="none" w:sz="0" w:space="0" w:color="auto"/>
        <w:right w:val="none" w:sz="0" w:space="0" w:color="auto"/>
      </w:divBdr>
    </w:div>
    <w:div w:id="761680602">
      <w:bodyDiv w:val="1"/>
      <w:marLeft w:val="0"/>
      <w:marRight w:val="0"/>
      <w:marTop w:val="0"/>
      <w:marBottom w:val="0"/>
      <w:divBdr>
        <w:top w:val="none" w:sz="0" w:space="0" w:color="auto"/>
        <w:left w:val="none" w:sz="0" w:space="0" w:color="auto"/>
        <w:bottom w:val="none" w:sz="0" w:space="0" w:color="auto"/>
        <w:right w:val="none" w:sz="0" w:space="0" w:color="auto"/>
      </w:divBdr>
    </w:div>
    <w:div w:id="798761990">
      <w:bodyDiv w:val="1"/>
      <w:marLeft w:val="0"/>
      <w:marRight w:val="0"/>
      <w:marTop w:val="0"/>
      <w:marBottom w:val="0"/>
      <w:divBdr>
        <w:top w:val="none" w:sz="0" w:space="0" w:color="auto"/>
        <w:left w:val="none" w:sz="0" w:space="0" w:color="auto"/>
        <w:bottom w:val="none" w:sz="0" w:space="0" w:color="auto"/>
        <w:right w:val="none" w:sz="0" w:space="0" w:color="auto"/>
      </w:divBdr>
    </w:div>
    <w:div w:id="1136415405">
      <w:bodyDiv w:val="1"/>
      <w:marLeft w:val="0"/>
      <w:marRight w:val="0"/>
      <w:marTop w:val="0"/>
      <w:marBottom w:val="0"/>
      <w:divBdr>
        <w:top w:val="none" w:sz="0" w:space="0" w:color="auto"/>
        <w:left w:val="none" w:sz="0" w:space="0" w:color="auto"/>
        <w:bottom w:val="none" w:sz="0" w:space="0" w:color="auto"/>
        <w:right w:val="none" w:sz="0" w:space="0" w:color="auto"/>
      </w:divBdr>
    </w:div>
    <w:div w:id="1153370503">
      <w:bodyDiv w:val="1"/>
      <w:marLeft w:val="0"/>
      <w:marRight w:val="0"/>
      <w:marTop w:val="0"/>
      <w:marBottom w:val="0"/>
      <w:divBdr>
        <w:top w:val="none" w:sz="0" w:space="0" w:color="auto"/>
        <w:left w:val="none" w:sz="0" w:space="0" w:color="auto"/>
        <w:bottom w:val="none" w:sz="0" w:space="0" w:color="auto"/>
        <w:right w:val="none" w:sz="0" w:space="0" w:color="auto"/>
      </w:divBdr>
    </w:div>
    <w:div w:id="1306084906">
      <w:bodyDiv w:val="1"/>
      <w:marLeft w:val="0"/>
      <w:marRight w:val="0"/>
      <w:marTop w:val="0"/>
      <w:marBottom w:val="0"/>
      <w:divBdr>
        <w:top w:val="none" w:sz="0" w:space="0" w:color="auto"/>
        <w:left w:val="none" w:sz="0" w:space="0" w:color="auto"/>
        <w:bottom w:val="none" w:sz="0" w:space="0" w:color="auto"/>
        <w:right w:val="none" w:sz="0" w:space="0" w:color="auto"/>
      </w:divBdr>
      <w:divsChild>
        <w:div w:id="944270155">
          <w:marLeft w:val="0"/>
          <w:marRight w:val="0"/>
          <w:marTop w:val="0"/>
          <w:marBottom w:val="0"/>
          <w:divBdr>
            <w:top w:val="none" w:sz="0" w:space="0" w:color="auto"/>
            <w:left w:val="none" w:sz="0" w:space="0" w:color="auto"/>
            <w:bottom w:val="none" w:sz="0" w:space="0" w:color="auto"/>
            <w:right w:val="none" w:sz="0" w:space="0" w:color="auto"/>
          </w:divBdr>
          <w:divsChild>
            <w:div w:id="1103914943">
              <w:marLeft w:val="0"/>
              <w:marRight w:val="0"/>
              <w:marTop w:val="0"/>
              <w:marBottom w:val="0"/>
              <w:divBdr>
                <w:top w:val="none" w:sz="0" w:space="0" w:color="auto"/>
                <w:left w:val="none" w:sz="0" w:space="0" w:color="auto"/>
                <w:bottom w:val="none" w:sz="0" w:space="0" w:color="auto"/>
                <w:right w:val="none" w:sz="0" w:space="0" w:color="auto"/>
              </w:divBdr>
              <w:divsChild>
                <w:div w:id="951978176">
                  <w:marLeft w:val="0"/>
                  <w:marRight w:val="0"/>
                  <w:marTop w:val="0"/>
                  <w:marBottom w:val="0"/>
                  <w:divBdr>
                    <w:top w:val="none" w:sz="0" w:space="0" w:color="auto"/>
                    <w:left w:val="none" w:sz="0" w:space="0" w:color="auto"/>
                    <w:bottom w:val="none" w:sz="0" w:space="0" w:color="auto"/>
                    <w:right w:val="none" w:sz="0" w:space="0" w:color="auto"/>
                  </w:divBdr>
                  <w:divsChild>
                    <w:div w:id="1912615761">
                      <w:marLeft w:val="0"/>
                      <w:marRight w:val="0"/>
                      <w:marTop w:val="0"/>
                      <w:marBottom w:val="0"/>
                      <w:divBdr>
                        <w:top w:val="none" w:sz="0" w:space="0" w:color="auto"/>
                        <w:left w:val="none" w:sz="0" w:space="0" w:color="auto"/>
                        <w:bottom w:val="none" w:sz="0" w:space="0" w:color="auto"/>
                        <w:right w:val="none" w:sz="0" w:space="0" w:color="auto"/>
                      </w:divBdr>
                      <w:divsChild>
                        <w:div w:id="420027777">
                          <w:marLeft w:val="0"/>
                          <w:marRight w:val="0"/>
                          <w:marTop w:val="0"/>
                          <w:marBottom w:val="0"/>
                          <w:divBdr>
                            <w:top w:val="none" w:sz="0" w:space="0" w:color="auto"/>
                            <w:left w:val="none" w:sz="0" w:space="0" w:color="auto"/>
                            <w:bottom w:val="none" w:sz="0" w:space="0" w:color="auto"/>
                            <w:right w:val="none" w:sz="0" w:space="0" w:color="auto"/>
                          </w:divBdr>
                          <w:divsChild>
                            <w:div w:id="472798918">
                              <w:marLeft w:val="0"/>
                              <w:marRight w:val="0"/>
                              <w:marTop w:val="0"/>
                              <w:marBottom w:val="0"/>
                              <w:divBdr>
                                <w:top w:val="none" w:sz="0" w:space="0" w:color="auto"/>
                                <w:left w:val="none" w:sz="0" w:space="0" w:color="auto"/>
                                <w:bottom w:val="none" w:sz="0" w:space="0" w:color="auto"/>
                                <w:right w:val="none" w:sz="0" w:space="0" w:color="auto"/>
                              </w:divBdr>
                              <w:divsChild>
                                <w:div w:id="1017578430">
                                  <w:marLeft w:val="0"/>
                                  <w:marRight w:val="0"/>
                                  <w:marTop w:val="0"/>
                                  <w:marBottom w:val="0"/>
                                  <w:divBdr>
                                    <w:top w:val="none" w:sz="0" w:space="0" w:color="auto"/>
                                    <w:left w:val="none" w:sz="0" w:space="0" w:color="auto"/>
                                    <w:bottom w:val="none" w:sz="0" w:space="0" w:color="auto"/>
                                    <w:right w:val="none" w:sz="0" w:space="0" w:color="auto"/>
                                  </w:divBdr>
                                  <w:divsChild>
                                    <w:div w:id="571895050">
                                      <w:marLeft w:val="0"/>
                                      <w:marRight w:val="0"/>
                                      <w:marTop w:val="0"/>
                                      <w:marBottom w:val="0"/>
                                      <w:divBdr>
                                        <w:top w:val="none" w:sz="0" w:space="0" w:color="auto"/>
                                        <w:left w:val="none" w:sz="0" w:space="0" w:color="auto"/>
                                        <w:bottom w:val="none" w:sz="0" w:space="0" w:color="auto"/>
                                        <w:right w:val="none" w:sz="0" w:space="0" w:color="auto"/>
                                      </w:divBdr>
                                      <w:divsChild>
                                        <w:div w:id="1748461096">
                                          <w:marLeft w:val="0"/>
                                          <w:marRight w:val="0"/>
                                          <w:marTop w:val="0"/>
                                          <w:marBottom w:val="0"/>
                                          <w:divBdr>
                                            <w:top w:val="none" w:sz="0" w:space="0" w:color="auto"/>
                                            <w:left w:val="none" w:sz="0" w:space="0" w:color="auto"/>
                                            <w:bottom w:val="none" w:sz="0" w:space="0" w:color="auto"/>
                                            <w:right w:val="none" w:sz="0" w:space="0" w:color="auto"/>
                                          </w:divBdr>
                                          <w:divsChild>
                                            <w:div w:id="1324354273">
                                              <w:marLeft w:val="0"/>
                                              <w:marRight w:val="0"/>
                                              <w:marTop w:val="0"/>
                                              <w:marBottom w:val="0"/>
                                              <w:divBdr>
                                                <w:top w:val="single" w:sz="12" w:space="2" w:color="FFFFCC"/>
                                                <w:left w:val="single" w:sz="12" w:space="2" w:color="FFFFCC"/>
                                                <w:bottom w:val="single" w:sz="12" w:space="2" w:color="FFFFCC"/>
                                                <w:right w:val="single" w:sz="12" w:space="0" w:color="FFFFCC"/>
                                              </w:divBdr>
                                              <w:divsChild>
                                                <w:div w:id="1084843010">
                                                  <w:marLeft w:val="0"/>
                                                  <w:marRight w:val="0"/>
                                                  <w:marTop w:val="0"/>
                                                  <w:marBottom w:val="0"/>
                                                  <w:divBdr>
                                                    <w:top w:val="none" w:sz="0" w:space="0" w:color="auto"/>
                                                    <w:left w:val="none" w:sz="0" w:space="0" w:color="auto"/>
                                                    <w:bottom w:val="none" w:sz="0" w:space="0" w:color="auto"/>
                                                    <w:right w:val="none" w:sz="0" w:space="0" w:color="auto"/>
                                                  </w:divBdr>
                                                  <w:divsChild>
                                                    <w:div w:id="1003820956">
                                                      <w:marLeft w:val="0"/>
                                                      <w:marRight w:val="0"/>
                                                      <w:marTop w:val="0"/>
                                                      <w:marBottom w:val="0"/>
                                                      <w:divBdr>
                                                        <w:top w:val="none" w:sz="0" w:space="0" w:color="auto"/>
                                                        <w:left w:val="none" w:sz="0" w:space="0" w:color="auto"/>
                                                        <w:bottom w:val="none" w:sz="0" w:space="0" w:color="auto"/>
                                                        <w:right w:val="none" w:sz="0" w:space="0" w:color="auto"/>
                                                      </w:divBdr>
                                                      <w:divsChild>
                                                        <w:div w:id="1089229604">
                                                          <w:marLeft w:val="0"/>
                                                          <w:marRight w:val="0"/>
                                                          <w:marTop w:val="0"/>
                                                          <w:marBottom w:val="0"/>
                                                          <w:divBdr>
                                                            <w:top w:val="none" w:sz="0" w:space="0" w:color="auto"/>
                                                            <w:left w:val="none" w:sz="0" w:space="0" w:color="auto"/>
                                                            <w:bottom w:val="none" w:sz="0" w:space="0" w:color="auto"/>
                                                            <w:right w:val="none" w:sz="0" w:space="0" w:color="auto"/>
                                                          </w:divBdr>
                                                          <w:divsChild>
                                                            <w:div w:id="251359138">
                                                              <w:marLeft w:val="0"/>
                                                              <w:marRight w:val="0"/>
                                                              <w:marTop w:val="0"/>
                                                              <w:marBottom w:val="0"/>
                                                              <w:divBdr>
                                                                <w:top w:val="none" w:sz="0" w:space="0" w:color="auto"/>
                                                                <w:left w:val="none" w:sz="0" w:space="0" w:color="auto"/>
                                                                <w:bottom w:val="none" w:sz="0" w:space="0" w:color="auto"/>
                                                                <w:right w:val="none" w:sz="0" w:space="0" w:color="auto"/>
                                                              </w:divBdr>
                                                              <w:divsChild>
                                                                <w:div w:id="402483568">
                                                                  <w:marLeft w:val="0"/>
                                                                  <w:marRight w:val="0"/>
                                                                  <w:marTop w:val="0"/>
                                                                  <w:marBottom w:val="0"/>
                                                                  <w:divBdr>
                                                                    <w:top w:val="none" w:sz="0" w:space="0" w:color="auto"/>
                                                                    <w:left w:val="none" w:sz="0" w:space="0" w:color="auto"/>
                                                                    <w:bottom w:val="none" w:sz="0" w:space="0" w:color="auto"/>
                                                                    <w:right w:val="none" w:sz="0" w:space="0" w:color="auto"/>
                                                                  </w:divBdr>
                                                                  <w:divsChild>
                                                                    <w:div w:id="1603731463">
                                                                      <w:marLeft w:val="0"/>
                                                                      <w:marRight w:val="0"/>
                                                                      <w:marTop w:val="0"/>
                                                                      <w:marBottom w:val="0"/>
                                                                      <w:divBdr>
                                                                        <w:top w:val="none" w:sz="0" w:space="0" w:color="auto"/>
                                                                        <w:left w:val="none" w:sz="0" w:space="0" w:color="auto"/>
                                                                        <w:bottom w:val="none" w:sz="0" w:space="0" w:color="auto"/>
                                                                        <w:right w:val="none" w:sz="0" w:space="0" w:color="auto"/>
                                                                      </w:divBdr>
                                                                      <w:divsChild>
                                                                        <w:div w:id="1125000821">
                                                                          <w:marLeft w:val="0"/>
                                                                          <w:marRight w:val="0"/>
                                                                          <w:marTop w:val="0"/>
                                                                          <w:marBottom w:val="0"/>
                                                                          <w:divBdr>
                                                                            <w:top w:val="none" w:sz="0" w:space="0" w:color="auto"/>
                                                                            <w:left w:val="none" w:sz="0" w:space="0" w:color="auto"/>
                                                                            <w:bottom w:val="none" w:sz="0" w:space="0" w:color="auto"/>
                                                                            <w:right w:val="none" w:sz="0" w:space="0" w:color="auto"/>
                                                                          </w:divBdr>
                                                                          <w:divsChild>
                                                                            <w:div w:id="1703749953">
                                                                              <w:marLeft w:val="0"/>
                                                                              <w:marRight w:val="0"/>
                                                                              <w:marTop w:val="0"/>
                                                                              <w:marBottom w:val="0"/>
                                                                              <w:divBdr>
                                                                                <w:top w:val="none" w:sz="0" w:space="0" w:color="auto"/>
                                                                                <w:left w:val="none" w:sz="0" w:space="0" w:color="auto"/>
                                                                                <w:bottom w:val="none" w:sz="0" w:space="0" w:color="auto"/>
                                                                                <w:right w:val="none" w:sz="0" w:space="0" w:color="auto"/>
                                                                              </w:divBdr>
                                                                              <w:divsChild>
                                                                                <w:div w:id="1734307587">
                                                                                  <w:marLeft w:val="0"/>
                                                                                  <w:marRight w:val="0"/>
                                                                                  <w:marTop w:val="0"/>
                                                                                  <w:marBottom w:val="0"/>
                                                                                  <w:divBdr>
                                                                                    <w:top w:val="none" w:sz="0" w:space="0" w:color="auto"/>
                                                                                    <w:left w:val="none" w:sz="0" w:space="0" w:color="auto"/>
                                                                                    <w:bottom w:val="none" w:sz="0" w:space="0" w:color="auto"/>
                                                                                    <w:right w:val="none" w:sz="0" w:space="0" w:color="auto"/>
                                                                                  </w:divBdr>
                                                                                  <w:divsChild>
                                                                                    <w:div w:id="1610893984">
                                                                                      <w:marLeft w:val="0"/>
                                                                                      <w:marRight w:val="0"/>
                                                                                      <w:marTop w:val="0"/>
                                                                                      <w:marBottom w:val="0"/>
                                                                                      <w:divBdr>
                                                                                        <w:top w:val="none" w:sz="0" w:space="0" w:color="auto"/>
                                                                                        <w:left w:val="none" w:sz="0" w:space="0" w:color="auto"/>
                                                                                        <w:bottom w:val="none" w:sz="0" w:space="0" w:color="auto"/>
                                                                                        <w:right w:val="none" w:sz="0" w:space="0" w:color="auto"/>
                                                                                      </w:divBdr>
                                                                                      <w:divsChild>
                                                                                        <w:div w:id="47458196">
                                                                                          <w:marLeft w:val="0"/>
                                                                                          <w:marRight w:val="0"/>
                                                                                          <w:marTop w:val="0"/>
                                                                                          <w:marBottom w:val="0"/>
                                                                                          <w:divBdr>
                                                                                            <w:top w:val="none" w:sz="0" w:space="0" w:color="auto"/>
                                                                                            <w:left w:val="none" w:sz="0" w:space="0" w:color="auto"/>
                                                                                            <w:bottom w:val="none" w:sz="0" w:space="0" w:color="auto"/>
                                                                                            <w:right w:val="none" w:sz="0" w:space="0" w:color="auto"/>
                                                                                          </w:divBdr>
                                                                                          <w:divsChild>
                                                                                            <w:div w:id="1219365922">
                                                                                              <w:marLeft w:val="0"/>
                                                                                              <w:marRight w:val="120"/>
                                                                                              <w:marTop w:val="0"/>
                                                                                              <w:marBottom w:val="150"/>
                                                                                              <w:divBdr>
                                                                                                <w:top w:val="single" w:sz="2" w:space="0" w:color="EFEFEF"/>
                                                                                                <w:left w:val="single" w:sz="6" w:space="0" w:color="EFEFEF"/>
                                                                                                <w:bottom w:val="single" w:sz="6" w:space="0" w:color="E2E2E2"/>
                                                                                                <w:right w:val="single" w:sz="6" w:space="0" w:color="EFEFEF"/>
                                                                                              </w:divBdr>
                                                                                              <w:divsChild>
                                                                                                <w:div w:id="1850870176">
                                                                                                  <w:marLeft w:val="0"/>
                                                                                                  <w:marRight w:val="0"/>
                                                                                                  <w:marTop w:val="0"/>
                                                                                                  <w:marBottom w:val="0"/>
                                                                                                  <w:divBdr>
                                                                                                    <w:top w:val="none" w:sz="0" w:space="0" w:color="auto"/>
                                                                                                    <w:left w:val="none" w:sz="0" w:space="0" w:color="auto"/>
                                                                                                    <w:bottom w:val="none" w:sz="0" w:space="0" w:color="auto"/>
                                                                                                    <w:right w:val="none" w:sz="0" w:space="0" w:color="auto"/>
                                                                                                  </w:divBdr>
                                                                                                  <w:divsChild>
                                                                                                    <w:div w:id="333187933">
                                                                                                      <w:marLeft w:val="0"/>
                                                                                                      <w:marRight w:val="0"/>
                                                                                                      <w:marTop w:val="0"/>
                                                                                                      <w:marBottom w:val="0"/>
                                                                                                      <w:divBdr>
                                                                                                        <w:top w:val="none" w:sz="0" w:space="0" w:color="auto"/>
                                                                                                        <w:left w:val="none" w:sz="0" w:space="0" w:color="auto"/>
                                                                                                        <w:bottom w:val="none" w:sz="0" w:space="0" w:color="auto"/>
                                                                                                        <w:right w:val="none" w:sz="0" w:space="0" w:color="auto"/>
                                                                                                      </w:divBdr>
                                                                                                      <w:divsChild>
                                                                                                        <w:div w:id="202252157">
                                                                                                          <w:marLeft w:val="0"/>
                                                                                                          <w:marRight w:val="0"/>
                                                                                                          <w:marTop w:val="0"/>
                                                                                                          <w:marBottom w:val="0"/>
                                                                                                          <w:divBdr>
                                                                                                            <w:top w:val="none" w:sz="0" w:space="0" w:color="auto"/>
                                                                                                            <w:left w:val="none" w:sz="0" w:space="0" w:color="auto"/>
                                                                                                            <w:bottom w:val="none" w:sz="0" w:space="0" w:color="auto"/>
                                                                                                            <w:right w:val="none" w:sz="0" w:space="0" w:color="auto"/>
                                                                                                          </w:divBdr>
                                                                                                          <w:divsChild>
                                                                                                            <w:div w:id="571430211">
                                                                                                              <w:marLeft w:val="0"/>
                                                                                                              <w:marRight w:val="0"/>
                                                                                                              <w:marTop w:val="0"/>
                                                                                                              <w:marBottom w:val="0"/>
                                                                                                              <w:divBdr>
                                                                                                                <w:top w:val="none" w:sz="0" w:space="0" w:color="auto"/>
                                                                                                                <w:left w:val="none" w:sz="0" w:space="0" w:color="auto"/>
                                                                                                                <w:bottom w:val="none" w:sz="0" w:space="0" w:color="auto"/>
                                                                                                                <w:right w:val="none" w:sz="0" w:space="0" w:color="auto"/>
                                                                                                              </w:divBdr>
                                                                                                              <w:divsChild>
                                                                                                                <w:div w:id="448856755">
                                                                                                                  <w:marLeft w:val="0"/>
                                                                                                                  <w:marRight w:val="0"/>
                                                                                                                  <w:marTop w:val="0"/>
                                                                                                                  <w:marBottom w:val="0"/>
                                                                                                                  <w:divBdr>
                                                                                                                    <w:top w:val="single" w:sz="2" w:space="4" w:color="D8D8D8"/>
                                                                                                                    <w:left w:val="single" w:sz="2" w:space="0" w:color="D8D8D8"/>
                                                                                                                    <w:bottom w:val="single" w:sz="2" w:space="4" w:color="D8D8D8"/>
                                                                                                                    <w:right w:val="single" w:sz="2" w:space="0" w:color="D8D8D8"/>
                                                                                                                  </w:divBdr>
                                                                                                                  <w:divsChild>
                                                                                                                    <w:div w:id="1193761268">
                                                                                                                      <w:marLeft w:val="225"/>
                                                                                                                      <w:marRight w:val="225"/>
                                                                                                                      <w:marTop w:val="75"/>
                                                                                                                      <w:marBottom w:val="75"/>
                                                                                                                      <w:divBdr>
                                                                                                                        <w:top w:val="none" w:sz="0" w:space="0" w:color="auto"/>
                                                                                                                        <w:left w:val="none" w:sz="0" w:space="0" w:color="auto"/>
                                                                                                                        <w:bottom w:val="none" w:sz="0" w:space="0" w:color="auto"/>
                                                                                                                        <w:right w:val="none" w:sz="0" w:space="0" w:color="auto"/>
                                                                                                                      </w:divBdr>
                                                                                                                      <w:divsChild>
                                                                                                                        <w:div w:id="2095929692">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682505">
      <w:bodyDiv w:val="1"/>
      <w:marLeft w:val="0"/>
      <w:marRight w:val="0"/>
      <w:marTop w:val="0"/>
      <w:marBottom w:val="0"/>
      <w:divBdr>
        <w:top w:val="none" w:sz="0" w:space="0" w:color="auto"/>
        <w:left w:val="none" w:sz="0" w:space="0" w:color="auto"/>
        <w:bottom w:val="none" w:sz="0" w:space="0" w:color="auto"/>
        <w:right w:val="none" w:sz="0" w:space="0" w:color="auto"/>
      </w:divBdr>
    </w:div>
    <w:div w:id="1692560635">
      <w:bodyDiv w:val="1"/>
      <w:marLeft w:val="0"/>
      <w:marRight w:val="0"/>
      <w:marTop w:val="0"/>
      <w:marBottom w:val="0"/>
      <w:divBdr>
        <w:top w:val="none" w:sz="0" w:space="0" w:color="auto"/>
        <w:left w:val="none" w:sz="0" w:space="0" w:color="auto"/>
        <w:bottom w:val="none" w:sz="0" w:space="0" w:color="auto"/>
        <w:right w:val="none" w:sz="0" w:space="0" w:color="auto"/>
      </w:divBdr>
    </w:div>
    <w:div w:id="19402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gellake.com" TargetMode="External"/><Relationship Id="rId3" Type="http://schemas.openxmlformats.org/officeDocument/2006/relationships/settings" Target="settings.xml"/><Relationship Id="rId7" Type="http://schemas.openxmlformats.org/officeDocument/2006/relationships/hyperlink" Target="http://www.potting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CB728-DC84-43DF-980E-E38602D3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34</Pages>
  <Words>12282</Words>
  <Characters>70013</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 Goschnick</dc:creator>
  <cp:keywords/>
  <dc:description/>
  <cp:lastModifiedBy>Kiri Goschnick</cp:lastModifiedBy>
  <cp:revision>81</cp:revision>
  <cp:lastPrinted>2014-08-11T03:08:00Z</cp:lastPrinted>
  <dcterms:created xsi:type="dcterms:W3CDTF">2014-07-06T22:18:00Z</dcterms:created>
  <dcterms:modified xsi:type="dcterms:W3CDTF">2014-08-11T05:26:00Z</dcterms:modified>
</cp:coreProperties>
</file>